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3130" w:rsidRPr="0076384C" w:rsidRDefault="00803130" w:rsidP="00D851E1">
      <w:pPr>
        <w:tabs>
          <w:tab w:val="left" w:pos="142"/>
          <w:tab w:val="left" w:pos="284"/>
          <w:tab w:val="left" w:pos="426"/>
        </w:tabs>
        <w:spacing w:line="360" w:lineRule="auto"/>
        <w:ind w:firstLine="142"/>
        <w:rPr>
          <w:sz w:val="22"/>
          <w:szCs w:val="22"/>
        </w:rPr>
      </w:pPr>
      <w:bookmarkStart w:id="0" w:name="_GoBack"/>
      <w:bookmarkEnd w:id="0"/>
    </w:p>
    <w:p w:rsidR="00CA0CB0" w:rsidRPr="0076384C" w:rsidRDefault="007B2083" w:rsidP="00B71E36">
      <w:pPr>
        <w:jc w:val="center"/>
        <w:rPr>
          <w:b/>
          <w:szCs w:val="22"/>
        </w:rPr>
      </w:pPr>
      <w:r w:rsidRPr="0076384C">
        <w:rPr>
          <w:b/>
          <w:szCs w:val="22"/>
        </w:rPr>
        <w:t>ÜST DÜZEY</w:t>
      </w:r>
      <w:r w:rsidR="00A26F56" w:rsidRPr="0076384C">
        <w:rPr>
          <w:b/>
          <w:szCs w:val="22"/>
        </w:rPr>
        <w:t xml:space="preserve"> </w:t>
      </w:r>
      <w:r w:rsidR="001F2472" w:rsidRPr="0076384C">
        <w:rPr>
          <w:b/>
          <w:szCs w:val="22"/>
        </w:rPr>
        <w:t>VİDEO ENDOSKOPİ</w:t>
      </w:r>
      <w:r w:rsidR="00CA0CB0" w:rsidRPr="0076384C">
        <w:rPr>
          <w:b/>
          <w:szCs w:val="22"/>
        </w:rPr>
        <w:t xml:space="preserve"> SİSTEMİ TEKNİK ŞARTNAMESİ</w:t>
      </w:r>
    </w:p>
    <w:p w:rsidR="00B71E36" w:rsidRPr="0076384C" w:rsidRDefault="00B71E36" w:rsidP="00D414EF">
      <w:pPr>
        <w:tabs>
          <w:tab w:val="left" w:pos="142"/>
          <w:tab w:val="left" w:pos="284"/>
          <w:tab w:val="left" w:pos="426"/>
        </w:tabs>
        <w:spacing w:line="360" w:lineRule="auto"/>
        <w:rPr>
          <w:bCs/>
          <w:sz w:val="22"/>
          <w:szCs w:val="22"/>
          <w:u w:val="single"/>
        </w:rPr>
      </w:pPr>
    </w:p>
    <w:p w:rsidR="00803130" w:rsidRPr="0076384C" w:rsidRDefault="005433B4" w:rsidP="00D851E1">
      <w:pPr>
        <w:tabs>
          <w:tab w:val="left" w:pos="142"/>
          <w:tab w:val="left" w:pos="284"/>
          <w:tab w:val="left" w:pos="426"/>
        </w:tabs>
        <w:spacing w:line="360" w:lineRule="auto"/>
        <w:ind w:firstLine="142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 xml:space="preserve">  </w:t>
      </w:r>
      <w:r w:rsidR="005015BD" w:rsidRPr="0076384C">
        <w:rPr>
          <w:b/>
          <w:bCs/>
          <w:sz w:val="22"/>
          <w:szCs w:val="22"/>
        </w:rPr>
        <w:t xml:space="preserve">            </w:t>
      </w:r>
      <w:r w:rsidRPr="0076384C">
        <w:rPr>
          <w:b/>
          <w:bCs/>
          <w:sz w:val="22"/>
          <w:szCs w:val="22"/>
        </w:rPr>
        <w:t xml:space="preserve"> </w:t>
      </w:r>
      <w:r w:rsidR="00803130" w:rsidRPr="0076384C">
        <w:rPr>
          <w:b/>
          <w:bCs/>
          <w:sz w:val="22"/>
          <w:szCs w:val="22"/>
        </w:rPr>
        <w:t>*Sistem Muhteviyatı*</w:t>
      </w:r>
    </w:p>
    <w:p w:rsidR="00803130" w:rsidRPr="0076384C" w:rsidRDefault="009E6DE2" w:rsidP="00C50595">
      <w:pPr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</w:t>
      </w:r>
      <w:r w:rsidR="0099732A" w:rsidRPr="0076384C">
        <w:rPr>
          <w:b/>
          <w:bCs/>
          <w:sz w:val="22"/>
          <w:szCs w:val="22"/>
        </w:rPr>
        <w:t xml:space="preserve"> </w:t>
      </w:r>
      <w:r w:rsidR="004D3C5E" w:rsidRPr="0076384C">
        <w:rPr>
          <w:b/>
          <w:bCs/>
          <w:sz w:val="22"/>
          <w:szCs w:val="22"/>
        </w:rPr>
        <w:t>adet</w:t>
      </w:r>
      <w:r w:rsidRPr="0076384C">
        <w:rPr>
          <w:b/>
          <w:bCs/>
          <w:sz w:val="22"/>
          <w:szCs w:val="22"/>
        </w:rPr>
        <w:t xml:space="preserve"> </w:t>
      </w:r>
      <w:r w:rsidR="00A26F56" w:rsidRPr="0076384C">
        <w:rPr>
          <w:b/>
          <w:bCs/>
          <w:sz w:val="22"/>
          <w:szCs w:val="22"/>
        </w:rPr>
        <w:t xml:space="preserve">HD </w:t>
      </w:r>
      <w:r w:rsidR="00803130" w:rsidRPr="0076384C">
        <w:rPr>
          <w:b/>
          <w:bCs/>
          <w:sz w:val="22"/>
          <w:szCs w:val="22"/>
        </w:rPr>
        <w:t xml:space="preserve">Video </w:t>
      </w:r>
      <w:proofErr w:type="spellStart"/>
      <w:r w:rsidR="00803130" w:rsidRPr="0076384C">
        <w:rPr>
          <w:b/>
          <w:bCs/>
          <w:sz w:val="22"/>
          <w:szCs w:val="22"/>
        </w:rPr>
        <w:t>Processor</w:t>
      </w:r>
      <w:proofErr w:type="spellEnd"/>
      <w:r w:rsidR="00803130" w:rsidRPr="0076384C">
        <w:rPr>
          <w:b/>
          <w:bCs/>
          <w:sz w:val="22"/>
          <w:szCs w:val="22"/>
        </w:rPr>
        <w:t xml:space="preserve"> Cihazı</w:t>
      </w:r>
      <w:r w:rsidR="001B4065" w:rsidRPr="0076384C">
        <w:rPr>
          <w:b/>
          <w:bCs/>
          <w:sz w:val="22"/>
          <w:szCs w:val="22"/>
        </w:rPr>
        <w:t xml:space="preserve"> ve Işık Kaynağı</w:t>
      </w:r>
    </w:p>
    <w:p w:rsidR="00F65D0F" w:rsidRPr="0076384C" w:rsidRDefault="00F65D0F" w:rsidP="00C50595">
      <w:pPr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 adet HD Video Gastroskopi Cihazı</w:t>
      </w:r>
    </w:p>
    <w:p w:rsidR="00821D14" w:rsidRPr="0076384C" w:rsidRDefault="004E3AE3" w:rsidP="00C50595">
      <w:pPr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</w:t>
      </w:r>
      <w:r w:rsidR="00821D14" w:rsidRPr="0076384C">
        <w:rPr>
          <w:b/>
          <w:bCs/>
          <w:sz w:val="22"/>
          <w:szCs w:val="22"/>
        </w:rPr>
        <w:t xml:space="preserve"> adet </w:t>
      </w:r>
      <w:r w:rsidR="00B56AFD" w:rsidRPr="0076384C">
        <w:rPr>
          <w:b/>
          <w:bCs/>
          <w:sz w:val="22"/>
          <w:szCs w:val="22"/>
        </w:rPr>
        <w:t xml:space="preserve">Geniş Kanallı </w:t>
      </w:r>
      <w:r w:rsidR="00A26F56" w:rsidRPr="0076384C">
        <w:rPr>
          <w:b/>
          <w:bCs/>
          <w:sz w:val="22"/>
          <w:szCs w:val="22"/>
        </w:rPr>
        <w:t xml:space="preserve">HD </w:t>
      </w:r>
      <w:r w:rsidR="00D414EF" w:rsidRPr="0076384C">
        <w:rPr>
          <w:b/>
          <w:bCs/>
          <w:sz w:val="22"/>
          <w:szCs w:val="22"/>
        </w:rPr>
        <w:t xml:space="preserve">Video </w:t>
      </w:r>
      <w:r w:rsidR="00821D14" w:rsidRPr="0076384C">
        <w:rPr>
          <w:b/>
          <w:bCs/>
          <w:sz w:val="22"/>
          <w:szCs w:val="22"/>
        </w:rPr>
        <w:t>Gastroskopi Cihazı</w:t>
      </w:r>
    </w:p>
    <w:p w:rsidR="004E3AE3" w:rsidRPr="0076384C" w:rsidRDefault="004E3AE3" w:rsidP="004E3AE3">
      <w:pPr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</w:t>
      </w:r>
      <w:r w:rsidR="004D3C5E" w:rsidRPr="0076384C">
        <w:rPr>
          <w:b/>
          <w:bCs/>
          <w:sz w:val="22"/>
          <w:szCs w:val="22"/>
        </w:rPr>
        <w:t xml:space="preserve"> adet</w:t>
      </w:r>
      <w:r w:rsidR="00821D14" w:rsidRPr="0076384C">
        <w:rPr>
          <w:b/>
          <w:bCs/>
          <w:sz w:val="22"/>
          <w:szCs w:val="22"/>
        </w:rPr>
        <w:t xml:space="preserve"> </w:t>
      </w:r>
      <w:r w:rsidR="00A26F56" w:rsidRPr="0076384C">
        <w:rPr>
          <w:b/>
          <w:bCs/>
          <w:sz w:val="22"/>
          <w:szCs w:val="22"/>
        </w:rPr>
        <w:t xml:space="preserve">HD </w:t>
      </w:r>
      <w:r w:rsidR="00D414EF" w:rsidRPr="0076384C">
        <w:rPr>
          <w:b/>
          <w:bCs/>
          <w:sz w:val="22"/>
          <w:szCs w:val="22"/>
        </w:rPr>
        <w:t xml:space="preserve">Video </w:t>
      </w:r>
      <w:proofErr w:type="spellStart"/>
      <w:r w:rsidR="00821D14" w:rsidRPr="0076384C">
        <w:rPr>
          <w:b/>
          <w:bCs/>
          <w:sz w:val="22"/>
          <w:szCs w:val="22"/>
        </w:rPr>
        <w:t>Kolonoskopi</w:t>
      </w:r>
      <w:proofErr w:type="spellEnd"/>
      <w:r w:rsidR="00821D14" w:rsidRPr="0076384C">
        <w:rPr>
          <w:b/>
          <w:bCs/>
          <w:sz w:val="22"/>
          <w:szCs w:val="22"/>
        </w:rPr>
        <w:t xml:space="preserve"> Cihazı</w:t>
      </w:r>
    </w:p>
    <w:p w:rsidR="00B56AFD" w:rsidRPr="0076384C" w:rsidRDefault="004D3C5E" w:rsidP="004E3AE3">
      <w:pPr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 adet</w:t>
      </w:r>
      <w:r w:rsidR="00B56AFD" w:rsidRPr="0076384C">
        <w:rPr>
          <w:b/>
          <w:bCs/>
          <w:sz w:val="22"/>
          <w:szCs w:val="22"/>
        </w:rPr>
        <w:t xml:space="preserve"> HD Optik </w:t>
      </w:r>
      <w:proofErr w:type="spellStart"/>
      <w:r w:rsidR="00B56AFD" w:rsidRPr="0076384C">
        <w:rPr>
          <w:b/>
          <w:bCs/>
          <w:sz w:val="22"/>
          <w:szCs w:val="22"/>
        </w:rPr>
        <w:t>Zoom</w:t>
      </w:r>
      <w:proofErr w:type="spellEnd"/>
      <w:r w:rsidR="00B56AFD" w:rsidRPr="0076384C">
        <w:rPr>
          <w:b/>
          <w:bCs/>
          <w:sz w:val="22"/>
          <w:szCs w:val="22"/>
        </w:rPr>
        <w:t xml:space="preserve"> Video </w:t>
      </w:r>
      <w:proofErr w:type="spellStart"/>
      <w:r w:rsidR="00B56AFD" w:rsidRPr="0076384C">
        <w:rPr>
          <w:b/>
          <w:bCs/>
          <w:sz w:val="22"/>
          <w:szCs w:val="22"/>
        </w:rPr>
        <w:t>Kolonoskopi</w:t>
      </w:r>
      <w:proofErr w:type="spellEnd"/>
      <w:r w:rsidR="00B56AFD" w:rsidRPr="0076384C">
        <w:rPr>
          <w:b/>
          <w:bCs/>
          <w:sz w:val="22"/>
          <w:szCs w:val="22"/>
        </w:rPr>
        <w:t xml:space="preserve"> Cihazı</w:t>
      </w:r>
    </w:p>
    <w:p w:rsidR="00803130" w:rsidRPr="0076384C" w:rsidRDefault="009E6DE2" w:rsidP="00C50595">
      <w:pPr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</w:t>
      </w:r>
      <w:r w:rsidR="0099732A" w:rsidRPr="0076384C">
        <w:rPr>
          <w:b/>
          <w:bCs/>
          <w:sz w:val="22"/>
          <w:szCs w:val="22"/>
        </w:rPr>
        <w:t xml:space="preserve"> </w:t>
      </w:r>
      <w:r w:rsidR="004D3C5E" w:rsidRPr="0076384C">
        <w:rPr>
          <w:b/>
          <w:bCs/>
          <w:sz w:val="22"/>
          <w:szCs w:val="22"/>
        </w:rPr>
        <w:t>adet</w:t>
      </w:r>
      <w:r w:rsidR="00005751" w:rsidRPr="0076384C">
        <w:rPr>
          <w:b/>
          <w:bCs/>
          <w:sz w:val="22"/>
          <w:szCs w:val="22"/>
        </w:rPr>
        <w:t xml:space="preserve"> HD</w:t>
      </w:r>
      <w:r w:rsidRPr="0076384C">
        <w:rPr>
          <w:b/>
          <w:bCs/>
          <w:sz w:val="22"/>
          <w:szCs w:val="22"/>
        </w:rPr>
        <w:t xml:space="preserve"> </w:t>
      </w:r>
      <w:r w:rsidR="00803130" w:rsidRPr="0076384C">
        <w:rPr>
          <w:b/>
          <w:bCs/>
          <w:sz w:val="22"/>
          <w:szCs w:val="22"/>
        </w:rPr>
        <w:t>Renkli</w:t>
      </w:r>
      <w:r w:rsidR="00946CFA" w:rsidRPr="0076384C">
        <w:rPr>
          <w:b/>
          <w:bCs/>
          <w:sz w:val="22"/>
          <w:szCs w:val="22"/>
        </w:rPr>
        <w:t xml:space="preserve"> Medikal</w:t>
      </w:r>
      <w:r w:rsidR="00803130" w:rsidRPr="0076384C">
        <w:rPr>
          <w:b/>
          <w:bCs/>
          <w:sz w:val="22"/>
          <w:szCs w:val="22"/>
        </w:rPr>
        <w:t xml:space="preserve"> Monitör</w:t>
      </w:r>
    </w:p>
    <w:p w:rsidR="00D414EF" w:rsidRPr="0076384C" w:rsidRDefault="004D3C5E" w:rsidP="00C50595">
      <w:pPr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 adet</w:t>
      </w:r>
      <w:r w:rsidR="00D414EF" w:rsidRPr="0076384C">
        <w:rPr>
          <w:b/>
          <w:bCs/>
          <w:sz w:val="22"/>
          <w:szCs w:val="22"/>
        </w:rPr>
        <w:t xml:space="preserve"> Bilgisayarlı görüntü aktarım ve arşivleme sistemi</w:t>
      </w:r>
    </w:p>
    <w:p w:rsidR="00D414EF" w:rsidRPr="0076384C" w:rsidRDefault="009E6DE2" w:rsidP="006965AC">
      <w:pPr>
        <w:pStyle w:val="ListeParagraf"/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</w:t>
      </w:r>
      <w:r w:rsidR="0099732A" w:rsidRPr="0076384C">
        <w:rPr>
          <w:b/>
          <w:bCs/>
          <w:sz w:val="22"/>
          <w:szCs w:val="22"/>
        </w:rPr>
        <w:t xml:space="preserve"> </w:t>
      </w:r>
      <w:r w:rsidR="004D3C5E" w:rsidRPr="0076384C">
        <w:rPr>
          <w:b/>
          <w:bCs/>
          <w:sz w:val="22"/>
          <w:szCs w:val="22"/>
        </w:rPr>
        <w:t>adet</w:t>
      </w:r>
      <w:r w:rsidRPr="0076384C">
        <w:rPr>
          <w:b/>
          <w:bCs/>
          <w:sz w:val="22"/>
          <w:szCs w:val="22"/>
        </w:rPr>
        <w:t xml:space="preserve"> </w:t>
      </w:r>
      <w:r w:rsidR="00B71E36" w:rsidRPr="0076384C">
        <w:rPr>
          <w:b/>
          <w:bCs/>
          <w:sz w:val="22"/>
          <w:szCs w:val="22"/>
        </w:rPr>
        <w:t xml:space="preserve">Sistem </w:t>
      </w:r>
      <w:r w:rsidR="00803130" w:rsidRPr="0076384C">
        <w:rPr>
          <w:b/>
          <w:bCs/>
          <w:sz w:val="22"/>
          <w:szCs w:val="22"/>
        </w:rPr>
        <w:t>Taşıyıcı Araba</w:t>
      </w:r>
    </w:p>
    <w:p w:rsidR="00634E0E" w:rsidRPr="0076384C" w:rsidRDefault="004D3C5E" w:rsidP="006965AC">
      <w:pPr>
        <w:pStyle w:val="ListeParagraf"/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 adet</w:t>
      </w:r>
      <w:r w:rsidR="00634E0E" w:rsidRPr="0076384C">
        <w:rPr>
          <w:b/>
          <w:bCs/>
          <w:sz w:val="22"/>
          <w:szCs w:val="22"/>
        </w:rPr>
        <w:t xml:space="preserve"> Su jeti (</w:t>
      </w:r>
      <w:proofErr w:type="spellStart"/>
      <w:r w:rsidR="00634E0E" w:rsidRPr="0076384C">
        <w:rPr>
          <w:b/>
          <w:bCs/>
          <w:sz w:val="22"/>
          <w:szCs w:val="22"/>
        </w:rPr>
        <w:t>Water</w:t>
      </w:r>
      <w:proofErr w:type="spellEnd"/>
      <w:r w:rsidR="00634E0E" w:rsidRPr="0076384C">
        <w:rPr>
          <w:b/>
          <w:bCs/>
          <w:sz w:val="22"/>
          <w:szCs w:val="22"/>
        </w:rPr>
        <w:t xml:space="preserve"> jet) cihazı</w:t>
      </w:r>
    </w:p>
    <w:p w:rsidR="00634E0E" w:rsidRPr="0076384C" w:rsidRDefault="004D3C5E" w:rsidP="006965AC">
      <w:pPr>
        <w:pStyle w:val="ListeParagraf"/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 adet</w:t>
      </w:r>
      <w:r w:rsidR="0062470D" w:rsidRPr="0076384C">
        <w:rPr>
          <w:b/>
          <w:bCs/>
          <w:sz w:val="22"/>
          <w:szCs w:val="22"/>
        </w:rPr>
        <w:t xml:space="preserve"> </w:t>
      </w:r>
      <w:r w:rsidR="00634E0E" w:rsidRPr="0076384C">
        <w:rPr>
          <w:b/>
          <w:bCs/>
          <w:sz w:val="22"/>
          <w:szCs w:val="22"/>
        </w:rPr>
        <w:t xml:space="preserve">Karbondioksit </w:t>
      </w:r>
      <w:proofErr w:type="spellStart"/>
      <w:r w:rsidR="00634E0E" w:rsidRPr="0076384C">
        <w:rPr>
          <w:b/>
          <w:bCs/>
          <w:sz w:val="22"/>
          <w:szCs w:val="22"/>
        </w:rPr>
        <w:t>insüflatör</w:t>
      </w:r>
      <w:proofErr w:type="spellEnd"/>
      <w:r w:rsidR="00634E0E" w:rsidRPr="0076384C">
        <w:rPr>
          <w:b/>
          <w:bCs/>
          <w:sz w:val="22"/>
          <w:szCs w:val="22"/>
        </w:rPr>
        <w:t xml:space="preserve"> cihazı</w:t>
      </w:r>
    </w:p>
    <w:p w:rsidR="00AD24FD" w:rsidRPr="0076384C" w:rsidRDefault="00AD24FD" w:rsidP="006965AC">
      <w:pPr>
        <w:pStyle w:val="ListeParagraf"/>
        <w:numPr>
          <w:ilvl w:val="0"/>
          <w:numId w:val="8"/>
        </w:num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>1 adet</w:t>
      </w:r>
      <w:r w:rsidR="004D3C5E" w:rsidRPr="0076384C">
        <w:rPr>
          <w:b/>
          <w:bCs/>
          <w:sz w:val="22"/>
          <w:szCs w:val="22"/>
        </w:rPr>
        <w:t xml:space="preserve"> </w:t>
      </w:r>
      <w:r w:rsidR="004D3C5E" w:rsidRPr="0076384C">
        <w:rPr>
          <w:b/>
          <w:sz w:val="22"/>
          <w:szCs w:val="22"/>
        </w:rPr>
        <w:t>Üst düzey endoskopik girişim</w:t>
      </w:r>
      <w:r w:rsidRPr="0076384C">
        <w:rPr>
          <w:b/>
          <w:sz w:val="22"/>
          <w:szCs w:val="22"/>
        </w:rPr>
        <w:t xml:space="preserve"> amaçlı elektro </w:t>
      </w:r>
      <w:proofErr w:type="spellStart"/>
      <w:r w:rsidRPr="0076384C">
        <w:rPr>
          <w:b/>
          <w:sz w:val="22"/>
          <w:szCs w:val="22"/>
        </w:rPr>
        <w:t>koter</w:t>
      </w:r>
      <w:proofErr w:type="spellEnd"/>
      <w:r w:rsidRPr="0076384C">
        <w:rPr>
          <w:b/>
          <w:sz w:val="22"/>
          <w:szCs w:val="22"/>
        </w:rPr>
        <w:t xml:space="preserve"> cihazı</w:t>
      </w:r>
    </w:p>
    <w:p w:rsidR="00D611E0" w:rsidRPr="0076384C" w:rsidRDefault="00D611E0" w:rsidP="00D611E0">
      <w:pPr>
        <w:pStyle w:val="ListeParagraf"/>
        <w:tabs>
          <w:tab w:val="left" w:pos="142"/>
          <w:tab w:val="left" w:pos="284"/>
          <w:tab w:val="left" w:pos="426"/>
        </w:tabs>
        <w:spacing w:line="276" w:lineRule="auto"/>
        <w:ind w:left="862"/>
        <w:rPr>
          <w:b/>
          <w:bCs/>
          <w:sz w:val="22"/>
          <w:szCs w:val="22"/>
        </w:rPr>
      </w:pPr>
    </w:p>
    <w:p w:rsidR="005015BD" w:rsidRPr="0076384C" w:rsidRDefault="005015BD" w:rsidP="00D414EF">
      <w:pPr>
        <w:tabs>
          <w:tab w:val="left" w:pos="142"/>
          <w:tab w:val="left" w:pos="284"/>
          <w:tab w:val="left" w:pos="426"/>
        </w:tabs>
        <w:spacing w:line="360" w:lineRule="auto"/>
        <w:rPr>
          <w:sz w:val="22"/>
          <w:szCs w:val="22"/>
        </w:rPr>
      </w:pPr>
    </w:p>
    <w:p w:rsidR="00803130" w:rsidRPr="0076384C" w:rsidRDefault="00D414EF" w:rsidP="00D414EF">
      <w:pPr>
        <w:tabs>
          <w:tab w:val="left" w:pos="142"/>
          <w:tab w:val="left" w:pos="284"/>
          <w:tab w:val="left" w:pos="426"/>
        </w:tabs>
        <w:spacing w:line="360" w:lineRule="auto"/>
        <w:rPr>
          <w:b/>
          <w:sz w:val="22"/>
          <w:szCs w:val="22"/>
        </w:rPr>
      </w:pPr>
      <w:r w:rsidRPr="0076384C">
        <w:rPr>
          <w:b/>
          <w:sz w:val="22"/>
          <w:szCs w:val="22"/>
        </w:rPr>
        <w:tab/>
      </w:r>
      <w:r w:rsidR="005015BD" w:rsidRPr="0076384C">
        <w:rPr>
          <w:b/>
          <w:sz w:val="22"/>
          <w:szCs w:val="22"/>
        </w:rPr>
        <w:t xml:space="preserve">    </w:t>
      </w:r>
      <w:r w:rsidR="00803130" w:rsidRPr="0076384C">
        <w:rPr>
          <w:b/>
          <w:sz w:val="22"/>
          <w:szCs w:val="22"/>
        </w:rPr>
        <w:t xml:space="preserve">1-) </w:t>
      </w:r>
      <w:r w:rsidR="008E2C6D" w:rsidRPr="0076384C">
        <w:rPr>
          <w:b/>
          <w:sz w:val="22"/>
          <w:szCs w:val="22"/>
        </w:rPr>
        <w:t xml:space="preserve">HD </w:t>
      </w:r>
      <w:r w:rsidR="00803130" w:rsidRPr="0076384C">
        <w:rPr>
          <w:b/>
          <w:sz w:val="22"/>
          <w:szCs w:val="22"/>
        </w:rPr>
        <w:t>VİDEO PROCESSOR CİHAZI</w:t>
      </w:r>
      <w:r w:rsidR="009A3D1E" w:rsidRPr="0076384C">
        <w:rPr>
          <w:b/>
          <w:sz w:val="22"/>
          <w:szCs w:val="22"/>
        </w:rPr>
        <w:t xml:space="preserve"> </w:t>
      </w:r>
      <w:proofErr w:type="gramStart"/>
      <w:r w:rsidR="009A3D1E" w:rsidRPr="0076384C">
        <w:rPr>
          <w:b/>
          <w:sz w:val="22"/>
          <w:szCs w:val="22"/>
        </w:rPr>
        <w:t>VE  IŞIK</w:t>
      </w:r>
      <w:proofErr w:type="gramEnd"/>
      <w:r w:rsidR="009A3D1E" w:rsidRPr="0076384C">
        <w:rPr>
          <w:b/>
          <w:sz w:val="22"/>
          <w:szCs w:val="22"/>
        </w:rPr>
        <w:t xml:space="preserve"> KAYNAĞI</w:t>
      </w:r>
      <w:r w:rsidR="00803130" w:rsidRPr="0076384C">
        <w:rPr>
          <w:b/>
          <w:sz w:val="22"/>
          <w:szCs w:val="22"/>
        </w:rPr>
        <w:t xml:space="preserve"> TEKNİK ŞARTNAMESİ</w:t>
      </w:r>
      <w:r w:rsidR="008A6F34" w:rsidRPr="0076384C">
        <w:rPr>
          <w:b/>
          <w:sz w:val="22"/>
          <w:szCs w:val="22"/>
        </w:rPr>
        <w:tab/>
      </w:r>
      <w:r w:rsidR="008A6F34" w:rsidRPr="0076384C">
        <w:rPr>
          <w:b/>
          <w:sz w:val="22"/>
          <w:szCs w:val="22"/>
        </w:rPr>
        <w:tab/>
      </w:r>
      <w:r w:rsidR="008A6F34" w:rsidRPr="0076384C">
        <w:rPr>
          <w:b/>
          <w:sz w:val="22"/>
          <w:szCs w:val="22"/>
        </w:rPr>
        <w:tab/>
      </w:r>
      <w:r w:rsidR="008A6F34" w:rsidRPr="0076384C">
        <w:rPr>
          <w:b/>
          <w:sz w:val="22"/>
          <w:szCs w:val="22"/>
        </w:rPr>
        <w:tab/>
      </w:r>
    </w:p>
    <w:p w:rsidR="000000D9" w:rsidRPr="0076384C" w:rsidRDefault="000000D9" w:rsidP="00D414EF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processor</w:t>
      </w:r>
      <w:proofErr w:type="spellEnd"/>
      <w:r w:rsidRPr="0076384C">
        <w:rPr>
          <w:sz w:val="22"/>
          <w:szCs w:val="22"/>
        </w:rPr>
        <w:t xml:space="preserve"> cihazı ve soğuk ışık kaynağı ayrı ayrı üniteler</w:t>
      </w:r>
      <w:r w:rsidR="00EB7F3D" w:rsidRPr="0076384C">
        <w:rPr>
          <w:sz w:val="22"/>
          <w:szCs w:val="22"/>
        </w:rPr>
        <w:t xml:space="preserve"> veya tek ünite</w:t>
      </w:r>
      <w:r w:rsidRPr="0076384C">
        <w:rPr>
          <w:sz w:val="22"/>
          <w:szCs w:val="22"/>
        </w:rPr>
        <w:t xml:space="preserve"> halinde verilmelidir.</w:t>
      </w:r>
    </w:p>
    <w:p w:rsidR="00AD77C7" w:rsidRPr="0076384C" w:rsidRDefault="00711900" w:rsidP="00AD77C7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>Cihazın ön panelinde</w:t>
      </w:r>
      <w:r w:rsidR="000000D9"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enhancement</w:t>
      </w:r>
      <w:proofErr w:type="spellEnd"/>
      <w:r w:rsidRPr="0076384C">
        <w:rPr>
          <w:sz w:val="22"/>
          <w:szCs w:val="22"/>
        </w:rPr>
        <w:t xml:space="preserve"> veya </w:t>
      </w:r>
      <w:proofErr w:type="spellStart"/>
      <w:r w:rsidRPr="0076384C">
        <w:rPr>
          <w:sz w:val="22"/>
          <w:szCs w:val="22"/>
        </w:rPr>
        <w:t>structure</w:t>
      </w:r>
      <w:proofErr w:type="spellEnd"/>
      <w:r w:rsidR="00EB7F3D" w:rsidRPr="0076384C">
        <w:rPr>
          <w:sz w:val="22"/>
          <w:szCs w:val="22"/>
        </w:rPr>
        <w:t xml:space="preserve"> veya </w:t>
      </w:r>
      <w:proofErr w:type="spellStart"/>
      <w:r w:rsidR="00EB7F3D" w:rsidRPr="0076384C">
        <w:rPr>
          <w:sz w:val="22"/>
          <w:szCs w:val="22"/>
        </w:rPr>
        <w:t>enhance</w:t>
      </w:r>
      <w:proofErr w:type="spellEnd"/>
      <w:r w:rsidR="00EB7F3D" w:rsidRPr="0076384C">
        <w:rPr>
          <w:sz w:val="22"/>
          <w:szCs w:val="22"/>
        </w:rPr>
        <w:t xml:space="preserve"> veya bu özelliklerden birini içeren menü tuşları </w:t>
      </w:r>
      <w:r w:rsidR="00052C6E" w:rsidRPr="0076384C">
        <w:rPr>
          <w:sz w:val="22"/>
          <w:szCs w:val="22"/>
        </w:rPr>
        <w:t>bulunmalı veya</w:t>
      </w:r>
      <w:r w:rsidR="008B448A" w:rsidRPr="0076384C">
        <w:rPr>
          <w:sz w:val="22"/>
          <w:szCs w:val="22"/>
        </w:rPr>
        <w:t xml:space="preserve"> </w:t>
      </w:r>
      <w:r w:rsidR="00052C6E" w:rsidRPr="0076384C">
        <w:rPr>
          <w:sz w:val="22"/>
          <w:szCs w:val="22"/>
        </w:rPr>
        <w:t>buna benzer şekilde görüntü netliğini arttıran bir özelliği bulunmalıdır.</w:t>
      </w:r>
    </w:p>
    <w:p w:rsidR="00AD77C7" w:rsidRPr="0076384C" w:rsidRDefault="00AD77C7" w:rsidP="00AD77C7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 xml:space="preserve">Cihazın ön panelinde 3 kademede iris seçme düğmesi </w:t>
      </w:r>
      <w:r w:rsidR="008A1606" w:rsidRPr="0076384C">
        <w:rPr>
          <w:sz w:val="22"/>
          <w:szCs w:val="22"/>
        </w:rPr>
        <w:t>veya benzer özellikte beyaz parlamasını azaltma özelliği bulunmalıdır</w:t>
      </w:r>
      <w:r w:rsidRPr="0076384C">
        <w:rPr>
          <w:sz w:val="22"/>
          <w:szCs w:val="22"/>
        </w:rPr>
        <w:t>.</w:t>
      </w:r>
    </w:p>
    <w:p w:rsidR="0082512F" w:rsidRPr="0076384C" w:rsidRDefault="0082512F" w:rsidP="00D414EF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>Cihazda Kırmızı ve Mavi renk ton ayarları yapılabilmelidir.</w:t>
      </w:r>
    </w:p>
    <w:p w:rsidR="00AD77C7" w:rsidRPr="0076384C" w:rsidRDefault="00DF3387" w:rsidP="00AD77C7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>Cihaz,</w:t>
      </w:r>
      <w:r w:rsidR="006F7B0F" w:rsidRPr="0076384C">
        <w:rPr>
          <w:sz w:val="22"/>
          <w:szCs w:val="22"/>
        </w:rPr>
        <w:t xml:space="preserve"> </w:t>
      </w:r>
      <w:r w:rsidR="00BA1D19" w:rsidRPr="0076384C">
        <w:rPr>
          <w:sz w:val="22"/>
          <w:szCs w:val="22"/>
        </w:rPr>
        <w:t xml:space="preserve">özel ışık gözlem teknolojisi olan </w:t>
      </w:r>
      <w:r w:rsidR="006F7B0F" w:rsidRPr="0076384C">
        <w:rPr>
          <w:sz w:val="22"/>
          <w:szCs w:val="22"/>
        </w:rPr>
        <w:t xml:space="preserve">Blue </w:t>
      </w:r>
      <w:proofErr w:type="spellStart"/>
      <w:r w:rsidR="006F7B0F" w:rsidRPr="0076384C">
        <w:rPr>
          <w:sz w:val="22"/>
          <w:szCs w:val="22"/>
        </w:rPr>
        <w:t>Light</w:t>
      </w:r>
      <w:proofErr w:type="spellEnd"/>
      <w:r w:rsidR="006F7B0F" w:rsidRPr="0076384C">
        <w:rPr>
          <w:sz w:val="22"/>
          <w:szCs w:val="22"/>
        </w:rPr>
        <w:t xml:space="preserve"> </w:t>
      </w:r>
      <w:proofErr w:type="spellStart"/>
      <w:r w:rsidR="006F7B0F" w:rsidRPr="0076384C">
        <w:rPr>
          <w:sz w:val="22"/>
          <w:szCs w:val="22"/>
        </w:rPr>
        <w:t>Imaging</w:t>
      </w:r>
      <w:proofErr w:type="spellEnd"/>
      <w:r w:rsidR="006F7B0F" w:rsidRPr="0076384C">
        <w:rPr>
          <w:sz w:val="22"/>
          <w:szCs w:val="22"/>
        </w:rPr>
        <w:t xml:space="preserve"> (BLI)  ve </w:t>
      </w:r>
      <w:proofErr w:type="spellStart"/>
      <w:r w:rsidR="006F7B0F" w:rsidRPr="0076384C">
        <w:rPr>
          <w:sz w:val="22"/>
          <w:szCs w:val="22"/>
        </w:rPr>
        <w:t>Li</w:t>
      </w:r>
      <w:r w:rsidR="006E226B" w:rsidRPr="0076384C">
        <w:rPr>
          <w:sz w:val="22"/>
          <w:szCs w:val="22"/>
        </w:rPr>
        <w:t>n</w:t>
      </w:r>
      <w:r w:rsidR="006F7B0F" w:rsidRPr="0076384C">
        <w:rPr>
          <w:sz w:val="22"/>
          <w:szCs w:val="22"/>
        </w:rPr>
        <w:t>ked</w:t>
      </w:r>
      <w:proofErr w:type="spellEnd"/>
      <w:r w:rsidR="006F7B0F" w:rsidRPr="0076384C">
        <w:rPr>
          <w:sz w:val="22"/>
          <w:szCs w:val="22"/>
        </w:rPr>
        <w:t xml:space="preserve"> </w:t>
      </w:r>
      <w:proofErr w:type="spellStart"/>
      <w:r w:rsidR="006F7B0F" w:rsidRPr="0076384C">
        <w:rPr>
          <w:sz w:val="22"/>
          <w:szCs w:val="22"/>
        </w:rPr>
        <w:t>Color</w:t>
      </w:r>
      <w:proofErr w:type="spellEnd"/>
      <w:r w:rsidR="006F7B0F" w:rsidRPr="0076384C">
        <w:rPr>
          <w:sz w:val="22"/>
          <w:szCs w:val="22"/>
        </w:rPr>
        <w:t xml:space="preserve"> </w:t>
      </w:r>
      <w:proofErr w:type="spellStart"/>
      <w:r w:rsidR="006F7B0F" w:rsidRPr="0076384C">
        <w:rPr>
          <w:sz w:val="22"/>
          <w:szCs w:val="22"/>
        </w:rPr>
        <w:t>Imaging</w:t>
      </w:r>
      <w:proofErr w:type="spellEnd"/>
      <w:r w:rsidR="006F7B0F" w:rsidRPr="0076384C">
        <w:rPr>
          <w:sz w:val="22"/>
          <w:szCs w:val="22"/>
        </w:rPr>
        <w:t xml:space="preserve"> (LCI) </w:t>
      </w:r>
      <w:r w:rsidR="00711900" w:rsidRPr="0076384C">
        <w:rPr>
          <w:sz w:val="22"/>
          <w:szCs w:val="22"/>
        </w:rPr>
        <w:t xml:space="preserve"> </w:t>
      </w:r>
      <w:r w:rsidR="00711900" w:rsidRPr="0076384C">
        <w:rPr>
          <w:sz w:val="22"/>
          <w:szCs w:val="22"/>
          <w:u w:val="single"/>
        </w:rPr>
        <w:t>veya</w:t>
      </w:r>
      <w:r w:rsidR="00711900" w:rsidRPr="0076384C">
        <w:rPr>
          <w:sz w:val="22"/>
          <w:szCs w:val="22"/>
        </w:rPr>
        <w:t xml:space="preserve"> </w:t>
      </w:r>
      <w:r w:rsidR="00EB7F3D" w:rsidRPr="0076384C">
        <w:rPr>
          <w:sz w:val="22"/>
          <w:szCs w:val="22"/>
        </w:rPr>
        <w:t>TXI (</w:t>
      </w:r>
      <w:proofErr w:type="spellStart"/>
      <w:r w:rsidR="00EB7F3D" w:rsidRPr="0076384C">
        <w:rPr>
          <w:sz w:val="22"/>
          <w:szCs w:val="22"/>
        </w:rPr>
        <w:t>Texture</w:t>
      </w:r>
      <w:proofErr w:type="spellEnd"/>
      <w:r w:rsidR="00EB7F3D" w:rsidRPr="0076384C">
        <w:rPr>
          <w:sz w:val="22"/>
          <w:szCs w:val="22"/>
        </w:rPr>
        <w:t xml:space="preserve"> &amp; </w:t>
      </w:r>
      <w:proofErr w:type="spellStart"/>
      <w:r w:rsidR="00EB7F3D" w:rsidRPr="0076384C">
        <w:rPr>
          <w:sz w:val="22"/>
          <w:szCs w:val="22"/>
        </w:rPr>
        <w:t>Color</w:t>
      </w:r>
      <w:proofErr w:type="spellEnd"/>
      <w:r w:rsidR="00EB7F3D" w:rsidRPr="0076384C">
        <w:rPr>
          <w:sz w:val="22"/>
          <w:szCs w:val="22"/>
        </w:rPr>
        <w:t xml:space="preserve"> Enhancement </w:t>
      </w:r>
      <w:proofErr w:type="spellStart"/>
      <w:r w:rsidR="00EB7F3D" w:rsidRPr="0076384C">
        <w:rPr>
          <w:sz w:val="22"/>
          <w:szCs w:val="22"/>
        </w:rPr>
        <w:t>Imaging</w:t>
      </w:r>
      <w:proofErr w:type="spellEnd"/>
      <w:r w:rsidR="00EB7F3D" w:rsidRPr="0076384C">
        <w:rPr>
          <w:sz w:val="22"/>
          <w:szCs w:val="22"/>
        </w:rPr>
        <w:t>) ve RDI (</w:t>
      </w:r>
      <w:proofErr w:type="spellStart"/>
      <w:r w:rsidR="00EB7F3D" w:rsidRPr="0076384C">
        <w:rPr>
          <w:sz w:val="22"/>
          <w:szCs w:val="22"/>
        </w:rPr>
        <w:t>Red</w:t>
      </w:r>
      <w:proofErr w:type="spellEnd"/>
      <w:r w:rsidR="00EB7F3D" w:rsidRPr="0076384C">
        <w:rPr>
          <w:sz w:val="22"/>
          <w:szCs w:val="22"/>
        </w:rPr>
        <w:t xml:space="preserve"> </w:t>
      </w:r>
      <w:proofErr w:type="spellStart"/>
      <w:r w:rsidR="00EB7F3D" w:rsidRPr="0076384C">
        <w:rPr>
          <w:sz w:val="22"/>
          <w:szCs w:val="22"/>
        </w:rPr>
        <w:t>Dichromatic</w:t>
      </w:r>
      <w:proofErr w:type="spellEnd"/>
      <w:r w:rsidR="00EB7F3D" w:rsidRPr="0076384C">
        <w:rPr>
          <w:sz w:val="22"/>
          <w:szCs w:val="22"/>
        </w:rPr>
        <w:t xml:space="preserve"> </w:t>
      </w:r>
      <w:proofErr w:type="spellStart"/>
      <w:r w:rsidR="00EB7F3D" w:rsidRPr="0076384C">
        <w:rPr>
          <w:sz w:val="22"/>
          <w:szCs w:val="22"/>
        </w:rPr>
        <w:t>Imaging</w:t>
      </w:r>
      <w:proofErr w:type="spellEnd"/>
      <w:r w:rsidR="00EB7F3D" w:rsidRPr="0076384C">
        <w:rPr>
          <w:sz w:val="22"/>
          <w:szCs w:val="22"/>
        </w:rPr>
        <w:t>)</w:t>
      </w:r>
      <w:r w:rsidR="0082512F" w:rsidRPr="0076384C">
        <w:rPr>
          <w:sz w:val="22"/>
          <w:szCs w:val="22"/>
        </w:rPr>
        <w:t xml:space="preserve">  </w:t>
      </w:r>
      <w:r w:rsidR="00DA1994" w:rsidRPr="0076384C">
        <w:rPr>
          <w:sz w:val="22"/>
          <w:szCs w:val="22"/>
        </w:rPr>
        <w:t>özelliklerinden en az ikisine</w:t>
      </w:r>
      <w:r w:rsidR="006F7B0F" w:rsidRPr="0076384C">
        <w:rPr>
          <w:sz w:val="22"/>
          <w:szCs w:val="22"/>
        </w:rPr>
        <w:t xml:space="preserve"> sahip olmalıdır. </w:t>
      </w:r>
    </w:p>
    <w:p w:rsidR="00AD77C7" w:rsidRPr="0076384C" w:rsidRDefault="00AD77C7" w:rsidP="00AD77C7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Processor</w:t>
      </w:r>
      <w:proofErr w:type="spellEnd"/>
      <w:r w:rsidRPr="0076384C">
        <w:rPr>
          <w:sz w:val="22"/>
          <w:szCs w:val="22"/>
        </w:rPr>
        <w:t xml:space="preserve"> veya soğuk ışık kaynağı, şüpheli veya kanserli bölgenin erken teşhisinde kullanılabilen endoskopik inceleme yapılacak dokunun </w:t>
      </w:r>
      <w:proofErr w:type="spellStart"/>
      <w:r w:rsidRPr="0076384C">
        <w:rPr>
          <w:sz w:val="22"/>
          <w:szCs w:val="22"/>
        </w:rPr>
        <w:t>mukozal</w:t>
      </w:r>
      <w:proofErr w:type="spellEnd"/>
      <w:r w:rsidRPr="0076384C">
        <w:rPr>
          <w:sz w:val="22"/>
          <w:szCs w:val="22"/>
        </w:rPr>
        <w:t xml:space="preserve"> morfolojisinin tanımlanmasında kullanılabilen; NBI ‘</w:t>
      </w:r>
      <w:proofErr w:type="spellStart"/>
      <w:r w:rsidRPr="0076384C">
        <w:rPr>
          <w:sz w:val="22"/>
          <w:szCs w:val="22"/>
        </w:rPr>
        <w:t>Narrow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Band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’ veya FICE özelliklerinden en az birine sahip olmalıdır, özellikler </w:t>
      </w:r>
      <w:proofErr w:type="spellStart"/>
      <w:r w:rsidRPr="0076384C">
        <w:rPr>
          <w:sz w:val="22"/>
          <w:szCs w:val="22"/>
        </w:rPr>
        <w:t>real</w:t>
      </w:r>
      <w:proofErr w:type="spellEnd"/>
      <w:r w:rsidRPr="0076384C">
        <w:rPr>
          <w:sz w:val="22"/>
          <w:szCs w:val="22"/>
        </w:rPr>
        <w:t xml:space="preserve"> time olarak kullanılabilmelidir.</w:t>
      </w:r>
    </w:p>
    <w:p w:rsidR="000000D9" w:rsidRPr="0076384C" w:rsidRDefault="000000D9" w:rsidP="00D414EF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processor</w:t>
      </w:r>
      <w:proofErr w:type="spellEnd"/>
      <w:r w:rsidRPr="0076384C">
        <w:rPr>
          <w:sz w:val="22"/>
          <w:szCs w:val="22"/>
        </w:rPr>
        <w:t xml:space="preserve">, cihaza özel klavyesi </w:t>
      </w:r>
      <w:r w:rsidR="00EB7F3D" w:rsidRPr="0076384C">
        <w:rPr>
          <w:sz w:val="22"/>
          <w:szCs w:val="22"/>
        </w:rPr>
        <w:t>veya dokunmatik ekranı ile v</w:t>
      </w:r>
      <w:r w:rsidRPr="0076384C">
        <w:rPr>
          <w:sz w:val="22"/>
          <w:szCs w:val="22"/>
        </w:rPr>
        <w:t>ideo endos</w:t>
      </w:r>
      <w:r w:rsidR="002A2CE3" w:rsidRPr="0076384C">
        <w:rPr>
          <w:sz w:val="22"/>
          <w:szCs w:val="22"/>
        </w:rPr>
        <w:t>k</w:t>
      </w:r>
      <w:r w:rsidR="00E82AFB" w:rsidRPr="0076384C">
        <w:rPr>
          <w:sz w:val="22"/>
          <w:szCs w:val="22"/>
        </w:rPr>
        <w:t xml:space="preserve">oplar üzerinde bulunan </w:t>
      </w:r>
      <w:r w:rsidR="00596638" w:rsidRPr="0076384C">
        <w:rPr>
          <w:sz w:val="22"/>
          <w:szCs w:val="22"/>
        </w:rPr>
        <w:t>en az 3</w:t>
      </w:r>
      <w:r w:rsidRPr="0076384C">
        <w:rPr>
          <w:sz w:val="22"/>
          <w:szCs w:val="22"/>
        </w:rPr>
        <w:t xml:space="preserve"> adet uzaktan kumanda tuşu</w:t>
      </w:r>
      <w:r w:rsidR="00F00687" w:rsidRPr="0076384C">
        <w:rPr>
          <w:sz w:val="22"/>
          <w:szCs w:val="22"/>
        </w:rPr>
        <w:t>na</w:t>
      </w:r>
      <w:r w:rsidR="00EB7F3D" w:rsidRPr="0076384C">
        <w:rPr>
          <w:sz w:val="22"/>
          <w:szCs w:val="22"/>
        </w:rPr>
        <w:t xml:space="preserve"> görüntü dondurma vb.</w:t>
      </w:r>
      <w:r w:rsidRPr="0076384C">
        <w:rPr>
          <w:sz w:val="22"/>
          <w:szCs w:val="22"/>
        </w:rPr>
        <w:t xml:space="preserve"> işlemler </w:t>
      </w:r>
      <w:r w:rsidR="00EB7F3D" w:rsidRPr="0076384C">
        <w:rPr>
          <w:sz w:val="22"/>
          <w:szCs w:val="22"/>
        </w:rPr>
        <w:t>tanımlanabilmelidir.</w:t>
      </w:r>
      <w:r w:rsidRPr="0076384C">
        <w:rPr>
          <w:sz w:val="22"/>
          <w:szCs w:val="22"/>
        </w:rPr>
        <w:t xml:space="preserve"> </w:t>
      </w:r>
    </w:p>
    <w:p w:rsidR="00C000D6" w:rsidRPr="0076384C" w:rsidRDefault="000000D9" w:rsidP="00C000D6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processor</w:t>
      </w:r>
      <w:proofErr w:type="spellEnd"/>
      <w:r w:rsidRPr="0076384C">
        <w:rPr>
          <w:sz w:val="22"/>
          <w:szCs w:val="22"/>
        </w:rPr>
        <w:t xml:space="preserve"> cihazının klavyesi üzerinde</w:t>
      </w:r>
      <w:r w:rsidR="00F00687" w:rsidRPr="0076384C">
        <w:rPr>
          <w:sz w:val="22"/>
          <w:szCs w:val="22"/>
        </w:rPr>
        <w:t>n</w:t>
      </w:r>
      <w:r w:rsidR="008C179E" w:rsidRPr="0076384C">
        <w:rPr>
          <w:sz w:val="22"/>
          <w:szCs w:val="22"/>
        </w:rPr>
        <w:t xml:space="preserve"> veya dokunmatik ekran aracılığı ile</w:t>
      </w:r>
      <w:r w:rsidRPr="0076384C">
        <w:rPr>
          <w:sz w:val="22"/>
          <w:szCs w:val="22"/>
        </w:rPr>
        <w:t xml:space="preserve"> h</w:t>
      </w:r>
      <w:r w:rsidR="00C44CF0" w:rsidRPr="0076384C">
        <w:rPr>
          <w:sz w:val="22"/>
          <w:szCs w:val="22"/>
        </w:rPr>
        <w:t>asta bilgilerinin kaydedilmesi</w:t>
      </w:r>
      <w:r w:rsidRPr="0076384C">
        <w:rPr>
          <w:sz w:val="22"/>
          <w:szCs w:val="22"/>
        </w:rPr>
        <w:t>, bu bi</w:t>
      </w:r>
      <w:r w:rsidR="00C44CF0" w:rsidRPr="0076384C">
        <w:rPr>
          <w:sz w:val="22"/>
          <w:szCs w:val="22"/>
        </w:rPr>
        <w:t>lgilerin yeniden kullanılabilmesi sağlanmalıdır.</w:t>
      </w:r>
    </w:p>
    <w:p w:rsidR="00C000D6" w:rsidRPr="0076384C" w:rsidRDefault="00C000D6" w:rsidP="00C000D6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proofErr w:type="gramStart"/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Processor</w:t>
      </w:r>
      <w:proofErr w:type="spellEnd"/>
      <w:r w:rsidRPr="0076384C">
        <w:rPr>
          <w:sz w:val="22"/>
          <w:szCs w:val="22"/>
        </w:rPr>
        <w:t xml:space="preserve"> cihazında çekilen resimlerin saklanabilmesi için USB girişi bulunmalı ve cihazın ön panelinde PIP veya P</w:t>
      </w:r>
      <w:r w:rsidR="008C179E" w:rsidRPr="0076384C">
        <w:rPr>
          <w:sz w:val="22"/>
          <w:szCs w:val="22"/>
        </w:rPr>
        <w:t xml:space="preserve">OP bağlantı girişi bulunmalıdır veya çekilen resimlerin saklanabilmesi için USB girişinden ve kendi </w:t>
      </w:r>
      <w:proofErr w:type="spellStart"/>
      <w:r w:rsidR="008C179E" w:rsidRPr="0076384C">
        <w:rPr>
          <w:sz w:val="22"/>
          <w:szCs w:val="22"/>
        </w:rPr>
        <w:t>prosesörün</w:t>
      </w:r>
      <w:proofErr w:type="spellEnd"/>
      <w:r w:rsidR="008C179E" w:rsidRPr="0076384C">
        <w:rPr>
          <w:sz w:val="22"/>
          <w:szCs w:val="22"/>
        </w:rPr>
        <w:t xml:space="preserve"> hafızasına fotoğraf ve video kaydı yapılabilmeli ve istendiği zaman çift ekran görüntü özelliğine veya </w:t>
      </w:r>
      <w:r w:rsidR="00412F4A" w:rsidRPr="0076384C">
        <w:rPr>
          <w:sz w:val="22"/>
          <w:szCs w:val="22"/>
        </w:rPr>
        <w:t>donmu</w:t>
      </w:r>
      <w:r w:rsidR="008C179E" w:rsidRPr="0076384C">
        <w:rPr>
          <w:sz w:val="22"/>
          <w:szCs w:val="22"/>
        </w:rPr>
        <w:t>ş görüntü ile gerçek görüntü aynı anda ekranda görüntülenebilme özelliğine sahip olmalıdır.</w:t>
      </w:r>
      <w:r w:rsidR="001D480E" w:rsidRPr="0076384C">
        <w:rPr>
          <w:sz w:val="12"/>
          <w:szCs w:val="12"/>
        </w:rPr>
        <w:t xml:space="preserve"> </w:t>
      </w:r>
      <w:proofErr w:type="gramEnd"/>
    </w:p>
    <w:p w:rsidR="00D851E1" w:rsidRPr="0076384C" w:rsidRDefault="0092678D" w:rsidP="00D414EF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processor</w:t>
      </w:r>
      <w:proofErr w:type="spellEnd"/>
      <w:r w:rsidRPr="0076384C">
        <w:rPr>
          <w:sz w:val="22"/>
          <w:szCs w:val="22"/>
        </w:rPr>
        <w:t xml:space="preserve"> cihazının arka </w:t>
      </w:r>
      <w:proofErr w:type="gramStart"/>
      <w:r w:rsidR="001D480E" w:rsidRPr="0076384C">
        <w:rPr>
          <w:sz w:val="22"/>
          <w:szCs w:val="22"/>
        </w:rPr>
        <w:t>panelinde ;</w:t>
      </w:r>
      <w:r w:rsidR="007E7F47" w:rsidRPr="0076384C">
        <w:rPr>
          <w:sz w:val="22"/>
          <w:szCs w:val="22"/>
        </w:rPr>
        <w:t xml:space="preserve"> </w:t>
      </w:r>
      <w:r w:rsidR="00A174D2" w:rsidRPr="0076384C">
        <w:rPr>
          <w:sz w:val="22"/>
          <w:szCs w:val="22"/>
        </w:rPr>
        <w:t>DVI</w:t>
      </w:r>
      <w:proofErr w:type="gramEnd"/>
      <w:r w:rsidR="001D480E" w:rsidRPr="0076384C">
        <w:rPr>
          <w:sz w:val="22"/>
          <w:szCs w:val="22"/>
        </w:rPr>
        <w:t>-D, DVI-I</w:t>
      </w:r>
      <w:r w:rsidR="004D608E" w:rsidRPr="0076384C">
        <w:rPr>
          <w:sz w:val="22"/>
          <w:szCs w:val="22"/>
        </w:rPr>
        <w:t>,</w:t>
      </w:r>
      <w:r w:rsidRPr="0076384C">
        <w:rPr>
          <w:sz w:val="22"/>
          <w:szCs w:val="22"/>
        </w:rPr>
        <w:t xml:space="preserve"> HD</w:t>
      </w:r>
      <w:r w:rsidR="00F00687" w:rsidRPr="0076384C">
        <w:rPr>
          <w:sz w:val="22"/>
          <w:szCs w:val="22"/>
        </w:rPr>
        <w:t>-SDI</w:t>
      </w:r>
      <w:r w:rsidR="004D608E" w:rsidRPr="0076384C">
        <w:rPr>
          <w:sz w:val="22"/>
          <w:szCs w:val="22"/>
        </w:rPr>
        <w:t xml:space="preserve">, </w:t>
      </w:r>
      <w:r w:rsidR="001D480E" w:rsidRPr="0076384C">
        <w:rPr>
          <w:sz w:val="22"/>
          <w:szCs w:val="22"/>
        </w:rPr>
        <w:t>RGB-TV</w:t>
      </w:r>
      <w:r w:rsidR="004D608E" w:rsidRPr="0076384C">
        <w:rPr>
          <w:sz w:val="22"/>
          <w:szCs w:val="22"/>
        </w:rPr>
        <w:t xml:space="preserve">, </w:t>
      </w:r>
      <w:r w:rsidR="001D480E" w:rsidRPr="0076384C">
        <w:rPr>
          <w:sz w:val="22"/>
          <w:szCs w:val="22"/>
        </w:rPr>
        <w:t>S Video</w:t>
      </w:r>
      <w:r w:rsidR="001D480E" w:rsidRPr="0076384C">
        <w:rPr>
          <w:sz w:val="22"/>
          <w:szCs w:val="22"/>
          <w:u w:val="single"/>
        </w:rPr>
        <w:t xml:space="preserve"> </w:t>
      </w:r>
      <w:r w:rsidR="00FE5564" w:rsidRPr="0076384C">
        <w:rPr>
          <w:sz w:val="22"/>
          <w:szCs w:val="22"/>
          <w:u w:val="single"/>
        </w:rPr>
        <w:t>veya</w:t>
      </w:r>
      <w:r w:rsidR="00FE5564" w:rsidRPr="0076384C">
        <w:rPr>
          <w:sz w:val="22"/>
          <w:szCs w:val="22"/>
        </w:rPr>
        <w:t xml:space="preserve"> 12G-SDI, 3G-SDI, HD-SDI, SD-SDI ve VBS </w:t>
      </w:r>
      <w:proofErr w:type="spellStart"/>
      <w:r w:rsidR="00FE5564" w:rsidRPr="0076384C">
        <w:rPr>
          <w:sz w:val="22"/>
          <w:szCs w:val="22"/>
        </w:rPr>
        <w:t>Composite</w:t>
      </w:r>
      <w:proofErr w:type="spellEnd"/>
      <w:r w:rsidR="00FE5564" w:rsidRPr="0076384C">
        <w:rPr>
          <w:sz w:val="22"/>
          <w:szCs w:val="22"/>
        </w:rPr>
        <w:t xml:space="preserve"> çıkışlarına sahip</w:t>
      </w:r>
      <w:r w:rsidRPr="0076384C">
        <w:rPr>
          <w:sz w:val="22"/>
          <w:szCs w:val="22"/>
        </w:rPr>
        <w:t xml:space="preserve"> </w:t>
      </w:r>
      <w:r w:rsidR="00FE5564" w:rsidRPr="0076384C">
        <w:rPr>
          <w:sz w:val="22"/>
          <w:szCs w:val="22"/>
        </w:rPr>
        <w:t>olmalıdır.</w:t>
      </w:r>
    </w:p>
    <w:p w:rsidR="00596638" w:rsidRPr="0076384C" w:rsidRDefault="000000D9" w:rsidP="00D414EF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>Cihaz</w:t>
      </w:r>
      <w:r w:rsidR="00AE565C" w:rsidRPr="0076384C">
        <w:rPr>
          <w:sz w:val="22"/>
          <w:szCs w:val="22"/>
        </w:rPr>
        <w:t>, ş</w:t>
      </w:r>
      <w:r w:rsidRPr="0076384C">
        <w:rPr>
          <w:sz w:val="22"/>
          <w:szCs w:val="22"/>
        </w:rPr>
        <w:t>ehir elektriğinde ç</w:t>
      </w:r>
      <w:r w:rsidR="00FE5564" w:rsidRPr="0076384C">
        <w:rPr>
          <w:sz w:val="22"/>
          <w:szCs w:val="22"/>
        </w:rPr>
        <w:t>alışabilme özelliğinde olmalı ve çalışma frekansı 50/60 Hz</w:t>
      </w:r>
      <w:r w:rsidRPr="0076384C">
        <w:rPr>
          <w:sz w:val="22"/>
          <w:szCs w:val="22"/>
        </w:rPr>
        <w:t xml:space="preserve">, çalışma voltajı </w:t>
      </w:r>
      <w:r w:rsidR="006F7B0F" w:rsidRPr="0076384C">
        <w:rPr>
          <w:sz w:val="22"/>
          <w:szCs w:val="22"/>
        </w:rPr>
        <w:t>100-240</w:t>
      </w:r>
      <w:r w:rsidRPr="0076384C">
        <w:rPr>
          <w:sz w:val="22"/>
          <w:szCs w:val="22"/>
        </w:rPr>
        <w:t xml:space="preserve"> Volt</w:t>
      </w:r>
      <w:r w:rsidR="00F00687" w:rsidRPr="0076384C">
        <w:rPr>
          <w:sz w:val="22"/>
          <w:szCs w:val="22"/>
        </w:rPr>
        <w:t xml:space="preserve"> arası</w:t>
      </w:r>
      <w:r w:rsidRPr="0076384C">
        <w:rPr>
          <w:sz w:val="22"/>
          <w:szCs w:val="22"/>
        </w:rPr>
        <w:t xml:space="preserve"> olmalıdır.</w:t>
      </w:r>
    </w:p>
    <w:p w:rsidR="009041ED" w:rsidRPr="0076384C" w:rsidRDefault="00D414EF" w:rsidP="00D414EF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 xml:space="preserve"> </w:t>
      </w:r>
      <w:r w:rsidR="00D255A1" w:rsidRPr="0076384C">
        <w:rPr>
          <w:sz w:val="22"/>
          <w:szCs w:val="22"/>
        </w:rPr>
        <w:t xml:space="preserve">Soğuk ışık kaynağı aydınlatmayı sahip olduğu </w:t>
      </w:r>
      <w:r w:rsidR="00FE5564" w:rsidRPr="0076384C">
        <w:rPr>
          <w:sz w:val="22"/>
          <w:szCs w:val="22"/>
        </w:rPr>
        <w:t xml:space="preserve">en az </w:t>
      </w:r>
      <w:r w:rsidR="00D255A1" w:rsidRPr="0076384C">
        <w:rPr>
          <w:sz w:val="22"/>
          <w:szCs w:val="22"/>
        </w:rPr>
        <w:t>4 adet</w:t>
      </w:r>
      <w:r w:rsidR="00E55A74" w:rsidRPr="0076384C">
        <w:rPr>
          <w:sz w:val="22"/>
          <w:szCs w:val="22"/>
        </w:rPr>
        <w:t xml:space="preserve"> </w:t>
      </w:r>
      <w:r w:rsidR="00DA1994" w:rsidRPr="0076384C">
        <w:rPr>
          <w:sz w:val="22"/>
          <w:szCs w:val="22"/>
        </w:rPr>
        <w:t>LED</w:t>
      </w:r>
      <w:r w:rsidR="009041ED" w:rsidRPr="0076384C">
        <w:rPr>
          <w:sz w:val="22"/>
          <w:szCs w:val="22"/>
        </w:rPr>
        <w:t xml:space="preserve"> lamba </w:t>
      </w:r>
      <w:r w:rsidR="00AB633E" w:rsidRPr="0076384C">
        <w:rPr>
          <w:sz w:val="22"/>
          <w:szCs w:val="22"/>
        </w:rPr>
        <w:t xml:space="preserve">ile </w:t>
      </w:r>
      <w:r w:rsidR="009041ED" w:rsidRPr="0076384C">
        <w:rPr>
          <w:sz w:val="22"/>
          <w:szCs w:val="22"/>
        </w:rPr>
        <w:t>sağlamalıdır.</w:t>
      </w:r>
    </w:p>
    <w:p w:rsidR="009041ED" w:rsidRPr="0076384C" w:rsidRDefault="009041ED" w:rsidP="009041ED">
      <w:pPr>
        <w:tabs>
          <w:tab w:val="left" w:pos="284"/>
          <w:tab w:val="left" w:pos="426"/>
        </w:tabs>
        <w:spacing w:line="276" w:lineRule="auto"/>
        <w:ind w:left="142"/>
        <w:rPr>
          <w:sz w:val="22"/>
          <w:szCs w:val="22"/>
        </w:rPr>
      </w:pPr>
      <w:r w:rsidRPr="0076384C">
        <w:rPr>
          <w:sz w:val="22"/>
          <w:szCs w:val="22"/>
        </w:rPr>
        <w:t>Cihazın lamba ömrü en az 10.000 saat olmalı veya 10.000 saati tamamlayacak adette cihaz ana lambası ile aynı özellikte ve markada orijinal yedek lamba verilmelidir.</w:t>
      </w:r>
    </w:p>
    <w:p w:rsidR="00BA1D19" w:rsidRPr="0076384C" w:rsidRDefault="0092678D" w:rsidP="00D414EF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t xml:space="preserve">Soğuk ışık kaynağının, dokudan fazla uzaklaşması veya yakınlaşması halinde ışık şiddetini otomatik </w:t>
      </w:r>
      <w:proofErr w:type="gramStart"/>
      <w:r w:rsidRPr="0076384C">
        <w:rPr>
          <w:sz w:val="22"/>
          <w:szCs w:val="22"/>
        </w:rPr>
        <w:t>olarak</w:t>
      </w:r>
      <w:r w:rsidR="00AD77C7" w:rsidRPr="0076384C">
        <w:rPr>
          <w:sz w:val="22"/>
          <w:szCs w:val="22"/>
        </w:rPr>
        <w:t xml:space="preserve">  </w:t>
      </w:r>
      <w:r w:rsidRPr="0076384C">
        <w:rPr>
          <w:sz w:val="22"/>
          <w:szCs w:val="22"/>
        </w:rPr>
        <w:t>ayarlayabilme</w:t>
      </w:r>
      <w:proofErr w:type="gramEnd"/>
      <w:r w:rsidRPr="0076384C">
        <w:rPr>
          <w:sz w:val="22"/>
          <w:szCs w:val="22"/>
        </w:rPr>
        <w:t xml:space="preserve"> (arttırıp azaltma) özelliği olmalıdır.</w:t>
      </w:r>
    </w:p>
    <w:p w:rsidR="00BA1D19" w:rsidRPr="0076384C" w:rsidRDefault="00D414EF" w:rsidP="00D414EF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sz w:val="22"/>
          <w:szCs w:val="22"/>
        </w:rPr>
      </w:pPr>
      <w:r w:rsidRPr="0076384C">
        <w:rPr>
          <w:sz w:val="22"/>
          <w:szCs w:val="22"/>
        </w:rPr>
        <w:lastRenderedPageBreak/>
        <w:t xml:space="preserve"> </w:t>
      </w:r>
      <w:r w:rsidR="0092678D" w:rsidRPr="0076384C">
        <w:rPr>
          <w:sz w:val="22"/>
          <w:szCs w:val="22"/>
        </w:rPr>
        <w:t xml:space="preserve">Soğuk ışık kaynağında manuel ışık ayarı da yapılabilmelidir. </w:t>
      </w:r>
    </w:p>
    <w:p w:rsidR="00A91C24" w:rsidRPr="0076384C" w:rsidRDefault="00A91C24" w:rsidP="00D414EF">
      <w:pPr>
        <w:numPr>
          <w:ilvl w:val="0"/>
          <w:numId w:val="4"/>
        </w:numPr>
        <w:tabs>
          <w:tab w:val="clear" w:pos="2062"/>
          <w:tab w:val="num" w:pos="142"/>
          <w:tab w:val="left" w:pos="284"/>
          <w:tab w:val="left" w:pos="426"/>
        </w:tabs>
        <w:spacing w:line="276" w:lineRule="auto"/>
        <w:ind w:left="142" w:firstLine="0"/>
        <w:rPr>
          <w:b/>
          <w:sz w:val="22"/>
          <w:szCs w:val="22"/>
        </w:rPr>
      </w:pPr>
      <w:r w:rsidRPr="0076384C">
        <w:rPr>
          <w:b/>
          <w:sz w:val="22"/>
          <w:szCs w:val="22"/>
        </w:rPr>
        <w:t>Sistem ile birlikte 1 adet hava kaçak test cihazı ve 1 adet su tankı verilecektir.</w:t>
      </w:r>
    </w:p>
    <w:p w:rsidR="001F5095" w:rsidRPr="0076384C" w:rsidRDefault="001F5095" w:rsidP="00B17E8D">
      <w:pPr>
        <w:tabs>
          <w:tab w:val="left" w:pos="284"/>
          <w:tab w:val="left" w:pos="426"/>
        </w:tabs>
        <w:spacing w:line="276" w:lineRule="auto"/>
        <w:ind w:left="142"/>
        <w:rPr>
          <w:b/>
          <w:sz w:val="22"/>
          <w:szCs w:val="22"/>
        </w:rPr>
      </w:pPr>
    </w:p>
    <w:p w:rsidR="00F65D0F" w:rsidRPr="0076384C" w:rsidRDefault="00F65D0F" w:rsidP="00F65D0F">
      <w:pPr>
        <w:tabs>
          <w:tab w:val="left" w:pos="284"/>
          <w:tab w:val="left" w:pos="426"/>
        </w:tabs>
        <w:spacing w:line="276" w:lineRule="auto"/>
        <w:rPr>
          <w:b/>
          <w:sz w:val="22"/>
          <w:szCs w:val="22"/>
        </w:rPr>
      </w:pPr>
    </w:p>
    <w:p w:rsidR="00F65D0F" w:rsidRPr="0076384C" w:rsidRDefault="00F65D0F" w:rsidP="00F65D0F">
      <w:pPr>
        <w:spacing w:before="120" w:after="120"/>
        <w:contextualSpacing/>
        <w:jc w:val="both"/>
        <w:rPr>
          <w:b/>
          <w:sz w:val="22"/>
          <w:szCs w:val="22"/>
        </w:rPr>
      </w:pPr>
      <w:r w:rsidRPr="0076384C">
        <w:rPr>
          <w:b/>
          <w:sz w:val="22"/>
          <w:szCs w:val="22"/>
        </w:rPr>
        <w:t>2-) HD VİDEO GASTROSKOPİ CİHAZI TEKNİK ŞARTNAMESİ</w:t>
      </w:r>
    </w:p>
    <w:p w:rsidR="00F65D0F" w:rsidRPr="0076384C" w:rsidRDefault="00F65D0F" w:rsidP="00F65D0F">
      <w:pPr>
        <w:spacing w:before="120" w:after="120"/>
        <w:contextualSpacing/>
        <w:jc w:val="both"/>
        <w:rPr>
          <w:b/>
          <w:sz w:val="22"/>
          <w:szCs w:val="22"/>
        </w:rPr>
      </w:pP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</w:t>
      </w:r>
      <w:proofErr w:type="gramEnd"/>
      <w:r w:rsidRPr="0076384C">
        <w:rPr>
          <w:sz w:val="22"/>
          <w:szCs w:val="22"/>
        </w:rPr>
        <w:t xml:space="preserve"> cihazı teşhis ve tedavi amaçlı kullanıma uygun olmalıdır ve HD (High Definition) özelliğinde olmalıdır.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saha görüş açısı </w:t>
      </w:r>
      <w:r w:rsidR="00FE6365" w:rsidRPr="0076384C">
        <w:rPr>
          <w:sz w:val="22"/>
          <w:szCs w:val="22"/>
        </w:rPr>
        <w:t xml:space="preserve">en az </w:t>
      </w:r>
      <w:r w:rsidRPr="0076384C">
        <w:rPr>
          <w:sz w:val="22"/>
          <w:szCs w:val="22"/>
        </w:rPr>
        <w:t xml:space="preserve">140 derece olmalıdır ve </w:t>
      </w:r>
      <w:proofErr w:type="spellStart"/>
      <w:r w:rsidRPr="0076384C">
        <w:rPr>
          <w:sz w:val="22"/>
          <w:szCs w:val="22"/>
        </w:rPr>
        <w:t>prosesör</w:t>
      </w:r>
      <w:proofErr w:type="spellEnd"/>
      <w:r w:rsidRPr="0076384C">
        <w:rPr>
          <w:sz w:val="22"/>
          <w:szCs w:val="22"/>
        </w:rPr>
        <w:t xml:space="preserve"> cihazı ile aynı seri olmalıdır. Teklif edilen video </w:t>
      </w:r>
      <w:proofErr w:type="gramStart"/>
      <w:r w:rsidRPr="0076384C">
        <w:rPr>
          <w:sz w:val="22"/>
          <w:szCs w:val="22"/>
        </w:rPr>
        <w:t>gastroskopi</w:t>
      </w:r>
      <w:proofErr w:type="gramEnd"/>
      <w:r w:rsidRPr="0076384C">
        <w:rPr>
          <w:sz w:val="22"/>
          <w:szCs w:val="22"/>
        </w:rPr>
        <w:t xml:space="preserve"> cihazı özel ışık gözlem teknolojisi; Blue </w:t>
      </w:r>
      <w:proofErr w:type="spellStart"/>
      <w:r w:rsidRPr="0076384C">
        <w:rPr>
          <w:sz w:val="22"/>
          <w:szCs w:val="22"/>
        </w:rPr>
        <w:t>Light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(BLI) ve </w:t>
      </w:r>
      <w:proofErr w:type="spellStart"/>
      <w:r w:rsidRPr="0076384C">
        <w:rPr>
          <w:sz w:val="22"/>
          <w:szCs w:val="22"/>
        </w:rPr>
        <w:t>Linked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Color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(LCI) </w:t>
      </w:r>
      <w:r w:rsidRPr="0076384C">
        <w:rPr>
          <w:sz w:val="22"/>
          <w:szCs w:val="22"/>
          <w:u w:val="single"/>
        </w:rPr>
        <w:t>veya</w:t>
      </w:r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Texture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and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Color</w:t>
      </w:r>
      <w:proofErr w:type="spellEnd"/>
      <w:r w:rsidRPr="0076384C">
        <w:rPr>
          <w:sz w:val="22"/>
          <w:szCs w:val="22"/>
        </w:rPr>
        <w:t xml:space="preserve"> Enhancement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(TXI), </w:t>
      </w:r>
      <w:proofErr w:type="spellStart"/>
      <w:r w:rsidRPr="0076384C">
        <w:rPr>
          <w:sz w:val="22"/>
          <w:szCs w:val="22"/>
        </w:rPr>
        <w:t>Red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Dichromatic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(RDI) görüntüleme </w:t>
      </w:r>
      <w:proofErr w:type="spellStart"/>
      <w:r w:rsidRPr="0076384C">
        <w:rPr>
          <w:sz w:val="22"/>
          <w:szCs w:val="22"/>
        </w:rPr>
        <w:t>modlarından</w:t>
      </w:r>
      <w:proofErr w:type="spellEnd"/>
      <w:r w:rsidRPr="0076384C">
        <w:rPr>
          <w:sz w:val="22"/>
          <w:szCs w:val="22"/>
        </w:rPr>
        <w:t xml:space="preserve"> en az ikisi ile uyumlu ve çalışabilir özellikte olmalıdır. 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saha görüş derinliği en az 3-100 mm arasında olmalıdır.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saha görüş yönü önden görüşlü olmalıdır.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insertion</w:t>
      </w:r>
      <w:proofErr w:type="spellEnd"/>
      <w:r w:rsidRPr="0076384C">
        <w:rPr>
          <w:sz w:val="22"/>
          <w:szCs w:val="22"/>
        </w:rPr>
        <w:t xml:space="preserve"> tüp dış çapı en az 8.9 mm olmalıdır.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distal</w:t>
      </w:r>
      <w:proofErr w:type="spellEnd"/>
      <w:r w:rsidRPr="0076384C">
        <w:rPr>
          <w:sz w:val="22"/>
          <w:szCs w:val="22"/>
        </w:rPr>
        <w:t xml:space="preserve"> dış çapı en az 8.9 mm olmalıdır.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çalışma kanalı iç çapı 2.8 mm olmalıdır.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faydalı çalışma uzunluğu en az 1030 mm olmalıdır.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ucunun bükülebilme kapasitesi </w:t>
      </w:r>
      <w:r w:rsidR="008D3432" w:rsidRPr="0076384C">
        <w:rPr>
          <w:sz w:val="22"/>
          <w:szCs w:val="22"/>
        </w:rPr>
        <w:t xml:space="preserve">en az </w:t>
      </w:r>
      <w:r w:rsidRPr="0076384C">
        <w:rPr>
          <w:sz w:val="22"/>
          <w:szCs w:val="22"/>
        </w:rPr>
        <w:t>yukarı 210 derece, aşağı 90 derece, sağa 100 derece, sola 100 derece olmalıdır.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>Cihazın tamamı su geçirmez bir yapıda olup komple dezenfeksiyon sıvısına bastırılabilir özellikte olmalıdır.</w:t>
      </w:r>
    </w:p>
    <w:p w:rsidR="00F65D0F" w:rsidRPr="0076384C" w:rsidRDefault="00F65D0F" w:rsidP="00F65D0F">
      <w:pPr>
        <w:numPr>
          <w:ilvl w:val="0"/>
          <w:numId w:val="26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hava/su ve </w:t>
      </w:r>
      <w:proofErr w:type="spellStart"/>
      <w:r w:rsidRPr="0076384C">
        <w:rPr>
          <w:sz w:val="22"/>
          <w:szCs w:val="22"/>
        </w:rPr>
        <w:t>aspirasyon</w:t>
      </w:r>
      <w:proofErr w:type="spellEnd"/>
      <w:r w:rsidRPr="0076384C">
        <w:rPr>
          <w:sz w:val="22"/>
          <w:szCs w:val="22"/>
        </w:rPr>
        <w:t xml:space="preserve"> düğmeleri yıprandığı zaman değiştirilebilir nitelikte olmalıdır.</w:t>
      </w:r>
    </w:p>
    <w:p w:rsidR="00F65D0F" w:rsidRPr="0076384C" w:rsidRDefault="00F65D0F" w:rsidP="00F65D0F">
      <w:pPr>
        <w:tabs>
          <w:tab w:val="left" w:pos="284"/>
          <w:tab w:val="left" w:pos="426"/>
        </w:tabs>
        <w:spacing w:line="276" w:lineRule="auto"/>
        <w:rPr>
          <w:b/>
          <w:sz w:val="22"/>
          <w:szCs w:val="22"/>
        </w:rPr>
      </w:pPr>
    </w:p>
    <w:p w:rsidR="006E226B" w:rsidRPr="0076384C" w:rsidRDefault="006E226B" w:rsidP="00AE565C">
      <w:pPr>
        <w:tabs>
          <w:tab w:val="left" w:pos="142"/>
          <w:tab w:val="left" w:pos="284"/>
          <w:tab w:val="left" w:pos="426"/>
        </w:tabs>
        <w:spacing w:line="360" w:lineRule="auto"/>
        <w:rPr>
          <w:sz w:val="22"/>
          <w:szCs w:val="22"/>
        </w:rPr>
      </w:pPr>
    </w:p>
    <w:p w:rsidR="00DB71D8" w:rsidRPr="0076384C" w:rsidRDefault="00821D14" w:rsidP="00B56AFD">
      <w:pPr>
        <w:spacing w:before="120" w:after="120"/>
        <w:ind w:left="426"/>
        <w:contextualSpacing/>
        <w:rPr>
          <w:b/>
          <w:szCs w:val="22"/>
        </w:rPr>
      </w:pPr>
      <w:r w:rsidRPr="0076384C">
        <w:rPr>
          <w:b/>
          <w:sz w:val="22"/>
          <w:szCs w:val="22"/>
        </w:rPr>
        <w:t xml:space="preserve">     </w:t>
      </w:r>
      <w:r w:rsidR="005015BD" w:rsidRPr="0076384C">
        <w:rPr>
          <w:b/>
          <w:sz w:val="22"/>
          <w:szCs w:val="22"/>
        </w:rPr>
        <w:t xml:space="preserve"> </w:t>
      </w:r>
      <w:r w:rsidR="00F65D0F" w:rsidRPr="0076384C">
        <w:rPr>
          <w:b/>
          <w:sz w:val="22"/>
          <w:szCs w:val="22"/>
        </w:rPr>
        <w:t>3</w:t>
      </w:r>
      <w:r w:rsidR="00B56AFD" w:rsidRPr="0076384C">
        <w:rPr>
          <w:b/>
          <w:sz w:val="22"/>
          <w:szCs w:val="22"/>
        </w:rPr>
        <w:t>-)</w:t>
      </w:r>
      <w:r w:rsidR="005015BD" w:rsidRPr="0076384C">
        <w:rPr>
          <w:b/>
          <w:sz w:val="22"/>
          <w:szCs w:val="22"/>
        </w:rPr>
        <w:t xml:space="preserve"> </w:t>
      </w:r>
      <w:r w:rsidR="00DB71D8" w:rsidRPr="0076384C">
        <w:rPr>
          <w:b/>
          <w:szCs w:val="22"/>
        </w:rPr>
        <w:t>GENİŞ KANALLI HD VİDEO GASTROSKOPİ CİHAZI TEKNİK ŞARTNAMESİ</w:t>
      </w:r>
    </w:p>
    <w:p w:rsidR="00DB71D8" w:rsidRPr="0076384C" w:rsidRDefault="00DB71D8" w:rsidP="00DB71D8">
      <w:pPr>
        <w:spacing w:before="120" w:after="120"/>
        <w:contextualSpacing/>
        <w:jc w:val="both"/>
        <w:rPr>
          <w:b/>
          <w:sz w:val="22"/>
          <w:szCs w:val="22"/>
        </w:rPr>
      </w:pPr>
    </w:p>
    <w:p w:rsidR="00DB71D8" w:rsidRPr="0076384C" w:rsidRDefault="00DB71D8" w:rsidP="004D3C5E">
      <w:pPr>
        <w:pStyle w:val="ListeParagraf"/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</w:t>
      </w:r>
      <w:proofErr w:type="gramEnd"/>
      <w:r w:rsidRPr="0076384C">
        <w:rPr>
          <w:sz w:val="22"/>
          <w:szCs w:val="22"/>
        </w:rPr>
        <w:t xml:space="preserve"> cihazı teşhis ve tedavi amaçlı kullanıma uygun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Teklif edilen video Gastroskopi cihazı özel ışık gözlem teknolojisi; Blue </w:t>
      </w:r>
      <w:proofErr w:type="spellStart"/>
      <w:r w:rsidRPr="0076384C">
        <w:rPr>
          <w:sz w:val="22"/>
          <w:szCs w:val="22"/>
        </w:rPr>
        <w:t>Light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(BLI) ve </w:t>
      </w:r>
      <w:proofErr w:type="spellStart"/>
      <w:r w:rsidRPr="0076384C">
        <w:rPr>
          <w:sz w:val="22"/>
          <w:szCs w:val="22"/>
        </w:rPr>
        <w:t>Linked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Color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(LCI) </w:t>
      </w:r>
      <w:r w:rsidRPr="0076384C">
        <w:rPr>
          <w:sz w:val="22"/>
          <w:szCs w:val="22"/>
          <w:u w:val="single"/>
        </w:rPr>
        <w:t>veya</w:t>
      </w:r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Texture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and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Color</w:t>
      </w:r>
      <w:proofErr w:type="spellEnd"/>
      <w:r w:rsidRPr="0076384C">
        <w:rPr>
          <w:sz w:val="22"/>
          <w:szCs w:val="22"/>
        </w:rPr>
        <w:t xml:space="preserve"> Enhancement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(TXI), </w:t>
      </w:r>
      <w:proofErr w:type="spellStart"/>
      <w:r w:rsidRPr="0076384C">
        <w:rPr>
          <w:sz w:val="22"/>
          <w:szCs w:val="22"/>
        </w:rPr>
        <w:t>Red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Dichromatic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(RDI) görüntüleme </w:t>
      </w:r>
      <w:proofErr w:type="spellStart"/>
      <w:r w:rsidRPr="0076384C">
        <w:rPr>
          <w:sz w:val="22"/>
          <w:szCs w:val="22"/>
        </w:rPr>
        <w:t>modlarından</w:t>
      </w:r>
      <w:proofErr w:type="spellEnd"/>
      <w:r w:rsidRPr="0076384C">
        <w:rPr>
          <w:sz w:val="22"/>
          <w:szCs w:val="22"/>
        </w:rPr>
        <w:t xml:space="preserve"> en az ikisi ile uyumlu ve çalışabilir özellikte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saha görüş açısı</w:t>
      </w:r>
      <w:r w:rsidR="007C7C0B" w:rsidRPr="0076384C">
        <w:rPr>
          <w:sz w:val="22"/>
          <w:szCs w:val="22"/>
        </w:rPr>
        <w:t xml:space="preserve"> en az</w:t>
      </w:r>
      <w:r w:rsidRPr="0076384C">
        <w:rPr>
          <w:sz w:val="22"/>
          <w:szCs w:val="22"/>
        </w:rPr>
        <w:t xml:space="preserve"> 140 derece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saha görüş derinliği</w:t>
      </w:r>
      <w:r w:rsidR="00F833DF" w:rsidRPr="0076384C">
        <w:rPr>
          <w:sz w:val="22"/>
          <w:szCs w:val="22"/>
        </w:rPr>
        <w:t xml:space="preserve"> en az</w:t>
      </w:r>
      <w:r w:rsidRPr="0076384C">
        <w:rPr>
          <w:sz w:val="22"/>
          <w:szCs w:val="22"/>
        </w:rPr>
        <w:t xml:space="preserve"> 2-</w:t>
      </w:r>
      <w:smartTag w:uri="urn:schemas-microsoft-com:office:smarttags" w:element="metricconverter">
        <w:smartTagPr>
          <w:attr w:name="ProductID" w:val="100 mm"/>
        </w:smartTagPr>
        <w:r w:rsidRPr="0076384C">
          <w:rPr>
            <w:sz w:val="22"/>
            <w:szCs w:val="22"/>
          </w:rPr>
          <w:t xml:space="preserve">100 mm </w:t>
        </w:r>
      </w:smartTag>
      <w:r w:rsidRPr="0076384C">
        <w:rPr>
          <w:sz w:val="22"/>
          <w:szCs w:val="22"/>
        </w:rPr>
        <w:t>arasında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saha görüş yönü önden görüşlü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insertion</w:t>
      </w:r>
      <w:proofErr w:type="spellEnd"/>
      <w:r w:rsidRPr="0076384C">
        <w:rPr>
          <w:sz w:val="22"/>
          <w:szCs w:val="22"/>
        </w:rPr>
        <w:t xml:space="preserve"> tüp dış çapı</w:t>
      </w:r>
      <w:r w:rsidR="00F833DF" w:rsidRPr="0076384C">
        <w:rPr>
          <w:sz w:val="22"/>
          <w:szCs w:val="22"/>
        </w:rPr>
        <w:t xml:space="preserve"> en az</w:t>
      </w:r>
      <w:r w:rsidRPr="0076384C">
        <w:rPr>
          <w:sz w:val="22"/>
          <w:szCs w:val="22"/>
        </w:rPr>
        <w:t xml:space="preserve"> 10.8 mm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distal</w:t>
      </w:r>
      <w:proofErr w:type="spellEnd"/>
      <w:r w:rsidRPr="0076384C">
        <w:rPr>
          <w:sz w:val="22"/>
          <w:szCs w:val="22"/>
        </w:rPr>
        <w:t xml:space="preserve"> dış çapı</w:t>
      </w:r>
      <w:r w:rsidR="00F833DF" w:rsidRPr="0076384C">
        <w:rPr>
          <w:sz w:val="22"/>
          <w:szCs w:val="22"/>
        </w:rPr>
        <w:t xml:space="preserve"> en az</w:t>
      </w:r>
      <w:r w:rsidR="00C80F6E" w:rsidRPr="0076384C">
        <w:rPr>
          <w:sz w:val="22"/>
          <w:szCs w:val="22"/>
        </w:rPr>
        <w:t xml:space="preserve"> 10.0</w:t>
      </w:r>
      <w:r w:rsidRPr="0076384C">
        <w:rPr>
          <w:sz w:val="22"/>
          <w:szCs w:val="22"/>
        </w:rPr>
        <w:t xml:space="preserve"> mm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çalışma kanalı iç çapı</w:t>
      </w:r>
      <w:r w:rsidR="00F833DF" w:rsidRPr="0076384C">
        <w:rPr>
          <w:sz w:val="22"/>
          <w:szCs w:val="22"/>
        </w:rPr>
        <w:t xml:space="preserve"> en az</w:t>
      </w:r>
      <w:r w:rsidRPr="0076384C">
        <w:rPr>
          <w:sz w:val="22"/>
          <w:szCs w:val="22"/>
        </w:rPr>
        <w:t xml:space="preserve"> 3</w:t>
      </w:r>
      <w:r w:rsidR="00F833DF" w:rsidRPr="0076384C">
        <w:rPr>
          <w:sz w:val="22"/>
          <w:szCs w:val="22"/>
        </w:rPr>
        <w:t>.7</w:t>
      </w:r>
      <w:r w:rsidRPr="0076384C">
        <w:rPr>
          <w:sz w:val="22"/>
          <w:szCs w:val="22"/>
        </w:rPr>
        <w:t xml:space="preserve"> mm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faydalı çalışma uzunluğu </w:t>
      </w:r>
      <w:r w:rsidR="00F833DF" w:rsidRPr="0076384C">
        <w:rPr>
          <w:sz w:val="22"/>
          <w:szCs w:val="22"/>
        </w:rPr>
        <w:t xml:space="preserve">en az </w:t>
      </w:r>
      <w:r w:rsidR="00C80F6E" w:rsidRPr="0076384C">
        <w:rPr>
          <w:sz w:val="22"/>
          <w:szCs w:val="22"/>
        </w:rPr>
        <w:t>1</w:t>
      </w:r>
      <w:r w:rsidRPr="0076384C">
        <w:rPr>
          <w:sz w:val="22"/>
          <w:szCs w:val="22"/>
        </w:rPr>
        <w:t>0</w:t>
      </w:r>
      <w:r w:rsidR="00C80F6E" w:rsidRPr="0076384C">
        <w:rPr>
          <w:sz w:val="22"/>
          <w:szCs w:val="22"/>
        </w:rPr>
        <w:t>3</w:t>
      </w:r>
      <w:r w:rsidRPr="0076384C">
        <w:rPr>
          <w:sz w:val="22"/>
          <w:szCs w:val="22"/>
        </w:rPr>
        <w:t>0 mm, toplam uzunluğu ise en</w:t>
      </w:r>
      <w:r w:rsidR="00F833DF" w:rsidRPr="0076384C">
        <w:rPr>
          <w:sz w:val="22"/>
          <w:szCs w:val="22"/>
        </w:rPr>
        <w:t xml:space="preserve"> az</w:t>
      </w:r>
      <w:r w:rsidRPr="0076384C">
        <w:rPr>
          <w:sz w:val="22"/>
          <w:szCs w:val="22"/>
        </w:rPr>
        <w:t xml:space="preserve"> 1.400 mm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gastroskopun ucunun bükülebilme kapasitesi yukarı </w:t>
      </w:r>
      <w:r w:rsidR="00F833DF" w:rsidRPr="0076384C">
        <w:rPr>
          <w:sz w:val="22"/>
          <w:szCs w:val="22"/>
        </w:rPr>
        <w:t xml:space="preserve">en az </w:t>
      </w:r>
      <w:r w:rsidRPr="0076384C">
        <w:rPr>
          <w:sz w:val="22"/>
          <w:szCs w:val="22"/>
        </w:rPr>
        <w:t xml:space="preserve">210 derece, aşağı </w:t>
      </w:r>
      <w:r w:rsidR="00F833DF" w:rsidRPr="0076384C">
        <w:rPr>
          <w:sz w:val="22"/>
          <w:szCs w:val="22"/>
        </w:rPr>
        <w:t xml:space="preserve">en az </w:t>
      </w:r>
      <w:r w:rsidRPr="0076384C">
        <w:rPr>
          <w:sz w:val="22"/>
          <w:szCs w:val="22"/>
        </w:rPr>
        <w:t xml:space="preserve">90 </w:t>
      </w:r>
      <w:proofErr w:type="gramStart"/>
      <w:r w:rsidRPr="0076384C">
        <w:rPr>
          <w:sz w:val="22"/>
          <w:szCs w:val="22"/>
        </w:rPr>
        <w:t xml:space="preserve">derece , </w:t>
      </w:r>
      <w:proofErr w:type="spellStart"/>
      <w:r w:rsidRPr="0076384C">
        <w:rPr>
          <w:sz w:val="22"/>
          <w:szCs w:val="22"/>
        </w:rPr>
        <w:t>sağa</w:t>
      </w:r>
      <w:r w:rsidR="00F833DF" w:rsidRPr="0076384C">
        <w:rPr>
          <w:sz w:val="22"/>
          <w:szCs w:val="22"/>
        </w:rPr>
        <w:t>en</w:t>
      </w:r>
      <w:proofErr w:type="spellEnd"/>
      <w:proofErr w:type="gramEnd"/>
      <w:r w:rsidR="00F833DF" w:rsidRPr="0076384C">
        <w:rPr>
          <w:sz w:val="22"/>
          <w:szCs w:val="22"/>
        </w:rPr>
        <w:t xml:space="preserve"> az</w:t>
      </w:r>
      <w:r w:rsidRPr="0076384C">
        <w:rPr>
          <w:sz w:val="22"/>
          <w:szCs w:val="22"/>
        </w:rPr>
        <w:t xml:space="preserve"> 100 derece, sola </w:t>
      </w:r>
      <w:r w:rsidR="00F833DF" w:rsidRPr="0076384C">
        <w:rPr>
          <w:sz w:val="22"/>
          <w:szCs w:val="22"/>
        </w:rPr>
        <w:t xml:space="preserve">en az </w:t>
      </w:r>
      <w:r w:rsidRPr="0076384C">
        <w:rPr>
          <w:sz w:val="22"/>
          <w:szCs w:val="22"/>
        </w:rPr>
        <w:t>100 derece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>Cihazın tamamı su geçirmez bir yapıda olup komple dezenfeksiyon sıvısına bastırılabilir özellikte olmalıdır.</w:t>
      </w:r>
    </w:p>
    <w:p w:rsidR="00DB71D8" w:rsidRPr="0076384C" w:rsidRDefault="00DB71D8" w:rsidP="004D3C5E">
      <w:pPr>
        <w:numPr>
          <w:ilvl w:val="0"/>
          <w:numId w:val="42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gramStart"/>
      <w:r w:rsidRPr="0076384C">
        <w:rPr>
          <w:sz w:val="22"/>
          <w:szCs w:val="22"/>
        </w:rPr>
        <w:t>gastroskopun</w:t>
      </w:r>
      <w:proofErr w:type="gramEnd"/>
      <w:r w:rsidRPr="0076384C">
        <w:rPr>
          <w:sz w:val="22"/>
          <w:szCs w:val="22"/>
        </w:rPr>
        <w:t xml:space="preserve"> hava/su ve </w:t>
      </w:r>
      <w:proofErr w:type="spellStart"/>
      <w:r w:rsidRPr="0076384C">
        <w:rPr>
          <w:sz w:val="22"/>
          <w:szCs w:val="22"/>
        </w:rPr>
        <w:t>aspirasyon</w:t>
      </w:r>
      <w:proofErr w:type="spellEnd"/>
      <w:r w:rsidRPr="0076384C">
        <w:rPr>
          <w:sz w:val="22"/>
          <w:szCs w:val="22"/>
        </w:rPr>
        <w:t xml:space="preserve"> düğmeleri yıprandığı zaman değiştirilebilir nitelikte olmalıdır.</w:t>
      </w:r>
    </w:p>
    <w:p w:rsidR="00821D14" w:rsidRPr="0076384C" w:rsidRDefault="00821D14" w:rsidP="00DB71D8">
      <w:pPr>
        <w:spacing w:before="120" w:after="120"/>
        <w:contextualSpacing/>
        <w:jc w:val="both"/>
        <w:rPr>
          <w:sz w:val="22"/>
          <w:szCs w:val="22"/>
        </w:rPr>
      </w:pPr>
    </w:p>
    <w:p w:rsidR="0036774E" w:rsidRPr="0076384C" w:rsidRDefault="0036774E" w:rsidP="00821D14">
      <w:pPr>
        <w:spacing w:before="120" w:after="120"/>
        <w:contextualSpacing/>
        <w:jc w:val="both"/>
        <w:rPr>
          <w:b/>
          <w:sz w:val="22"/>
          <w:szCs w:val="22"/>
        </w:rPr>
      </w:pPr>
    </w:p>
    <w:p w:rsidR="005015BD" w:rsidRPr="0076384C" w:rsidRDefault="005015BD" w:rsidP="00821D14">
      <w:pPr>
        <w:spacing w:before="120" w:after="120"/>
        <w:contextualSpacing/>
        <w:jc w:val="both"/>
        <w:rPr>
          <w:b/>
          <w:sz w:val="22"/>
          <w:szCs w:val="22"/>
        </w:rPr>
      </w:pPr>
    </w:p>
    <w:p w:rsidR="00821D14" w:rsidRPr="0076384C" w:rsidRDefault="00821D14" w:rsidP="00821D14">
      <w:pPr>
        <w:spacing w:before="120" w:after="120"/>
        <w:contextualSpacing/>
        <w:jc w:val="both"/>
        <w:rPr>
          <w:b/>
          <w:sz w:val="22"/>
          <w:szCs w:val="22"/>
        </w:rPr>
      </w:pPr>
      <w:r w:rsidRPr="0076384C">
        <w:rPr>
          <w:b/>
          <w:sz w:val="22"/>
          <w:szCs w:val="22"/>
        </w:rPr>
        <w:t xml:space="preserve">       </w:t>
      </w:r>
      <w:r w:rsidR="00F65D0F" w:rsidRPr="0076384C">
        <w:rPr>
          <w:b/>
          <w:sz w:val="22"/>
          <w:szCs w:val="22"/>
        </w:rPr>
        <w:t>4</w:t>
      </w:r>
      <w:r w:rsidRPr="0076384C">
        <w:rPr>
          <w:b/>
          <w:sz w:val="22"/>
          <w:szCs w:val="22"/>
        </w:rPr>
        <w:t>-)</w:t>
      </w:r>
      <w:r w:rsidR="00A26F56" w:rsidRPr="0076384C">
        <w:rPr>
          <w:b/>
          <w:sz w:val="22"/>
          <w:szCs w:val="22"/>
        </w:rPr>
        <w:t xml:space="preserve"> HD</w:t>
      </w:r>
      <w:r w:rsidRPr="0076384C">
        <w:rPr>
          <w:b/>
          <w:sz w:val="22"/>
          <w:szCs w:val="22"/>
        </w:rPr>
        <w:t xml:space="preserve"> VİDEO KOLONOSKOP CİHAZI TEKNİK ŞARTNAMESİ </w:t>
      </w:r>
    </w:p>
    <w:p w:rsidR="00E1140C" w:rsidRPr="0076384C" w:rsidRDefault="00FA43FE" w:rsidP="00415407">
      <w:pPr>
        <w:pStyle w:val="ListeParagraf"/>
        <w:numPr>
          <w:ilvl w:val="0"/>
          <w:numId w:val="27"/>
        </w:numPr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proofErr w:type="spellEnd"/>
      <w:r w:rsidR="00821D14" w:rsidRPr="0076384C">
        <w:rPr>
          <w:sz w:val="22"/>
          <w:szCs w:val="22"/>
        </w:rPr>
        <w:t xml:space="preserve"> cihazı teşhis ve tedav</w:t>
      </w:r>
      <w:r w:rsidR="00415407" w:rsidRPr="0076384C">
        <w:rPr>
          <w:sz w:val="22"/>
          <w:szCs w:val="22"/>
        </w:rPr>
        <w:t>i amaçlı kullanıma uygun olmalıdır</w:t>
      </w:r>
      <w:r w:rsidR="00EE627F" w:rsidRPr="0076384C">
        <w:rPr>
          <w:sz w:val="22"/>
          <w:szCs w:val="22"/>
        </w:rPr>
        <w:t xml:space="preserve"> ve HD (High Definition) özelliğinde olmalıdır</w:t>
      </w:r>
      <w:r w:rsidR="00415407" w:rsidRPr="0076384C">
        <w:rPr>
          <w:sz w:val="22"/>
          <w:szCs w:val="22"/>
        </w:rPr>
        <w:t>.</w:t>
      </w:r>
    </w:p>
    <w:p w:rsidR="00821D14" w:rsidRPr="0076384C" w:rsidRDefault="00FA43FE" w:rsidP="00415407">
      <w:pPr>
        <w:numPr>
          <w:ilvl w:val="0"/>
          <w:numId w:val="27"/>
        </w:numPr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r w:rsidR="008A4E57" w:rsidRPr="0076384C">
        <w:rPr>
          <w:sz w:val="22"/>
          <w:szCs w:val="22"/>
        </w:rPr>
        <w:t>un</w:t>
      </w:r>
      <w:proofErr w:type="spellEnd"/>
      <w:r w:rsidR="008A4E57" w:rsidRPr="0076384C">
        <w:rPr>
          <w:sz w:val="22"/>
          <w:szCs w:val="22"/>
        </w:rPr>
        <w:t xml:space="preserve"> saha görüş açısı </w:t>
      </w:r>
      <w:r w:rsidR="00634E0E" w:rsidRPr="0076384C">
        <w:rPr>
          <w:sz w:val="22"/>
          <w:szCs w:val="22"/>
        </w:rPr>
        <w:t xml:space="preserve">en az 160 derece olmalıdır ve </w:t>
      </w:r>
      <w:proofErr w:type="spellStart"/>
      <w:r w:rsidR="00634E0E" w:rsidRPr="0076384C">
        <w:rPr>
          <w:sz w:val="22"/>
          <w:szCs w:val="22"/>
        </w:rPr>
        <w:t>prosesör</w:t>
      </w:r>
      <w:proofErr w:type="spellEnd"/>
      <w:r w:rsidR="00634E0E" w:rsidRPr="0076384C">
        <w:rPr>
          <w:sz w:val="22"/>
          <w:szCs w:val="22"/>
        </w:rPr>
        <w:t xml:space="preserve"> cihazı ile aynı seri olmalıdır. Teklif edilen video </w:t>
      </w:r>
      <w:proofErr w:type="spellStart"/>
      <w:r w:rsidR="00634E0E" w:rsidRPr="0076384C">
        <w:rPr>
          <w:sz w:val="22"/>
          <w:szCs w:val="22"/>
        </w:rPr>
        <w:t>kolonoskopi</w:t>
      </w:r>
      <w:proofErr w:type="spellEnd"/>
      <w:r w:rsidR="00634E0E" w:rsidRPr="0076384C">
        <w:rPr>
          <w:sz w:val="22"/>
          <w:szCs w:val="22"/>
        </w:rPr>
        <w:t xml:space="preserve"> cihazı özel ışık gözlem teknolojisi; Blue </w:t>
      </w:r>
      <w:proofErr w:type="spellStart"/>
      <w:r w:rsidR="00634E0E" w:rsidRPr="0076384C">
        <w:rPr>
          <w:sz w:val="22"/>
          <w:szCs w:val="22"/>
        </w:rPr>
        <w:t>Light</w:t>
      </w:r>
      <w:proofErr w:type="spellEnd"/>
      <w:r w:rsidR="00634E0E" w:rsidRPr="0076384C">
        <w:rPr>
          <w:sz w:val="22"/>
          <w:szCs w:val="22"/>
        </w:rPr>
        <w:t xml:space="preserve"> </w:t>
      </w:r>
      <w:proofErr w:type="spellStart"/>
      <w:r w:rsidR="00634E0E" w:rsidRPr="0076384C">
        <w:rPr>
          <w:sz w:val="22"/>
          <w:szCs w:val="22"/>
        </w:rPr>
        <w:t>Imaging</w:t>
      </w:r>
      <w:proofErr w:type="spellEnd"/>
      <w:r w:rsidR="00634E0E" w:rsidRPr="0076384C">
        <w:rPr>
          <w:sz w:val="22"/>
          <w:szCs w:val="22"/>
        </w:rPr>
        <w:t xml:space="preserve"> (BLI) ve </w:t>
      </w:r>
      <w:proofErr w:type="spellStart"/>
      <w:r w:rsidR="00634E0E" w:rsidRPr="0076384C">
        <w:rPr>
          <w:sz w:val="22"/>
          <w:szCs w:val="22"/>
        </w:rPr>
        <w:t>Linked</w:t>
      </w:r>
      <w:proofErr w:type="spellEnd"/>
      <w:r w:rsidR="00634E0E" w:rsidRPr="0076384C">
        <w:rPr>
          <w:sz w:val="22"/>
          <w:szCs w:val="22"/>
        </w:rPr>
        <w:t xml:space="preserve"> </w:t>
      </w:r>
      <w:proofErr w:type="spellStart"/>
      <w:r w:rsidR="00634E0E" w:rsidRPr="0076384C">
        <w:rPr>
          <w:sz w:val="22"/>
          <w:szCs w:val="22"/>
        </w:rPr>
        <w:t>Color</w:t>
      </w:r>
      <w:proofErr w:type="spellEnd"/>
      <w:r w:rsidR="00634E0E" w:rsidRPr="0076384C">
        <w:rPr>
          <w:sz w:val="22"/>
          <w:szCs w:val="22"/>
        </w:rPr>
        <w:t xml:space="preserve"> </w:t>
      </w:r>
      <w:proofErr w:type="spellStart"/>
      <w:r w:rsidR="00634E0E" w:rsidRPr="0076384C">
        <w:rPr>
          <w:sz w:val="22"/>
          <w:szCs w:val="22"/>
        </w:rPr>
        <w:t>Imaging</w:t>
      </w:r>
      <w:proofErr w:type="spellEnd"/>
      <w:r w:rsidR="00634E0E" w:rsidRPr="0076384C">
        <w:rPr>
          <w:sz w:val="22"/>
          <w:szCs w:val="22"/>
        </w:rPr>
        <w:t xml:space="preserve"> (LCI) </w:t>
      </w:r>
      <w:r w:rsidR="00634E0E" w:rsidRPr="0076384C">
        <w:rPr>
          <w:sz w:val="22"/>
          <w:szCs w:val="22"/>
          <w:u w:val="single"/>
        </w:rPr>
        <w:t>veya</w:t>
      </w:r>
      <w:r w:rsidR="00634E0E" w:rsidRPr="0076384C">
        <w:rPr>
          <w:sz w:val="22"/>
          <w:szCs w:val="22"/>
        </w:rPr>
        <w:t xml:space="preserve"> </w:t>
      </w:r>
      <w:proofErr w:type="spellStart"/>
      <w:r w:rsidR="00634E0E" w:rsidRPr="0076384C">
        <w:rPr>
          <w:sz w:val="22"/>
          <w:szCs w:val="22"/>
        </w:rPr>
        <w:t>Texture</w:t>
      </w:r>
      <w:proofErr w:type="spellEnd"/>
      <w:r w:rsidR="00634E0E" w:rsidRPr="0076384C">
        <w:rPr>
          <w:sz w:val="22"/>
          <w:szCs w:val="22"/>
        </w:rPr>
        <w:t xml:space="preserve"> </w:t>
      </w:r>
      <w:proofErr w:type="spellStart"/>
      <w:r w:rsidR="00634E0E" w:rsidRPr="0076384C">
        <w:rPr>
          <w:sz w:val="22"/>
          <w:szCs w:val="22"/>
        </w:rPr>
        <w:t>and</w:t>
      </w:r>
      <w:proofErr w:type="spellEnd"/>
      <w:r w:rsidR="00634E0E" w:rsidRPr="0076384C">
        <w:rPr>
          <w:sz w:val="22"/>
          <w:szCs w:val="22"/>
        </w:rPr>
        <w:t xml:space="preserve"> </w:t>
      </w:r>
      <w:proofErr w:type="spellStart"/>
      <w:r w:rsidR="00634E0E" w:rsidRPr="0076384C">
        <w:rPr>
          <w:sz w:val="22"/>
          <w:szCs w:val="22"/>
        </w:rPr>
        <w:t>Color</w:t>
      </w:r>
      <w:proofErr w:type="spellEnd"/>
      <w:r w:rsidR="00634E0E" w:rsidRPr="0076384C">
        <w:rPr>
          <w:sz w:val="22"/>
          <w:szCs w:val="22"/>
        </w:rPr>
        <w:t xml:space="preserve"> Enhancement </w:t>
      </w:r>
      <w:proofErr w:type="spellStart"/>
      <w:r w:rsidR="00634E0E" w:rsidRPr="0076384C">
        <w:rPr>
          <w:sz w:val="22"/>
          <w:szCs w:val="22"/>
        </w:rPr>
        <w:t>Imaging</w:t>
      </w:r>
      <w:proofErr w:type="spellEnd"/>
      <w:r w:rsidR="00634E0E" w:rsidRPr="0076384C">
        <w:rPr>
          <w:sz w:val="22"/>
          <w:szCs w:val="22"/>
        </w:rPr>
        <w:t xml:space="preserve"> (TXI), </w:t>
      </w:r>
      <w:proofErr w:type="spellStart"/>
      <w:r w:rsidR="00634E0E" w:rsidRPr="0076384C">
        <w:rPr>
          <w:sz w:val="22"/>
          <w:szCs w:val="22"/>
        </w:rPr>
        <w:t>Red</w:t>
      </w:r>
      <w:proofErr w:type="spellEnd"/>
      <w:r w:rsidR="00634E0E" w:rsidRPr="0076384C">
        <w:rPr>
          <w:sz w:val="22"/>
          <w:szCs w:val="22"/>
        </w:rPr>
        <w:t xml:space="preserve"> </w:t>
      </w:r>
      <w:proofErr w:type="spellStart"/>
      <w:r w:rsidR="00634E0E" w:rsidRPr="0076384C">
        <w:rPr>
          <w:sz w:val="22"/>
          <w:szCs w:val="22"/>
        </w:rPr>
        <w:t>Dichromatic</w:t>
      </w:r>
      <w:proofErr w:type="spellEnd"/>
      <w:r w:rsidR="00634E0E" w:rsidRPr="0076384C">
        <w:rPr>
          <w:sz w:val="22"/>
          <w:szCs w:val="22"/>
        </w:rPr>
        <w:t xml:space="preserve"> </w:t>
      </w:r>
      <w:proofErr w:type="spellStart"/>
      <w:r w:rsidR="00634E0E" w:rsidRPr="0076384C">
        <w:rPr>
          <w:sz w:val="22"/>
          <w:szCs w:val="22"/>
        </w:rPr>
        <w:t>Imaging</w:t>
      </w:r>
      <w:proofErr w:type="spellEnd"/>
      <w:r w:rsidR="00634E0E" w:rsidRPr="0076384C">
        <w:rPr>
          <w:sz w:val="22"/>
          <w:szCs w:val="22"/>
        </w:rPr>
        <w:t xml:space="preserve"> (RDI) görüntüleme </w:t>
      </w:r>
      <w:proofErr w:type="spellStart"/>
      <w:r w:rsidR="00634E0E" w:rsidRPr="0076384C">
        <w:rPr>
          <w:sz w:val="22"/>
          <w:szCs w:val="22"/>
        </w:rPr>
        <w:t>modları</w:t>
      </w:r>
      <w:r w:rsidR="004D608E" w:rsidRPr="0076384C">
        <w:rPr>
          <w:sz w:val="22"/>
          <w:szCs w:val="22"/>
        </w:rPr>
        <w:t>ndan</w:t>
      </w:r>
      <w:proofErr w:type="spellEnd"/>
      <w:r w:rsidR="004D608E" w:rsidRPr="0076384C">
        <w:rPr>
          <w:sz w:val="22"/>
          <w:szCs w:val="22"/>
        </w:rPr>
        <w:t xml:space="preserve"> en az ikisi</w:t>
      </w:r>
      <w:r w:rsidR="00634E0E" w:rsidRPr="0076384C">
        <w:rPr>
          <w:sz w:val="22"/>
          <w:szCs w:val="22"/>
        </w:rPr>
        <w:t xml:space="preserve"> ile uyumlu ve çalışabilir özellikte olmalıdır.</w:t>
      </w:r>
    </w:p>
    <w:p w:rsidR="00821D14" w:rsidRPr="0076384C" w:rsidRDefault="00FA43FE" w:rsidP="00821D14">
      <w:pPr>
        <w:numPr>
          <w:ilvl w:val="0"/>
          <w:numId w:val="27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r w:rsidR="00634E0E" w:rsidRPr="0076384C">
        <w:rPr>
          <w:sz w:val="22"/>
          <w:szCs w:val="22"/>
        </w:rPr>
        <w:t>un</w:t>
      </w:r>
      <w:proofErr w:type="spellEnd"/>
      <w:r w:rsidR="00634E0E" w:rsidRPr="0076384C">
        <w:rPr>
          <w:sz w:val="22"/>
          <w:szCs w:val="22"/>
        </w:rPr>
        <w:t xml:space="preserve"> saha görüş derinliği en az 3</w:t>
      </w:r>
      <w:r w:rsidR="00821D14" w:rsidRPr="0076384C">
        <w:rPr>
          <w:sz w:val="22"/>
          <w:szCs w:val="22"/>
        </w:rPr>
        <w:t>-</w:t>
      </w:r>
      <w:smartTag w:uri="urn:schemas-microsoft-com:office:smarttags" w:element="metricconverter">
        <w:smartTagPr>
          <w:attr w:name="ProductID" w:val="100 mm"/>
        </w:smartTagPr>
        <w:r w:rsidR="00821D14" w:rsidRPr="0076384C">
          <w:rPr>
            <w:sz w:val="22"/>
            <w:szCs w:val="22"/>
          </w:rPr>
          <w:t>100 mm</w:t>
        </w:r>
      </w:smartTag>
      <w:r w:rsidR="00821D14" w:rsidRPr="0076384C">
        <w:rPr>
          <w:sz w:val="22"/>
          <w:szCs w:val="22"/>
        </w:rPr>
        <w:t xml:space="preserve"> arasında olmalıdır.</w:t>
      </w:r>
    </w:p>
    <w:p w:rsidR="00821D14" w:rsidRPr="0076384C" w:rsidRDefault="00FA43FE" w:rsidP="00821D14">
      <w:pPr>
        <w:numPr>
          <w:ilvl w:val="0"/>
          <w:numId w:val="27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lastRenderedPageBreak/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r w:rsidR="00821D14" w:rsidRPr="0076384C">
        <w:rPr>
          <w:sz w:val="22"/>
          <w:szCs w:val="22"/>
        </w:rPr>
        <w:t>un</w:t>
      </w:r>
      <w:proofErr w:type="spellEnd"/>
      <w:r w:rsidR="00821D14" w:rsidRPr="0076384C">
        <w:rPr>
          <w:sz w:val="22"/>
          <w:szCs w:val="22"/>
        </w:rPr>
        <w:t xml:space="preserve"> saha görüş yönü önden görüşlü olmalıdır.</w:t>
      </w:r>
    </w:p>
    <w:p w:rsidR="00821D14" w:rsidRPr="0076384C" w:rsidRDefault="00FA43FE" w:rsidP="00821D14">
      <w:pPr>
        <w:numPr>
          <w:ilvl w:val="0"/>
          <w:numId w:val="27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r w:rsidR="00821D14" w:rsidRPr="0076384C">
        <w:rPr>
          <w:sz w:val="22"/>
          <w:szCs w:val="22"/>
        </w:rPr>
        <w:t>un</w:t>
      </w:r>
      <w:proofErr w:type="spellEnd"/>
      <w:r w:rsidR="00821D14" w:rsidRPr="0076384C">
        <w:rPr>
          <w:sz w:val="22"/>
          <w:szCs w:val="22"/>
        </w:rPr>
        <w:t xml:space="preserve"> </w:t>
      </w:r>
      <w:proofErr w:type="spellStart"/>
      <w:r w:rsidR="00821D14" w:rsidRPr="0076384C">
        <w:rPr>
          <w:sz w:val="22"/>
          <w:szCs w:val="22"/>
        </w:rPr>
        <w:t>insertion</w:t>
      </w:r>
      <w:proofErr w:type="spellEnd"/>
      <w:r w:rsidR="00821D14" w:rsidRPr="0076384C">
        <w:rPr>
          <w:sz w:val="22"/>
          <w:szCs w:val="22"/>
        </w:rPr>
        <w:t xml:space="preserve"> tüp dış çapı </w:t>
      </w:r>
      <w:r w:rsidR="004154AD" w:rsidRPr="0076384C">
        <w:rPr>
          <w:sz w:val="22"/>
          <w:szCs w:val="22"/>
        </w:rPr>
        <w:t xml:space="preserve">en az </w:t>
      </w:r>
      <w:r w:rsidR="00821D14" w:rsidRPr="0076384C">
        <w:rPr>
          <w:sz w:val="22"/>
          <w:szCs w:val="22"/>
        </w:rPr>
        <w:t>12,0 mm olmalıdır.</w:t>
      </w:r>
    </w:p>
    <w:p w:rsidR="00821D14" w:rsidRPr="0076384C" w:rsidRDefault="00FA43FE" w:rsidP="00821D14">
      <w:pPr>
        <w:numPr>
          <w:ilvl w:val="0"/>
          <w:numId w:val="27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r w:rsidR="004154AD" w:rsidRPr="0076384C">
        <w:rPr>
          <w:sz w:val="22"/>
          <w:szCs w:val="22"/>
        </w:rPr>
        <w:t>un</w:t>
      </w:r>
      <w:proofErr w:type="spellEnd"/>
      <w:r w:rsidR="004154AD" w:rsidRPr="0076384C">
        <w:rPr>
          <w:sz w:val="22"/>
          <w:szCs w:val="22"/>
        </w:rPr>
        <w:t xml:space="preserve"> </w:t>
      </w:r>
      <w:proofErr w:type="spellStart"/>
      <w:r w:rsidR="004154AD" w:rsidRPr="0076384C">
        <w:rPr>
          <w:sz w:val="22"/>
          <w:szCs w:val="22"/>
        </w:rPr>
        <w:t>distal</w:t>
      </w:r>
      <w:proofErr w:type="spellEnd"/>
      <w:r w:rsidR="004154AD" w:rsidRPr="0076384C">
        <w:rPr>
          <w:sz w:val="22"/>
          <w:szCs w:val="22"/>
        </w:rPr>
        <w:t xml:space="preserve"> dış çapı en az 12.0</w:t>
      </w:r>
      <w:r w:rsidR="00821D14" w:rsidRPr="0076384C">
        <w:rPr>
          <w:sz w:val="22"/>
          <w:szCs w:val="22"/>
        </w:rPr>
        <w:t xml:space="preserve"> mm olmalıdır.</w:t>
      </w:r>
    </w:p>
    <w:p w:rsidR="00821D14" w:rsidRPr="0076384C" w:rsidRDefault="00FA43FE" w:rsidP="00821D14">
      <w:pPr>
        <w:numPr>
          <w:ilvl w:val="0"/>
          <w:numId w:val="27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r w:rsidR="00821D14" w:rsidRPr="0076384C">
        <w:rPr>
          <w:sz w:val="22"/>
          <w:szCs w:val="22"/>
        </w:rPr>
        <w:t>un</w:t>
      </w:r>
      <w:proofErr w:type="spellEnd"/>
      <w:r w:rsidR="00821D14" w:rsidRPr="0076384C">
        <w:rPr>
          <w:sz w:val="22"/>
          <w:szCs w:val="22"/>
        </w:rPr>
        <w:t xml:space="preserve"> çalışma kanalı iç çapı </w:t>
      </w:r>
      <w:r w:rsidR="004154AD" w:rsidRPr="0076384C">
        <w:rPr>
          <w:sz w:val="22"/>
          <w:szCs w:val="22"/>
        </w:rPr>
        <w:t>en az 3.</w:t>
      </w:r>
      <w:r w:rsidR="00442921" w:rsidRPr="0076384C">
        <w:rPr>
          <w:sz w:val="22"/>
          <w:szCs w:val="22"/>
        </w:rPr>
        <w:t>7</w:t>
      </w:r>
      <w:r w:rsidR="00821D14" w:rsidRPr="0076384C">
        <w:rPr>
          <w:sz w:val="22"/>
          <w:szCs w:val="22"/>
        </w:rPr>
        <w:t xml:space="preserve"> mm olmalıdır.</w:t>
      </w:r>
    </w:p>
    <w:p w:rsidR="00821D14" w:rsidRPr="0076384C" w:rsidRDefault="00FA43FE" w:rsidP="00821D14">
      <w:pPr>
        <w:numPr>
          <w:ilvl w:val="0"/>
          <w:numId w:val="27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r w:rsidR="00821D14" w:rsidRPr="0076384C">
        <w:rPr>
          <w:sz w:val="22"/>
          <w:szCs w:val="22"/>
        </w:rPr>
        <w:t>un</w:t>
      </w:r>
      <w:proofErr w:type="spellEnd"/>
      <w:r w:rsidR="00821D14" w:rsidRPr="0076384C">
        <w:rPr>
          <w:sz w:val="22"/>
          <w:szCs w:val="22"/>
        </w:rPr>
        <w:t xml:space="preserve"> faydalı çalışma uzunluğu </w:t>
      </w:r>
      <w:r w:rsidR="004154AD" w:rsidRPr="0076384C">
        <w:rPr>
          <w:sz w:val="22"/>
          <w:szCs w:val="22"/>
        </w:rPr>
        <w:t>en az 168</w:t>
      </w:r>
      <w:r w:rsidR="00821D14" w:rsidRPr="0076384C">
        <w:rPr>
          <w:sz w:val="22"/>
          <w:szCs w:val="22"/>
        </w:rPr>
        <w:t>0 mm olmalıdır.</w:t>
      </w:r>
    </w:p>
    <w:p w:rsidR="00821D14" w:rsidRPr="0076384C" w:rsidRDefault="00FA43FE" w:rsidP="00821D14">
      <w:pPr>
        <w:numPr>
          <w:ilvl w:val="0"/>
          <w:numId w:val="27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r w:rsidR="00821D14" w:rsidRPr="0076384C">
        <w:rPr>
          <w:sz w:val="22"/>
          <w:szCs w:val="22"/>
        </w:rPr>
        <w:t>un</w:t>
      </w:r>
      <w:proofErr w:type="spellEnd"/>
      <w:r w:rsidR="00821D14" w:rsidRPr="0076384C">
        <w:rPr>
          <w:sz w:val="22"/>
          <w:szCs w:val="22"/>
        </w:rPr>
        <w:t xml:space="preserve"> ucunun bükülebilme kapasitesi yukarı 180 derece,</w:t>
      </w:r>
      <w:r w:rsidR="00D414EF" w:rsidRPr="0076384C">
        <w:rPr>
          <w:sz w:val="22"/>
          <w:szCs w:val="22"/>
        </w:rPr>
        <w:t xml:space="preserve"> </w:t>
      </w:r>
      <w:r w:rsidR="004D608E" w:rsidRPr="0076384C">
        <w:rPr>
          <w:sz w:val="22"/>
          <w:szCs w:val="22"/>
        </w:rPr>
        <w:t>aşağı 180 derece</w:t>
      </w:r>
      <w:r w:rsidR="00821D14" w:rsidRPr="0076384C">
        <w:rPr>
          <w:sz w:val="22"/>
          <w:szCs w:val="22"/>
        </w:rPr>
        <w:t>, sağa 160 derece,</w:t>
      </w:r>
      <w:r w:rsidR="00D414EF" w:rsidRPr="0076384C">
        <w:rPr>
          <w:sz w:val="22"/>
          <w:szCs w:val="22"/>
        </w:rPr>
        <w:t xml:space="preserve"> </w:t>
      </w:r>
      <w:r w:rsidR="00821D14" w:rsidRPr="0076384C">
        <w:rPr>
          <w:sz w:val="22"/>
          <w:szCs w:val="22"/>
        </w:rPr>
        <w:t>sola 160 derece olmalıdır.</w:t>
      </w:r>
    </w:p>
    <w:p w:rsidR="00821D14" w:rsidRPr="0076384C" w:rsidRDefault="00821D14" w:rsidP="00821D14">
      <w:pPr>
        <w:numPr>
          <w:ilvl w:val="0"/>
          <w:numId w:val="27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>Cihazın tamamı su geçirmez bir yapıda olup komple dezenfeksiyon sıvısına batırılabilir durumda olmalıdır.</w:t>
      </w:r>
    </w:p>
    <w:p w:rsidR="00821D14" w:rsidRPr="0076384C" w:rsidRDefault="00FA43FE" w:rsidP="00821D14">
      <w:pPr>
        <w:numPr>
          <w:ilvl w:val="0"/>
          <w:numId w:val="27"/>
        </w:numPr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r w:rsidR="00821D14" w:rsidRPr="0076384C">
        <w:rPr>
          <w:sz w:val="22"/>
          <w:szCs w:val="22"/>
        </w:rPr>
        <w:t>un</w:t>
      </w:r>
      <w:proofErr w:type="spellEnd"/>
      <w:r w:rsidR="00821D14" w:rsidRPr="0076384C">
        <w:rPr>
          <w:sz w:val="22"/>
          <w:szCs w:val="22"/>
        </w:rPr>
        <w:t xml:space="preserve"> hava/su ve </w:t>
      </w:r>
      <w:proofErr w:type="spellStart"/>
      <w:r w:rsidR="00821D14" w:rsidRPr="0076384C">
        <w:rPr>
          <w:sz w:val="22"/>
          <w:szCs w:val="22"/>
        </w:rPr>
        <w:t>aspirasyon</w:t>
      </w:r>
      <w:proofErr w:type="spellEnd"/>
      <w:r w:rsidR="00821D14" w:rsidRPr="0076384C">
        <w:rPr>
          <w:sz w:val="22"/>
          <w:szCs w:val="22"/>
        </w:rPr>
        <w:t xml:space="preserve"> düğmeleri yıprandığı zaman değiştirilebilir nitelikte olmalıdır.</w:t>
      </w:r>
    </w:p>
    <w:p w:rsidR="00DB71D8" w:rsidRPr="0076384C" w:rsidRDefault="00DB71D8" w:rsidP="00DB71D8">
      <w:pPr>
        <w:spacing w:before="120" w:after="120"/>
        <w:contextualSpacing/>
        <w:jc w:val="both"/>
        <w:rPr>
          <w:sz w:val="22"/>
          <w:szCs w:val="22"/>
        </w:rPr>
      </w:pPr>
    </w:p>
    <w:p w:rsidR="00DB71D8" w:rsidRPr="0076384C" w:rsidRDefault="00F65D0F" w:rsidP="00DB71D8">
      <w:pPr>
        <w:jc w:val="center"/>
        <w:rPr>
          <w:b/>
        </w:rPr>
      </w:pPr>
      <w:r w:rsidRPr="0076384C">
        <w:rPr>
          <w:b/>
        </w:rPr>
        <w:t>5</w:t>
      </w:r>
      <w:r w:rsidR="00B56AFD" w:rsidRPr="0076384C">
        <w:rPr>
          <w:b/>
        </w:rPr>
        <w:t>-)</w:t>
      </w:r>
      <w:proofErr w:type="gramStart"/>
      <w:r w:rsidR="00DB71D8" w:rsidRPr="0076384C">
        <w:rPr>
          <w:b/>
        </w:rPr>
        <w:t>HD  VİDEO</w:t>
      </w:r>
      <w:proofErr w:type="gramEnd"/>
      <w:r w:rsidR="00DB71D8" w:rsidRPr="0076384C">
        <w:rPr>
          <w:b/>
        </w:rPr>
        <w:t xml:space="preserve"> OPTİK ZOOM KOLONOSKOP CİHAZI TEKNİK ŞARTNAMESİ</w:t>
      </w:r>
    </w:p>
    <w:p w:rsidR="00F833DF" w:rsidRPr="0076384C" w:rsidRDefault="00F833DF" w:rsidP="00F833DF">
      <w:pPr>
        <w:pStyle w:val="ListeParagraf"/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proofErr w:type="spellEnd"/>
      <w:r w:rsidRPr="0076384C">
        <w:rPr>
          <w:sz w:val="22"/>
          <w:szCs w:val="22"/>
        </w:rPr>
        <w:t xml:space="preserve"> cihazı teşhis ve tedavi amaçlı kullanıma uygun olmalıdır ve HD (High Definition) özelliğinde olmalıdır. Teklif edilen video </w:t>
      </w:r>
      <w:proofErr w:type="spellStart"/>
      <w:r w:rsidRPr="0076384C">
        <w:rPr>
          <w:sz w:val="22"/>
          <w:szCs w:val="22"/>
        </w:rPr>
        <w:t>kolonoskopi</w:t>
      </w:r>
      <w:proofErr w:type="spellEnd"/>
      <w:r w:rsidRPr="0076384C">
        <w:rPr>
          <w:sz w:val="22"/>
          <w:szCs w:val="22"/>
        </w:rPr>
        <w:t xml:space="preserve"> cihazı özel ışık gözlem teknolojisi; Blue </w:t>
      </w:r>
      <w:proofErr w:type="spellStart"/>
      <w:r w:rsidRPr="0076384C">
        <w:rPr>
          <w:sz w:val="22"/>
          <w:szCs w:val="22"/>
        </w:rPr>
        <w:t>Light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(BLI) ve </w:t>
      </w:r>
      <w:proofErr w:type="spellStart"/>
      <w:r w:rsidRPr="0076384C">
        <w:rPr>
          <w:sz w:val="22"/>
          <w:szCs w:val="22"/>
        </w:rPr>
        <w:t>Linked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Color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(LCI) </w:t>
      </w:r>
      <w:r w:rsidRPr="0076384C">
        <w:rPr>
          <w:sz w:val="22"/>
          <w:szCs w:val="22"/>
          <w:u w:val="single"/>
        </w:rPr>
        <w:t>veya</w:t>
      </w:r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Texture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and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Color</w:t>
      </w:r>
      <w:proofErr w:type="spellEnd"/>
      <w:r w:rsidRPr="0076384C">
        <w:rPr>
          <w:sz w:val="22"/>
          <w:szCs w:val="22"/>
        </w:rPr>
        <w:t xml:space="preserve"> Enhancement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(TXI), </w:t>
      </w:r>
      <w:proofErr w:type="spellStart"/>
      <w:r w:rsidRPr="0076384C">
        <w:rPr>
          <w:sz w:val="22"/>
          <w:szCs w:val="22"/>
        </w:rPr>
        <w:t>Red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Dichromatic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Imaging</w:t>
      </w:r>
      <w:proofErr w:type="spellEnd"/>
      <w:r w:rsidRPr="0076384C">
        <w:rPr>
          <w:sz w:val="22"/>
          <w:szCs w:val="22"/>
        </w:rPr>
        <w:t xml:space="preserve"> (RDI) görüntüleme </w:t>
      </w:r>
      <w:proofErr w:type="spellStart"/>
      <w:r w:rsidRPr="0076384C">
        <w:rPr>
          <w:sz w:val="22"/>
          <w:szCs w:val="22"/>
        </w:rPr>
        <w:t>modlarından</w:t>
      </w:r>
      <w:proofErr w:type="spellEnd"/>
      <w:r w:rsidRPr="0076384C">
        <w:rPr>
          <w:sz w:val="22"/>
          <w:szCs w:val="22"/>
        </w:rPr>
        <w:t xml:space="preserve"> en az ikisi ile uyumlu ve çalışabilir özellikte olmalıdır.</w:t>
      </w:r>
    </w:p>
    <w:p w:rsidR="00F833DF" w:rsidRPr="0076384C" w:rsidRDefault="00F833DF" w:rsidP="00F833DF">
      <w:pPr>
        <w:pStyle w:val="ListeParagraf"/>
        <w:numPr>
          <w:ilvl w:val="0"/>
          <w:numId w:val="30"/>
        </w:numPr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</w:t>
      </w:r>
      <w:proofErr w:type="spellEnd"/>
      <w:r w:rsidRPr="0076384C">
        <w:rPr>
          <w:sz w:val="22"/>
          <w:szCs w:val="22"/>
        </w:rPr>
        <w:t xml:space="preserve"> cihazı </w:t>
      </w:r>
      <w:proofErr w:type="spellStart"/>
      <w:r w:rsidRPr="0076384C">
        <w:rPr>
          <w:sz w:val="22"/>
          <w:szCs w:val="22"/>
        </w:rPr>
        <w:t>Magnifiye</w:t>
      </w:r>
      <w:proofErr w:type="spellEnd"/>
      <w:r w:rsidRPr="0076384C">
        <w:rPr>
          <w:sz w:val="22"/>
          <w:szCs w:val="22"/>
        </w:rPr>
        <w:t xml:space="preserve"> (</w:t>
      </w:r>
      <w:proofErr w:type="spellStart"/>
      <w:r w:rsidRPr="0076384C">
        <w:rPr>
          <w:sz w:val="22"/>
          <w:szCs w:val="22"/>
        </w:rPr>
        <w:t>zoom</w:t>
      </w:r>
      <w:proofErr w:type="spellEnd"/>
      <w:r w:rsidRPr="0076384C">
        <w:rPr>
          <w:sz w:val="22"/>
          <w:szCs w:val="22"/>
        </w:rPr>
        <w:t>) özelliğine sahip olmalı ve görüntüyü en az 80 katına büyütmelidir.</w:t>
      </w:r>
      <w:r w:rsidR="004C5054" w:rsidRPr="0076384C">
        <w:rPr>
          <w:sz w:val="22"/>
          <w:szCs w:val="22"/>
        </w:rPr>
        <w:t xml:space="preserve"> </w:t>
      </w:r>
      <w:proofErr w:type="spellStart"/>
      <w:r w:rsidR="004C5054" w:rsidRPr="0076384C">
        <w:rPr>
          <w:sz w:val="22"/>
          <w:szCs w:val="22"/>
        </w:rPr>
        <w:t>Zoom</w:t>
      </w:r>
      <w:proofErr w:type="spellEnd"/>
      <w:r w:rsidR="004C5054" w:rsidRPr="0076384C">
        <w:rPr>
          <w:sz w:val="22"/>
          <w:szCs w:val="22"/>
        </w:rPr>
        <w:t xml:space="preserve"> optik olarak yapılabilmelidir.</w:t>
      </w:r>
    </w:p>
    <w:p w:rsidR="00F833DF" w:rsidRPr="0076384C" w:rsidRDefault="00F833DF" w:rsidP="00F833DF">
      <w:pPr>
        <w:numPr>
          <w:ilvl w:val="0"/>
          <w:numId w:val="30"/>
        </w:numPr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kolonoskopun</w:t>
      </w:r>
      <w:proofErr w:type="spellEnd"/>
      <w:r w:rsidRPr="0076384C">
        <w:rPr>
          <w:sz w:val="22"/>
          <w:szCs w:val="22"/>
        </w:rPr>
        <w:t xml:space="preserve"> saha görüş açısı en az 140 derece olmalıdır.</w:t>
      </w:r>
    </w:p>
    <w:p w:rsidR="00F833DF" w:rsidRPr="0076384C" w:rsidRDefault="00F833DF" w:rsidP="00F833DF">
      <w:pPr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kolonoskopun</w:t>
      </w:r>
      <w:proofErr w:type="spellEnd"/>
      <w:r w:rsidRPr="0076384C">
        <w:rPr>
          <w:sz w:val="22"/>
          <w:szCs w:val="22"/>
        </w:rPr>
        <w:t xml:space="preserve"> saha görüş derinliği normal </w:t>
      </w:r>
      <w:proofErr w:type="spellStart"/>
      <w:r w:rsidRPr="0076384C">
        <w:rPr>
          <w:sz w:val="22"/>
          <w:szCs w:val="22"/>
        </w:rPr>
        <w:t>modda</w:t>
      </w:r>
      <w:proofErr w:type="spellEnd"/>
      <w:r w:rsidRPr="0076384C">
        <w:rPr>
          <w:sz w:val="22"/>
          <w:szCs w:val="22"/>
        </w:rPr>
        <w:t xml:space="preserve"> en az 7-</w:t>
      </w:r>
      <w:smartTag w:uri="urn:schemas-microsoft-com:office:smarttags" w:element="metricconverter">
        <w:smartTagPr>
          <w:attr w:name="ProductID" w:val="100 mm"/>
        </w:smartTagPr>
        <w:r w:rsidRPr="0076384C">
          <w:rPr>
            <w:sz w:val="22"/>
            <w:szCs w:val="22"/>
          </w:rPr>
          <w:t>100 mm</w:t>
        </w:r>
      </w:smartTag>
      <w:r w:rsidRPr="0076384C">
        <w:rPr>
          <w:sz w:val="22"/>
          <w:szCs w:val="22"/>
        </w:rPr>
        <w:t xml:space="preserve"> arasında, yakın </w:t>
      </w:r>
      <w:proofErr w:type="spellStart"/>
      <w:r w:rsidRPr="0076384C">
        <w:rPr>
          <w:sz w:val="22"/>
          <w:szCs w:val="22"/>
        </w:rPr>
        <w:t>modda</w:t>
      </w:r>
      <w:proofErr w:type="spellEnd"/>
      <w:r w:rsidRPr="0076384C">
        <w:rPr>
          <w:sz w:val="22"/>
          <w:szCs w:val="22"/>
        </w:rPr>
        <w:t xml:space="preserve"> ise 1.5-2.5 mm veya 2-3mm arasında olmalıdır.</w:t>
      </w:r>
    </w:p>
    <w:p w:rsidR="00F833DF" w:rsidRPr="0076384C" w:rsidRDefault="00F833DF" w:rsidP="00F833DF">
      <w:pPr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kolonoskopun</w:t>
      </w:r>
      <w:proofErr w:type="spellEnd"/>
      <w:r w:rsidRPr="0076384C">
        <w:rPr>
          <w:sz w:val="22"/>
          <w:szCs w:val="22"/>
        </w:rPr>
        <w:t xml:space="preserve"> saha görüş yönü önden görüşlü olmalıdır.</w:t>
      </w:r>
    </w:p>
    <w:p w:rsidR="00F833DF" w:rsidRPr="0076384C" w:rsidRDefault="00F833DF" w:rsidP="00F833DF">
      <w:pPr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kolonoskopun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insertion</w:t>
      </w:r>
      <w:proofErr w:type="spellEnd"/>
      <w:r w:rsidRPr="0076384C">
        <w:rPr>
          <w:sz w:val="22"/>
          <w:szCs w:val="22"/>
        </w:rPr>
        <w:t xml:space="preserve"> tüp dış çapı en az 11,8 mm olmalıdır.</w:t>
      </w:r>
    </w:p>
    <w:p w:rsidR="00F833DF" w:rsidRPr="0076384C" w:rsidRDefault="00F833DF" w:rsidP="00F833DF">
      <w:pPr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kolonoskopun</w:t>
      </w:r>
      <w:proofErr w:type="spellEnd"/>
      <w:r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distal</w:t>
      </w:r>
      <w:proofErr w:type="spellEnd"/>
      <w:r w:rsidRPr="0076384C">
        <w:rPr>
          <w:sz w:val="22"/>
          <w:szCs w:val="22"/>
        </w:rPr>
        <w:t xml:space="preserve"> dış çapı en az 11.7 mm olmalıdır.</w:t>
      </w:r>
    </w:p>
    <w:p w:rsidR="00F833DF" w:rsidRPr="0076384C" w:rsidRDefault="00F833DF" w:rsidP="00F833DF">
      <w:pPr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kolonoskopun</w:t>
      </w:r>
      <w:proofErr w:type="spellEnd"/>
      <w:r w:rsidRPr="0076384C">
        <w:rPr>
          <w:sz w:val="22"/>
          <w:szCs w:val="22"/>
        </w:rPr>
        <w:t xml:space="preserve"> çalışma kanalı iç çapı en az 3,2 mm olmalıdır.</w:t>
      </w:r>
    </w:p>
    <w:p w:rsidR="00F833DF" w:rsidRPr="0076384C" w:rsidRDefault="00F833DF" w:rsidP="00F833DF">
      <w:pPr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kolonoskopun</w:t>
      </w:r>
      <w:proofErr w:type="spellEnd"/>
      <w:r w:rsidRPr="0076384C">
        <w:rPr>
          <w:sz w:val="22"/>
          <w:szCs w:val="22"/>
        </w:rPr>
        <w:t xml:space="preserve"> faydalı çalışma uzunluğu en az 1680 mm olmalıdır.</w:t>
      </w:r>
    </w:p>
    <w:p w:rsidR="00F833DF" w:rsidRPr="0076384C" w:rsidRDefault="00F833DF" w:rsidP="00F833DF">
      <w:pPr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kolonoskopun</w:t>
      </w:r>
      <w:proofErr w:type="spellEnd"/>
      <w:r w:rsidRPr="0076384C">
        <w:rPr>
          <w:sz w:val="22"/>
          <w:szCs w:val="22"/>
        </w:rPr>
        <w:t xml:space="preserve"> ucunun bükülebilme kapasitesi yukarı 180 derece, aşağı 180 </w:t>
      </w:r>
      <w:proofErr w:type="gramStart"/>
      <w:r w:rsidRPr="0076384C">
        <w:rPr>
          <w:sz w:val="22"/>
          <w:szCs w:val="22"/>
        </w:rPr>
        <w:t>derece , sağa</w:t>
      </w:r>
      <w:proofErr w:type="gramEnd"/>
      <w:r w:rsidRPr="0076384C">
        <w:rPr>
          <w:sz w:val="22"/>
          <w:szCs w:val="22"/>
        </w:rPr>
        <w:t xml:space="preserve"> 160 derece, sola 160 derece olmalıdır.</w:t>
      </w:r>
    </w:p>
    <w:p w:rsidR="00F833DF" w:rsidRPr="0076384C" w:rsidRDefault="00F833DF" w:rsidP="00F833DF">
      <w:pPr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>Cihazın tamamı su geçirmez bir yapıda olup komple dezenfeksiyon sıvısına batırılabilir durumda olmalıdır.</w:t>
      </w:r>
    </w:p>
    <w:p w:rsidR="00F833DF" w:rsidRPr="0076384C" w:rsidRDefault="00F833DF" w:rsidP="00F833DF">
      <w:pPr>
        <w:numPr>
          <w:ilvl w:val="0"/>
          <w:numId w:val="30"/>
        </w:numPr>
        <w:spacing w:before="120" w:after="120"/>
        <w:ind w:left="709" w:hanging="283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 xml:space="preserve">Video </w:t>
      </w:r>
      <w:proofErr w:type="spellStart"/>
      <w:r w:rsidRPr="0076384C">
        <w:rPr>
          <w:sz w:val="22"/>
          <w:szCs w:val="22"/>
        </w:rPr>
        <w:t>kolonoskopun</w:t>
      </w:r>
      <w:proofErr w:type="spellEnd"/>
      <w:r w:rsidRPr="0076384C">
        <w:rPr>
          <w:sz w:val="22"/>
          <w:szCs w:val="22"/>
        </w:rPr>
        <w:t xml:space="preserve"> hava/su ve </w:t>
      </w:r>
      <w:proofErr w:type="spellStart"/>
      <w:r w:rsidRPr="0076384C">
        <w:rPr>
          <w:sz w:val="22"/>
          <w:szCs w:val="22"/>
        </w:rPr>
        <w:t>aspirasyon</w:t>
      </w:r>
      <w:proofErr w:type="spellEnd"/>
      <w:r w:rsidRPr="0076384C">
        <w:rPr>
          <w:sz w:val="22"/>
          <w:szCs w:val="22"/>
        </w:rPr>
        <w:t xml:space="preserve"> düğmeleri yıprandığı zaman değiştirilebilir nitelikte olmalıdır.</w:t>
      </w:r>
      <w:r w:rsidRPr="0076384C">
        <w:rPr>
          <w:b/>
          <w:sz w:val="22"/>
          <w:szCs w:val="22"/>
        </w:rPr>
        <w:t xml:space="preserve">   </w:t>
      </w:r>
    </w:p>
    <w:p w:rsidR="00821D14" w:rsidRPr="0076384C" w:rsidRDefault="005015BD" w:rsidP="008E32E6">
      <w:pPr>
        <w:tabs>
          <w:tab w:val="left" w:pos="2989"/>
        </w:tabs>
        <w:spacing w:before="120" w:after="120"/>
        <w:contextualSpacing/>
        <w:jc w:val="both"/>
        <w:rPr>
          <w:sz w:val="22"/>
          <w:szCs w:val="22"/>
        </w:rPr>
      </w:pPr>
      <w:r w:rsidRPr="0076384C">
        <w:rPr>
          <w:sz w:val="22"/>
          <w:szCs w:val="22"/>
        </w:rPr>
        <w:tab/>
      </w:r>
      <w:r w:rsidR="00821D14" w:rsidRPr="0076384C">
        <w:rPr>
          <w:b/>
          <w:sz w:val="22"/>
          <w:szCs w:val="22"/>
        </w:rPr>
        <w:t xml:space="preserve">             </w:t>
      </w:r>
    </w:p>
    <w:p w:rsidR="00ED5E43" w:rsidRPr="0076384C" w:rsidRDefault="00946CFA" w:rsidP="008C3730">
      <w:pPr>
        <w:tabs>
          <w:tab w:val="left" w:pos="142"/>
          <w:tab w:val="left" w:pos="284"/>
          <w:tab w:val="left" w:pos="426"/>
        </w:tabs>
        <w:spacing w:line="360" w:lineRule="auto"/>
        <w:ind w:firstLine="142"/>
        <w:rPr>
          <w:b/>
          <w:sz w:val="22"/>
          <w:szCs w:val="22"/>
        </w:rPr>
      </w:pPr>
      <w:r w:rsidRPr="0076384C">
        <w:rPr>
          <w:b/>
          <w:sz w:val="22"/>
          <w:szCs w:val="22"/>
        </w:rPr>
        <w:t xml:space="preserve">  </w:t>
      </w:r>
      <w:r w:rsidR="005433B4" w:rsidRPr="0076384C">
        <w:rPr>
          <w:b/>
          <w:sz w:val="22"/>
          <w:szCs w:val="22"/>
        </w:rPr>
        <w:t xml:space="preserve"> </w:t>
      </w:r>
      <w:r w:rsidR="005015BD" w:rsidRPr="0076384C">
        <w:rPr>
          <w:b/>
          <w:sz w:val="22"/>
          <w:szCs w:val="22"/>
        </w:rPr>
        <w:t xml:space="preserve">  </w:t>
      </w:r>
      <w:r w:rsidR="00F65D0F" w:rsidRPr="0076384C">
        <w:rPr>
          <w:b/>
          <w:sz w:val="22"/>
          <w:szCs w:val="22"/>
        </w:rPr>
        <w:t>6</w:t>
      </w:r>
      <w:r w:rsidR="00BF29C9" w:rsidRPr="0076384C">
        <w:rPr>
          <w:b/>
          <w:sz w:val="22"/>
          <w:szCs w:val="22"/>
        </w:rPr>
        <w:t xml:space="preserve">-) </w:t>
      </w:r>
      <w:r w:rsidR="00005751" w:rsidRPr="0076384C">
        <w:rPr>
          <w:b/>
          <w:sz w:val="22"/>
          <w:szCs w:val="22"/>
        </w:rPr>
        <w:t xml:space="preserve">HD </w:t>
      </w:r>
      <w:r w:rsidR="00BF29C9" w:rsidRPr="0076384C">
        <w:rPr>
          <w:b/>
          <w:sz w:val="22"/>
          <w:szCs w:val="22"/>
        </w:rPr>
        <w:t xml:space="preserve">RENKLİ </w:t>
      </w:r>
      <w:r w:rsidRPr="0076384C">
        <w:rPr>
          <w:b/>
          <w:sz w:val="22"/>
          <w:szCs w:val="22"/>
        </w:rPr>
        <w:t xml:space="preserve">MEDİKAL </w:t>
      </w:r>
      <w:r w:rsidR="00BF29C9" w:rsidRPr="0076384C">
        <w:rPr>
          <w:b/>
          <w:sz w:val="22"/>
          <w:szCs w:val="22"/>
        </w:rPr>
        <w:t>MONİTÖR TEKNİK ŞARTNAMESİ</w:t>
      </w:r>
    </w:p>
    <w:p w:rsidR="0099732A" w:rsidRPr="0076384C" w:rsidRDefault="00DD75EB" w:rsidP="00946CFA">
      <w:pPr>
        <w:numPr>
          <w:ilvl w:val="0"/>
          <w:numId w:val="7"/>
        </w:numPr>
        <w:tabs>
          <w:tab w:val="left" w:pos="284"/>
          <w:tab w:val="left" w:pos="426"/>
        </w:tabs>
        <w:ind w:left="284" w:firstLine="142"/>
        <w:contextualSpacing/>
        <w:rPr>
          <w:rStyle w:val="Vurgu"/>
          <w:i w:val="0"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 xml:space="preserve">Monitör </w:t>
      </w:r>
      <w:r w:rsidR="0099732A" w:rsidRPr="0076384C">
        <w:rPr>
          <w:rStyle w:val="Vurgu"/>
          <w:i w:val="0"/>
          <w:sz w:val="22"/>
          <w:szCs w:val="22"/>
        </w:rPr>
        <w:t>LED</w:t>
      </w:r>
      <w:r w:rsidR="00825BC0" w:rsidRPr="0076384C">
        <w:rPr>
          <w:rStyle w:val="Vurgu"/>
          <w:i w:val="0"/>
          <w:sz w:val="22"/>
          <w:szCs w:val="22"/>
        </w:rPr>
        <w:t xml:space="preserve"> veya LCD</w:t>
      </w:r>
      <w:r w:rsidR="0074143D" w:rsidRPr="0076384C">
        <w:rPr>
          <w:rStyle w:val="Vurgu"/>
          <w:i w:val="0"/>
          <w:sz w:val="22"/>
          <w:szCs w:val="22"/>
        </w:rPr>
        <w:t xml:space="preserve"> </w:t>
      </w:r>
      <w:r w:rsidR="0099732A" w:rsidRPr="0076384C">
        <w:rPr>
          <w:rStyle w:val="Vurgu"/>
          <w:i w:val="0"/>
          <w:sz w:val="22"/>
          <w:szCs w:val="22"/>
        </w:rPr>
        <w:t>olmalıdır.</w:t>
      </w:r>
    </w:p>
    <w:p w:rsidR="0099732A" w:rsidRPr="0076384C" w:rsidRDefault="00946CFA" w:rsidP="00946CFA">
      <w:pPr>
        <w:numPr>
          <w:ilvl w:val="0"/>
          <w:numId w:val="7"/>
        </w:numPr>
        <w:tabs>
          <w:tab w:val="left" w:pos="284"/>
          <w:tab w:val="left" w:pos="426"/>
        </w:tabs>
        <w:ind w:left="284" w:firstLine="142"/>
        <w:contextualSpacing/>
        <w:rPr>
          <w:rStyle w:val="Vurgu"/>
          <w:i w:val="0"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 xml:space="preserve">Monitör </w:t>
      </w:r>
      <w:r w:rsidR="0074143D" w:rsidRPr="0076384C">
        <w:rPr>
          <w:rStyle w:val="Vurgu"/>
          <w:i w:val="0"/>
          <w:sz w:val="22"/>
          <w:szCs w:val="22"/>
        </w:rPr>
        <w:t>en az 26</w:t>
      </w:r>
      <w:r w:rsidR="0099732A" w:rsidRPr="0076384C">
        <w:rPr>
          <w:rStyle w:val="Vurgu"/>
          <w:i w:val="0"/>
          <w:sz w:val="22"/>
          <w:szCs w:val="22"/>
        </w:rPr>
        <w:t xml:space="preserve"> inç olmalıdır.</w:t>
      </w:r>
    </w:p>
    <w:p w:rsidR="0099732A" w:rsidRPr="0076384C" w:rsidRDefault="00946CFA" w:rsidP="00946CFA">
      <w:pPr>
        <w:numPr>
          <w:ilvl w:val="0"/>
          <w:numId w:val="7"/>
        </w:numPr>
        <w:tabs>
          <w:tab w:val="left" w:pos="284"/>
          <w:tab w:val="left" w:pos="426"/>
        </w:tabs>
        <w:ind w:left="284" w:firstLine="142"/>
        <w:contextualSpacing/>
        <w:rPr>
          <w:rStyle w:val="Vurgu"/>
          <w:i w:val="0"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 xml:space="preserve">Monitör </w:t>
      </w:r>
      <w:r w:rsidR="0074143D" w:rsidRPr="0076384C">
        <w:rPr>
          <w:rStyle w:val="Vurgu"/>
          <w:i w:val="0"/>
          <w:sz w:val="22"/>
          <w:szCs w:val="22"/>
        </w:rPr>
        <w:t xml:space="preserve">en az </w:t>
      </w:r>
      <w:r w:rsidR="00D94A88" w:rsidRPr="0076384C">
        <w:rPr>
          <w:rStyle w:val="Vurgu"/>
          <w:i w:val="0"/>
          <w:sz w:val="22"/>
          <w:szCs w:val="22"/>
        </w:rPr>
        <w:t>1920x1080</w:t>
      </w:r>
      <w:r w:rsidR="001C774E" w:rsidRPr="0076384C">
        <w:rPr>
          <w:rStyle w:val="Vurgu"/>
          <w:i w:val="0"/>
          <w:sz w:val="22"/>
          <w:szCs w:val="22"/>
        </w:rPr>
        <w:t xml:space="preserve"> </w:t>
      </w:r>
      <w:proofErr w:type="spellStart"/>
      <w:r w:rsidR="001C774E" w:rsidRPr="0076384C">
        <w:rPr>
          <w:rStyle w:val="Vurgu"/>
          <w:i w:val="0"/>
          <w:sz w:val="22"/>
          <w:szCs w:val="22"/>
        </w:rPr>
        <w:t>p</w:t>
      </w:r>
      <w:r w:rsidR="0099732A" w:rsidRPr="0076384C">
        <w:rPr>
          <w:rStyle w:val="Vurgu"/>
          <w:i w:val="0"/>
          <w:sz w:val="22"/>
          <w:szCs w:val="22"/>
        </w:rPr>
        <w:t>ixel</w:t>
      </w:r>
      <w:proofErr w:type="spellEnd"/>
      <w:r w:rsidR="0099732A" w:rsidRPr="0076384C">
        <w:rPr>
          <w:rStyle w:val="Vurgu"/>
          <w:i w:val="0"/>
          <w:sz w:val="22"/>
          <w:szCs w:val="22"/>
        </w:rPr>
        <w:t xml:space="preserve"> görüntü çözünürlüğünde olmalıdır. </w:t>
      </w:r>
    </w:p>
    <w:p w:rsidR="001C774E" w:rsidRPr="0076384C" w:rsidRDefault="0099732A" w:rsidP="00946CFA">
      <w:pPr>
        <w:numPr>
          <w:ilvl w:val="0"/>
          <w:numId w:val="7"/>
        </w:numPr>
        <w:tabs>
          <w:tab w:val="left" w:pos="284"/>
          <w:tab w:val="left" w:pos="426"/>
        </w:tabs>
        <w:ind w:left="284" w:firstLine="142"/>
        <w:contextualSpacing/>
        <w:rPr>
          <w:iCs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 xml:space="preserve">Monitörün ekranı </w:t>
      </w:r>
      <w:r w:rsidR="00C44CF0" w:rsidRPr="0076384C">
        <w:rPr>
          <w:rStyle w:val="Vurgu"/>
          <w:i w:val="0"/>
          <w:sz w:val="22"/>
          <w:szCs w:val="22"/>
        </w:rPr>
        <w:t>üzerinden menü izlenebilmelidir.</w:t>
      </w:r>
    </w:p>
    <w:p w:rsidR="00D414EF" w:rsidRPr="0076384C" w:rsidRDefault="001C774E" w:rsidP="008E32E6">
      <w:pPr>
        <w:numPr>
          <w:ilvl w:val="0"/>
          <w:numId w:val="7"/>
        </w:numPr>
        <w:tabs>
          <w:tab w:val="left" w:pos="284"/>
          <w:tab w:val="left" w:pos="426"/>
        </w:tabs>
        <w:ind w:left="284" w:firstLine="142"/>
        <w:contextualSpacing/>
        <w:rPr>
          <w:rStyle w:val="Vurgu"/>
          <w:i w:val="0"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>Monitörde DVI</w:t>
      </w:r>
      <w:r w:rsidR="004154AD" w:rsidRPr="0076384C">
        <w:rPr>
          <w:rStyle w:val="Vurgu"/>
          <w:i w:val="0"/>
          <w:sz w:val="22"/>
          <w:szCs w:val="22"/>
        </w:rPr>
        <w:t xml:space="preserve"> ve/veya HDMI</w:t>
      </w:r>
      <w:r w:rsidRPr="0076384C">
        <w:rPr>
          <w:rStyle w:val="Vurgu"/>
          <w:i w:val="0"/>
          <w:sz w:val="22"/>
          <w:szCs w:val="22"/>
        </w:rPr>
        <w:t xml:space="preserve"> </w:t>
      </w:r>
      <w:r w:rsidR="00634E0E" w:rsidRPr="0076384C">
        <w:rPr>
          <w:rStyle w:val="Vurgu"/>
          <w:i w:val="0"/>
          <w:sz w:val="22"/>
          <w:szCs w:val="22"/>
        </w:rPr>
        <w:t xml:space="preserve">ve/veya DVI-D </w:t>
      </w:r>
      <w:r w:rsidRPr="0076384C">
        <w:rPr>
          <w:rStyle w:val="Vurgu"/>
          <w:i w:val="0"/>
          <w:sz w:val="22"/>
          <w:szCs w:val="22"/>
        </w:rPr>
        <w:t>girişi bulunmalıdır.</w:t>
      </w:r>
    </w:p>
    <w:p w:rsidR="008E32E6" w:rsidRPr="0076384C" w:rsidRDefault="008E32E6" w:rsidP="008E32E6">
      <w:pPr>
        <w:tabs>
          <w:tab w:val="left" w:pos="284"/>
          <w:tab w:val="left" w:pos="426"/>
        </w:tabs>
        <w:ind w:left="426"/>
        <w:contextualSpacing/>
        <w:rPr>
          <w:iCs/>
          <w:sz w:val="22"/>
          <w:szCs w:val="22"/>
        </w:rPr>
      </w:pPr>
    </w:p>
    <w:p w:rsidR="00D414EF" w:rsidRPr="0076384C" w:rsidRDefault="005015BD" w:rsidP="00825BC0">
      <w:pPr>
        <w:tabs>
          <w:tab w:val="left" w:pos="142"/>
          <w:tab w:val="left" w:pos="284"/>
          <w:tab w:val="left" w:pos="426"/>
        </w:tabs>
        <w:spacing w:line="360" w:lineRule="auto"/>
        <w:ind w:firstLine="284"/>
        <w:rPr>
          <w:b/>
          <w:sz w:val="22"/>
          <w:szCs w:val="22"/>
        </w:rPr>
      </w:pPr>
      <w:r w:rsidRPr="0076384C">
        <w:rPr>
          <w:b/>
          <w:sz w:val="22"/>
          <w:szCs w:val="22"/>
        </w:rPr>
        <w:t xml:space="preserve"> </w:t>
      </w:r>
      <w:r w:rsidR="00F65D0F" w:rsidRPr="0076384C">
        <w:rPr>
          <w:b/>
          <w:sz w:val="22"/>
          <w:szCs w:val="22"/>
        </w:rPr>
        <w:t>7</w:t>
      </w:r>
      <w:r w:rsidR="00D414EF" w:rsidRPr="0076384C">
        <w:rPr>
          <w:b/>
          <w:sz w:val="22"/>
          <w:szCs w:val="22"/>
        </w:rPr>
        <w:t>-) BİLGİSAYARLI DİJİTAL GÖRÜNTÜ AKTARIM VE ARŞİVLEME SİSTEMİ TEKNİK ŞARTNAMESİ</w:t>
      </w:r>
    </w:p>
    <w:p w:rsidR="00D414EF" w:rsidRPr="0076384C" w:rsidRDefault="00D414EF" w:rsidP="00825BC0">
      <w:pPr>
        <w:pStyle w:val="ListeParagraf"/>
        <w:numPr>
          <w:ilvl w:val="0"/>
          <w:numId w:val="17"/>
        </w:numPr>
        <w:tabs>
          <w:tab w:val="left" w:pos="284"/>
          <w:tab w:val="left" w:pos="426"/>
        </w:tabs>
        <w:ind w:hanging="76"/>
        <w:contextualSpacing/>
        <w:rPr>
          <w:rStyle w:val="Vurgu"/>
          <w:i w:val="0"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>Dijital resim ve video kayıt için 2’li ayak pedalına sahip olmalıdır.</w:t>
      </w:r>
    </w:p>
    <w:p w:rsidR="00D414EF" w:rsidRPr="0076384C" w:rsidRDefault="00D414EF" w:rsidP="00D414EF">
      <w:pPr>
        <w:numPr>
          <w:ilvl w:val="0"/>
          <w:numId w:val="17"/>
        </w:numPr>
        <w:tabs>
          <w:tab w:val="left" w:pos="284"/>
          <w:tab w:val="left" w:pos="426"/>
        </w:tabs>
        <w:ind w:left="0" w:firstLine="426"/>
        <w:contextualSpacing/>
        <w:rPr>
          <w:rStyle w:val="Vurgu"/>
          <w:i w:val="0"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>Video çekerken aynı zamanda resim çekilebilir özellikte olmalıdır.</w:t>
      </w:r>
    </w:p>
    <w:p w:rsidR="00D414EF" w:rsidRPr="0076384C" w:rsidRDefault="00D414EF" w:rsidP="00D414EF">
      <w:pPr>
        <w:numPr>
          <w:ilvl w:val="0"/>
          <w:numId w:val="17"/>
        </w:numPr>
        <w:tabs>
          <w:tab w:val="left" w:pos="284"/>
          <w:tab w:val="left" w:pos="426"/>
        </w:tabs>
        <w:ind w:left="426" w:firstLine="0"/>
        <w:contextualSpacing/>
        <w:rPr>
          <w:rStyle w:val="Vurgu"/>
          <w:i w:val="0"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>Kayıt edilen video kayıtlarını kare-kare izleme ve her kareden resim kayıt edebilme özelliğine sahip olmalıdır.</w:t>
      </w:r>
    </w:p>
    <w:p w:rsidR="00E10E96" w:rsidRPr="0076384C" w:rsidRDefault="00E10E96" w:rsidP="00E10E96">
      <w:pPr>
        <w:numPr>
          <w:ilvl w:val="0"/>
          <w:numId w:val="17"/>
        </w:numPr>
        <w:tabs>
          <w:tab w:val="left" w:pos="284"/>
          <w:tab w:val="left" w:pos="426"/>
        </w:tabs>
        <w:ind w:hanging="76"/>
        <w:contextualSpacing/>
        <w:rPr>
          <w:rStyle w:val="Vurgu"/>
          <w:i w:val="0"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>Sistem ile birlikte 1 adet ren</w:t>
      </w:r>
      <w:r w:rsidR="004C5054" w:rsidRPr="0076384C">
        <w:rPr>
          <w:rStyle w:val="Vurgu"/>
          <w:i w:val="0"/>
          <w:sz w:val="22"/>
          <w:szCs w:val="22"/>
        </w:rPr>
        <w:t>kli</w:t>
      </w:r>
      <w:r w:rsidRPr="0076384C">
        <w:rPr>
          <w:rStyle w:val="Vurgu"/>
          <w:i w:val="0"/>
          <w:sz w:val="22"/>
          <w:szCs w:val="22"/>
        </w:rPr>
        <w:t xml:space="preserve"> </w:t>
      </w:r>
      <w:proofErr w:type="gramStart"/>
      <w:r w:rsidRPr="0076384C">
        <w:rPr>
          <w:rStyle w:val="Vurgu"/>
          <w:i w:val="0"/>
          <w:sz w:val="22"/>
          <w:szCs w:val="22"/>
        </w:rPr>
        <w:t>printer</w:t>
      </w:r>
      <w:proofErr w:type="gramEnd"/>
      <w:r w:rsidRPr="0076384C">
        <w:rPr>
          <w:rStyle w:val="Vurgu"/>
          <w:i w:val="0"/>
          <w:sz w:val="22"/>
          <w:szCs w:val="22"/>
        </w:rPr>
        <w:t xml:space="preserve"> verilmelidir.</w:t>
      </w:r>
    </w:p>
    <w:p w:rsidR="00D414EF" w:rsidRPr="0076384C" w:rsidRDefault="004C5054" w:rsidP="00D414EF">
      <w:pPr>
        <w:numPr>
          <w:ilvl w:val="0"/>
          <w:numId w:val="17"/>
        </w:numPr>
        <w:tabs>
          <w:tab w:val="left" w:pos="284"/>
          <w:tab w:val="left" w:pos="426"/>
        </w:tabs>
        <w:ind w:left="426" w:firstLine="0"/>
        <w:contextualSpacing/>
        <w:rPr>
          <w:rStyle w:val="Vurgu"/>
          <w:i w:val="0"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 xml:space="preserve">En az 2 </w:t>
      </w:r>
      <w:proofErr w:type="spellStart"/>
      <w:r w:rsidRPr="0076384C">
        <w:rPr>
          <w:rStyle w:val="Vurgu"/>
          <w:i w:val="0"/>
          <w:sz w:val="22"/>
          <w:szCs w:val="22"/>
        </w:rPr>
        <w:t>Ghz</w:t>
      </w:r>
      <w:proofErr w:type="spellEnd"/>
      <w:r w:rsidRPr="0076384C">
        <w:rPr>
          <w:rStyle w:val="Vurgu"/>
          <w:i w:val="0"/>
          <w:sz w:val="22"/>
          <w:szCs w:val="22"/>
        </w:rPr>
        <w:t xml:space="preserve"> Dört çekirdek </w:t>
      </w:r>
      <w:proofErr w:type="gramStart"/>
      <w:r w:rsidRPr="0076384C">
        <w:rPr>
          <w:rStyle w:val="Vurgu"/>
          <w:i w:val="0"/>
          <w:sz w:val="22"/>
          <w:szCs w:val="22"/>
        </w:rPr>
        <w:t>işlemcili , en</w:t>
      </w:r>
      <w:proofErr w:type="gramEnd"/>
      <w:r w:rsidRPr="0076384C">
        <w:rPr>
          <w:rStyle w:val="Vurgu"/>
          <w:i w:val="0"/>
          <w:sz w:val="22"/>
          <w:szCs w:val="22"/>
        </w:rPr>
        <w:t xml:space="preserve"> az 8</w:t>
      </w:r>
      <w:r w:rsidR="00D414EF" w:rsidRPr="0076384C">
        <w:rPr>
          <w:rStyle w:val="Vurgu"/>
          <w:i w:val="0"/>
          <w:sz w:val="22"/>
          <w:szCs w:val="22"/>
        </w:rPr>
        <w:t xml:space="preserve"> GB ram, en az 500 GB </w:t>
      </w:r>
      <w:proofErr w:type="spellStart"/>
      <w:r w:rsidR="00D414EF" w:rsidRPr="0076384C">
        <w:rPr>
          <w:rStyle w:val="Vurgu"/>
          <w:i w:val="0"/>
          <w:sz w:val="22"/>
          <w:szCs w:val="22"/>
        </w:rPr>
        <w:t>Harddisk</w:t>
      </w:r>
      <w:proofErr w:type="spellEnd"/>
      <w:r w:rsidR="00D414EF" w:rsidRPr="0076384C">
        <w:rPr>
          <w:rStyle w:val="Vurgu"/>
          <w:i w:val="0"/>
          <w:sz w:val="22"/>
          <w:szCs w:val="22"/>
        </w:rPr>
        <w:t xml:space="preserve"> , en az 14’’ LCD veya LED ekrana sahi</w:t>
      </w:r>
      <w:r w:rsidRPr="0076384C">
        <w:rPr>
          <w:rStyle w:val="Vurgu"/>
          <w:i w:val="0"/>
          <w:sz w:val="22"/>
          <w:szCs w:val="22"/>
        </w:rPr>
        <w:t xml:space="preserve">p , Mouse , Klavye , DVD </w:t>
      </w:r>
      <w:proofErr w:type="spellStart"/>
      <w:r w:rsidRPr="0076384C">
        <w:rPr>
          <w:rStyle w:val="Vurgu"/>
          <w:i w:val="0"/>
          <w:sz w:val="22"/>
          <w:szCs w:val="22"/>
        </w:rPr>
        <w:t>writer</w:t>
      </w:r>
      <w:proofErr w:type="spellEnd"/>
      <w:r w:rsidRPr="0076384C">
        <w:rPr>
          <w:rStyle w:val="Vurgu"/>
          <w:i w:val="0"/>
          <w:sz w:val="22"/>
          <w:szCs w:val="22"/>
        </w:rPr>
        <w:t xml:space="preserve">, USB port </w:t>
      </w:r>
      <w:r w:rsidR="00D414EF" w:rsidRPr="0076384C">
        <w:rPr>
          <w:rStyle w:val="Vurgu"/>
          <w:i w:val="0"/>
          <w:sz w:val="22"/>
          <w:szCs w:val="22"/>
        </w:rPr>
        <w:t xml:space="preserve">özelliklerini kapsayan masaüstü bilgisayar verilmelidir. </w:t>
      </w:r>
    </w:p>
    <w:p w:rsidR="00E52DA7" w:rsidRPr="0076384C" w:rsidRDefault="00E52DA7" w:rsidP="00E52DA7">
      <w:pPr>
        <w:numPr>
          <w:ilvl w:val="0"/>
          <w:numId w:val="17"/>
        </w:numPr>
        <w:tabs>
          <w:tab w:val="left" w:pos="284"/>
          <w:tab w:val="left" w:pos="426"/>
        </w:tabs>
        <w:ind w:hanging="76"/>
        <w:contextualSpacing/>
        <w:rPr>
          <w:i/>
          <w:iCs/>
          <w:sz w:val="22"/>
          <w:szCs w:val="22"/>
        </w:rPr>
      </w:pPr>
      <w:r w:rsidRPr="0076384C">
        <w:rPr>
          <w:rStyle w:val="Vurgu"/>
          <w:i w:val="0"/>
          <w:sz w:val="22"/>
          <w:szCs w:val="22"/>
        </w:rPr>
        <w:t>En az 10 metre uzunluğunda görüntü aktarım kablosu verilmelidir.</w:t>
      </w:r>
    </w:p>
    <w:p w:rsidR="005015BD" w:rsidRPr="0076384C" w:rsidRDefault="005015BD" w:rsidP="006D2E5E">
      <w:pPr>
        <w:rPr>
          <w:sz w:val="22"/>
          <w:szCs w:val="22"/>
        </w:rPr>
      </w:pPr>
    </w:p>
    <w:p w:rsidR="00803130" w:rsidRPr="0076384C" w:rsidRDefault="00946CFA" w:rsidP="00A67683">
      <w:pPr>
        <w:tabs>
          <w:tab w:val="left" w:pos="142"/>
          <w:tab w:val="left" w:pos="284"/>
          <w:tab w:val="left" w:pos="426"/>
        </w:tabs>
        <w:spacing w:line="360" w:lineRule="auto"/>
        <w:ind w:firstLine="142"/>
        <w:rPr>
          <w:b/>
          <w:bCs/>
          <w:sz w:val="22"/>
          <w:szCs w:val="22"/>
        </w:rPr>
      </w:pPr>
      <w:r w:rsidRPr="0076384C">
        <w:rPr>
          <w:b/>
          <w:sz w:val="22"/>
          <w:szCs w:val="22"/>
        </w:rPr>
        <w:t xml:space="preserve">   </w:t>
      </w:r>
      <w:r w:rsidR="00F65D0F" w:rsidRPr="0076384C">
        <w:rPr>
          <w:b/>
          <w:sz w:val="22"/>
          <w:szCs w:val="22"/>
        </w:rPr>
        <w:t>8</w:t>
      </w:r>
      <w:r w:rsidR="003A195A" w:rsidRPr="0076384C">
        <w:rPr>
          <w:b/>
          <w:sz w:val="22"/>
          <w:szCs w:val="22"/>
        </w:rPr>
        <w:t xml:space="preserve">-) </w:t>
      </w:r>
      <w:r w:rsidR="00B71E36" w:rsidRPr="0076384C">
        <w:rPr>
          <w:b/>
          <w:sz w:val="22"/>
          <w:szCs w:val="22"/>
        </w:rPr>
        <w:t xml:space="preserve">SİSTEM </w:t>
      </w:r>
      <w:r w:rsidR="00803130" w:rsidRPr="0076384C">
        <w:rPr>
          <w:b/>
          <w:sz w:val="22"/>
          <w:szCs w:val="22"/>
        </w:rPr>
        <w:t>TAŞIYICI ARABA TEKNİK ŞARTNAMESİ</w:t>
      </w:r>
    </w:p>
    <w:p w:rsidR="0099732A" w:rsidRPr="0076384C" w:rsidRDefault="0099732A" w:rsidP="00180D63">
      <w:pPr>
        <w:numPr>
          <w:ilvl w:val="0"/>
          <w:numId w:val="3"/>
        </w:numPr>
        <w:tabs>
          <w:tab w:val="left" w:pos="142"/>
          <w:tab w:val="left" w:pos="284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>Teklif edilen taşıma arabasında tüm elektrik bağlantı kabloları bir bölümde sabitlenebilmelidir.</w:t>
      </w:r>
    </w:p>
    <w:p w:rsidR="0099732A" w:rsidRPr="0076384C" w:rsidRDefault="0099732A" w:rsidP="00180D63">
      <w:pPr>
        <w:numPr>
          <w:ilvl w:val="0"/>
          <w:numId w:val="3"/>
        </w:numPr>
        <w:tabs>
          <w:tab w:val="left" w:pos="142"/>
          <w:tab w:val="left" w:pos="284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>Sistem şehir şebeke akımına tek bir bağlantı kablosu ile bağlanabilir özellikte olmalıdır.</w:t>
      </w:r>
    </w:p>
    <w:p w:rsidR="0099732A" w:rsidRPr="0076384C" w:rsidRDefault="0099732A" w:rsidP="00180D63">
      <w:pPr>
        <w:numPr>
          <w:ilvl w:val="0"/>
          <w:numId w:val="3"/>
        </w:numPr>
        <w:tabs>
          <w:tab w:val="left" w:pos="142"/>
          <w:tab w:val="left" w:pos="284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lastRenderedPageBreak/>
        <w:t>Teklif edilen Işık Kaynağı,</w:t>
      </w:r>
      <w:r w:rsidR="001C774E" w:rsidRPr="0076384C">
        <w:rPr>
          <w:sz w:val="22"/>
          <w:szCs w:val="22"/>
        </w:rPr>
        <w:t xml:space="preserve"> </w:t>
      </w:r>
      <w:proofErr w:type="spellStart"/>
      <w:r w:rsidRPr="0076384C">
        <w:rPr>
          <w:sz w:val="22"/>
          <w:szCs w:val="22"/>
        </w:rPr>
        <w:t>Prosesör</w:t>
      </w:r>
      <w:proofErr w:type="spellEnd"/>
      <w:r w:rsidRPr="0076384C">
        <w:rPr>
          <w:sz w:val="22"/>
          <w:szCs w:val="22"/>
        </w:rPr>
        <w:t xml:space="preserve"> ve Monitörü üzerinde taşıyabilmelidir.</w:t>
      </w:r>
    </w:p>
    <w:p w:rsidR="0099732A" w:rsidRPr="0076384C" w:rsidRDefault="0099732A" w:rsidP="00180D63">
      <w:pPr>
        <w:numPr>
          <w:ilvl w:val="0"/>
          <w:numId w:val="3"/>
        </w:numPr>
        <w:tabs>
          <w:tab w:val="clear" w:pos="360"/>
          <w:tab w:val="left" w:pos="142"/>
          <w:tab w:val="left" w:pos="284"/>
          <w:tab w:val="left" w:pos="426"/>
          <w:tab w:val="left" w:pos="709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 xml:space="preserve">En az iki adet </w:t>
      </w:r>
      <w:proofErr w:type="spellStart"/>
      <w:r w:rsidRPr="0076384C">
        <w:rPr>
          <w:sz w:val="22"/>
          <w:szCs w:val="22"/>
        </w:rPr>
        <w:t>skop’u</w:t>
      </w:r>
      <w:proofErr w:type="spellEnd"/>
      <w:r w:rsidRPr="0076384C">
        <w:rPr>
          <w:sz w:val="22"/>
          <w:szCs w:val="22"/>
        </w:rPr>
        <w:t xml:space="preserve"> üzerinde taşıyabilmeli ve bunun için taşıyıcı ara</w:t>
      </w:r>
      <w:r w:rsidR="00180D63" w:rsidRPr="0076384C">
        <w:rPr>
          <w:sz w:val="22"/>
          <w:szCs w:val="22"/>
        </w:rPr>
        <w:t xml:space="preserve">banın üzerinde bir adet </w:t>
      </w:r>
      <w:proofErr w:type="spellStart"/>
      <w:proofErr w:type="gramStart"/>
      <w:r w:rsidR="00180D63" w:rsidRPr="0076384C">
        <w:rPr>
          <w:sz w:val="22"/>
          <w:szCs w:val="22"/>
        </w:rPr>
        <w:t>skop</w:t>
      </w:r>
      <w:proofErr w:type="spellEnd"/>
      <w:r w:rsidR="00180D63" w:rsidRPr="0076384C">
        <w:rPr>
          <w:sz w:val="22"/>
          <w:szCs w:val="22"/>
        </w:rPr>
        <w:t xml:space="preserve">  </w:t>
      </w:r>
      <w:r w:rsidRPr="0076384C">
        <w:rPr>
          <w:sz w:val="22"/>
          <w:szCs w:val="22"/>
        </w:rPr>
        <w:t>taşıyıcı</w:t>
      </w:r>
      <w:proofErr w:type="gramEnd"/>
      <w:r w:rsidRPr="0076384C">
        <w:rPr>
          <w:sz w:val="22"/>
          <w:szCs w:val="22"/>
        </w:rPr>
        <w:t xml:space="preserve"> askı bulunmalıdır.</w:t>
      </w:r>
    </w:p>
    <w:p w:rsidR="0099732A" w:rsidRPr="0076384C" w:rsidRDefault="0099732A" w:rsidP="00180D63">
      <w:pPr>
        <w:numPr>
          <w:ilvl w:val="0"/>
          <w:numId w:val="3"/>
        </w:numPr>
        <w:tabs>
          <w:tab w:val="left" w:pos="142"/>
          <w:tab w:val="left" w:pos="284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>En az iki tekerleğinin kilitlenme mekanizması bulunmalıdır.</w:t>
      </w:r>
    </w:p>
    <w:p w:rsidR="00586BA2" w:rsidRPr="0076384C" w:rsidRDefault="00586BA2" w:rsidP="001D480E">
      <w:pPr>
        <w:rPr>
          <w:sz w:val="22"/>
          <w:szCs w:val="22"/>
        </w:rPr>
      </w:pPr>
    </w:p>
    <w:p w:rsidR="00586BA2" w:rsidRPr="0076384C" w:rsidRDefault="00F65D0F" w:rsidP="00586BA2">
      <w:p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sz w:val="22"/>
          <w:szCs w:val="22"/>
        </w:rPr>
        <w:t xml:space="preserve">      9</w:t>
      </w:r>
      <w:r w:rsidR="00586BA2" w:rsidRPr="0076384C">
        <w:rPr>
          <w:b/>
          <w:sz w:val="22"/>
          <w:szCs w:val="22"/>
        </w:rPr>
        <w:t xml:space="preserve">-) </w:t>
      </w:r>
      <w:r w:rsidR="00586BA2" w:rsidRPr="0076384C">
        <w:rPr>
          <w:b/>
          <w:bCs/>
          <w:sz w:val="22"/>
          <w:szCs w:val="22"/>
        </w:rPr>
        <w:t>SU JETİ (WATER JET) CİHAZI</w:t>
      </w:r>
    </w:p>
    <w:p w:rsidR="00586BA2" w:rsidRPr="0076384C" w:rsidRDefault="00586BA2" w:rsidP="00586BA2">
      <w:pPr>
        <w:pStyle w:val="ListeParagraf"/>
        <w:numPr>
          <w:ilvl w:val="0"/>
          <w:numId w:val="34"/>
        </w:numPr>
        <w:tabs>
          <w:tab w:val="left" w:pos="142"/>
          <w:tab w:val="left" w:pos="284"/>
          <w:tab w:val="left" w:pos="426"/>
        </w:tabs>
        <w:rPr>
          <w:sz w:val="22"/>
          <w:szCs w:val="22"/>
        </w:rPr>
      </w:pPr>
      <w:r w:rsidRPr="0076384C">
        <w:rPr>
          <w:sz w:val="22"/>
          <w:szCs w:val="22"/>
        </w:rPr>
        <w:t xml:space="preserve">Teklif edilen cihaz endoskopik uygulamalar sırasında </w:t>
      </w:r>
      <w:proofErr w:type="spellStart"/>
      <w:r w:rsidRPr="0076384C">
        <w:rPr>
          <w:sz w:val="22"/>
          <w:szCs w:val="22"/>
        </w:rPr>
        <w:t>gastrik</w:t>
      </w:r>
      <w:proofErr w:type="spellEnd"/>
      <w:r w:rsidRPr="0076384C">
        <w:rPr>
          <w:sz w:val="22"/>
          <w:szCs w:val="22"/>
        </w:rPr>
        <w:t xml:space="preserve"> ve </w:t>
      </w:r>
      <w:proofErr w:type="spellStart"/>
      <w:r w:rsidRPr="0076384C">
        <w:rPr>
          <w:sz w:val="22"/>
          <w:szCs w:val="22"/>
        </w:rPr>
        <w:t>kolonik</w:t>
      </w:r>
      <w:proofErr w:type="spellEnd"/>
      <w:r w:rsidRPr="0076384C">
        <w:rPr>
          <w:sz w:val="22"/>
          <w:szCs w:val="22"/>
        </w:rPr>
        <w:t xml:space="preserve"> mukoza yüzeyinin basınçlı bir şekilde yıkanması için kullanıma uygun yapıda olmalıdır.</w:t>
      </w:r>
    </w:p>
    <w:p w:rsidR="00586BA2" w:rsidRPr="0076384C" w:rsidRDefault="00586BA2" w:rsidP="00586BA2">
      <w:pPr>
        <w:numPr>
          <w:ilvl w:val="0"/>
          <w:numId w:val="34"/>
        </w:numPr>
        <w:tabs>
          <w:tab w:val="left" w:pos="142"/>
          <w:tab w:val="left" w:pos="284"/>
          <w:tab w:val="num" w:pos="360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 xml:space="preserve">Maksimum akış hızı, hasta emniyetini sağlamak amacı </w:t>
      </w:r>
      <w:proofErr w:type="gramStart"/>
      <w:r w:rsidRPr="0076384C">
        <w:rPr>
          <w:sz w:val="22"/>
          <w:szCs w:val="22"/>
        </w:rPr>
        <w:t>ile,</w:t>
      </w:r>
      <w:proofErr w:type="gramEnd"/>
      <w:r w:rsidRPr="0076384C">
        <w:rPr>
          <w:sz w:val="22"/>
          <w:szCs w:val="22"/>
        </w:rPr>
        <w:t xml:space="preserve"> özel ekstra su kanalı ile kullanılan </w:t>
      </w:r>
      <w:proofErr w:type="spellStart"/>
      <w:r w:rsidRPr="0076384C">
        <w:rPr>
          <w:sz w:val="22"/>
          <w:szCs w:val="22"/>
        </w:rPr>
        <w:t>skoplarda</w:t>
      </w:r>
      <w:proofErr w:type="spellEnd"/>
      <w:r w:rsidRPr="0076384C">
        <w:rPr>
          <w:sz w:val="22"/>
          <w:szCs w:val="22"/>
        </w:rPr>
        <w:t xml:space="preserve"> dakikada en fazla 190 ml±40ml olmalıdır.</w:t>
      </w:r>
    </w:p>
    <w:p w:rsidR="00586BA2" w:rsidRPr="0076384C" w:rsidRDefault="00586BA2" w:rsidP="00586BA2">
      <w:pPr>
        <w:numPr>
          <w:ilvl w:val="0"/>
          <w:numId w:val="34"/>
        </w:numPr>
        <w:tabs>
          <w:tab w:val="left" w:pos="142"/>
          <w:tab w:val="left" w:pos="284"/>
          <w:tab w:val="num" w:pos="360"/>
          <w:tab w:val="left" w:pos="426"/>
        </w:tabs>
        <w:ind w:left="284" w:firstLine="142"/>
        <w:rPr>
          <w:sz w:val="22"/>
          <w:szCs w:val="22"/>
        </w:rPr>
      </w:pPr>
      <w:proofErr w:type="gramStart"/>
      <w:r w:rsidRPr="0076384C">
        <w:rPr>
          <w:sz w:val="22"/>
          <w:szCs w:val="22"/>
        </w:rPr>
        <w:t>Teklif  edilen</w:t>
      </w:r>
      <w:proofErr w:type="gramEnd"/>
      <w:r w:rsidRPr="0076384C">
        <w:rPr>
          <w:sz w:val="22"/>
          <w:szCs w:val="22"/>
        </w:rPr>
        <w:t xml:space="preserve">  çalışma   kanallı    </w:t>
      </w:r>
      <w:proofErr w:type="spellStart"/>
      <w:r w:rsidRPr="0076384C">
        <w:rPr>
          <w:sz w:val="22"/>
          <w:szCs w:val="22"/>
        </w:rPr>
        <w:t>skoplara</w:t>
      </w:r>
      <w:proofErr w:type="spellEnd"/>
      <w:r w:rsidRPr="0076384C">
        <w:rPr>
          <w:sz w:val="22"/>
          <w:szCs w:val="22"/>
        </w:rPr>
        <w:t xml:space="preserve">    hiçbir    adaptör gerektirmeden bağlanabilmelidir.</w:t>
      </w:r>
    </w:p>
    <w:p w:rsidR="00586BA2" w:rsidRPr="0076384C" w:rsidRDefault="00586BA2" w:rsidP="00586BA2">
      <w:pPr>
        <w:numPr>
          <w:ilvl w:val="0"/>
          <w:numId w:val="34"/>
        </w:numPr>
        <w:tabs>
          <w:tab w:val="left" w:pos="142"/>
          <w:tab w:val="left" w:pos="284"/>
          <w:tab w:val="num" w:pos="360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 xml:space="preserve">Akış hızı manuel olarak </w:t>
      </w:r>
      <w:proofErr w:type="spellStart"/>
      <w:r w:rsidRPr="0076384C">
        <w:rPr>
          <w:sz w:val="22"/>
          <w:szCs w:val="22"/>
        </w:rPr>
        <w:t>min-max</w:t>
      </w:r>
      <w:proofErr w:type="spellEnd"/>
      <w:r w:rsidRPr="0076384C">
        <w:rPr>
          <w:sz w:val="22"/>
          <w:szCs w:val="22"/>
        </w:rPr>
        <w:t xml:space="preserve"> değerler arasında ayarlanabilmelidir.</w:t>
      </w:r>
    </w:p>
    <w:p w:rsidR="00586BA2" w:rsidRPr="0076384C" w:rsidRDefault="00586BA2" w:rsidP="00586BA2">
      <w:pPr>
        <w:numPr>
          <w:ilvl w:val="0"/>
          <w:numId w:val="34"/>
        </w:numPr>
        <w:tabs>
          <w:tab w:val="left" w:pos="142"/>
          <w:tab w:val="left" w:pos="284"/>
          <w:tab w:val="num" w:pos="360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 xml:space="preserve">Teklif edilen cihazın su tankı olmalı, su tankı ve kapağı etkin sterilizasyon için </w:t>
      </w:r>
      <w:proofErr w:type="spellStart"/>
      <w:r w:rsidRPr="0076384C">
        <w:rPr>
          <w:sz w:val="22"/>
          <w:szCs w:val="22"/>
        </w:rPr>
        <w:t>otoklavlanabilmeli</w:t>
      </w:r>
      <w:proofErr w:type="spellEnd"/>
      <w:r w:rsidRPr="0076384C">
        <w:rPr>
          <w:sz w:val="22"/>
          <w:szCs w:val="22"/>
        </w:rPr>
        <w:t xml:space="preserve"> veya </w:t>
      </w:r>
      <w:proofErr w:type="gramStart"/>
      <w:r w:rsidRPr="0076384C">
        <w:rPr>
          <w:sz w:val="22"/>
          <w:szCs w:val="22"/>
        </w:rPr>
        <w:t>dezenfekte</w:t>
      </w:r>
      <w:proofErr w:type="gramEnd"/>
      <w:r w:rsidRPr="0076384C">
        <w:rPr>
          <w:sz w:val="22"/>
          <w:szCs w:val="22"/>
        </w:rPr>
        <w:t xml:space="preserve"> edilebilmelidir.</w:t>
      </w:r>
    </w:p>
    <w:p w:rsidR="00586BA2" w:rsidRPr="0076384C" w:rsidRDefault="00586BA2" w:rsidP="00586BA2">
      <w:pPr>
        <w:numPr>
          <w:ilvl w:val="0"/>
          <w:numId w:val="34"/>
        </w:numPr>
        <w:tabs>
          <w:tab w:val="left" w:pos="142"/>
          <w:tab w:val="left" w:pos="284"/>
          <w:tab w:val="num" w:pos="360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>Kullanımı kolay, kompakt ve rahat taşınabilir olmalıdır.</w:t>
      </w:r>
    </w:p>
    <w:p w:rsidR="00586BA2" w:rsidRPr="0076384C" w:rsidRDefault="00586BA2" w:rsidP="00586BA2">
      <w:pPr>
        <w:numPr>
          <w:ilvl w:val="0"/>
          <w:numId w:val="34"/>
        </w:numPr>
        <w:tabs>
          <w:tab w:val="left" w:pos="142"/>
          <w:tab w:val="left" w:pos="284"/>
          <w:tab w:val="num" w:pos="360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>200 x 173 x 385 mm veya ana ünitesi 145x130x265 mm ebatlarında ve su kabı boş ağırlığı en fazla 5 kg aralığında olmalıdır.</w:t>
      </w:r>
    </w:p>
    <w:p w:rsidR="00586BA2" w:rsidRPr="0076384C" w:rsidRDefault="00586BA2" w:rsidP="00586BA2">
      <w:pPr>
        <w:numPr>
          <w:ilvl w:val="0"/>
          <w:numId w:val="34"/>
        </w:numPr>
        <w:tabs>
          <w:tab w:val="left" w:pos="142"/>
          <w:tab w:val="left" w:pos="284"/>
          <w:tab w:val="num" w:pos="360"/>
          <w:tab w:val="left" w:pos="426"/>
        </w:tabs>
        <w:ind w:left="284" w:firstLine="142"/>
        <w:rPr>
          <w:sz w:val="22"/>
          <w:szCs w:val="22"/>
        </w:rPr>
      </w:pPr>
      <w:r w:rsidRPr="0076384C">
        <w:rPr>
          <w:sz w:val="22"/>
          <w:szCs w:val="22"/>
        </w:rPr>
        <w:t>Cihaz 100-240 VAC, 50/60 Hz şehir cereyanında çalışmalıdır.</w:t>
      </w:r>
    </w:p>
    <w:p w:rsidR="00586BA2" w:rsidRPr="0076384C" w:rsidRDefault="00586BA2" w:rsidP="001D480E">
      <w:pPr>
        <w:tabs>
          <w:tab w:val="left" w:pos="142"/>
          <w:tab w:val="left" w:pos="284"/>
          <w:tab w:val="left" w:pos="426"/>
        </w:tabs>
        <w:rPr>
          <w:sz w:val="22"/>
          <w:szCs w:val="22"/>
        </w:rPr>
      </w:pPr>
    </w:p>
    <w:p w:rsidR="00586BA2" w:rsidRPr="0076384C" w:rsidRDefault="001D480E" w:rsidP="00586BA2">
      <w:pPr>
        <w:tabs>
          <w:tab w:val="left" w:pos="142"/>
          <w:tab w:val="left" w:pos="284"/>
          <w:tab w:val="left" w:pos="426"/>
        </w:tabs>
        <w:spacing w:line="276" w:lineRule="auto"/>
        <w:rPr>
          <w:b/>
          <w:bCs/>
          <w:sz w:val="22"/>
          <w:szCs w:val="22"/>
        </w:rPr>
      </w:pPr>
      <w:r w:rsidRPr="0076384C">
        <w:rPr>
          <w:b/>
          <w:bCs/>
          <w:sz w:val="22"/>
          <w:szCs w:val="22"/>
        </w:rPr>
        <w:t xml:space="preserve">  </w:t>
      </w:r>
      <w:r w:rsidR="00F65D0F" w:rsidRPr="0076384C">
        <w:rPr>
          <w:b/>
          <w:bCs/>
          <w:sz w:val="22"/>
          <w:szCs w:val="22"/>
        </w:rPr>
        <w:t xml:space="preserve">  10</w:t>
      </w:r>
      <w:r w:rsidR="00586BA2" w:rsidRPr="0076384C">
        <w:rPr>
          <w:b/>
          <w:bCs/>
          <w:sz w:val="22"/>
          <w:szCs w:val="22"/>
        </w:rPr>
        <w:t>-) KARBONDİOKSİT İNSÜFLATÖR CİHAZI</w:t>
      </w:r>
    </w:p>
    <w:p w:rsidR="00586BA2" w:rsidRPr="0076384C" w:rsidRDefault="00586BA2" w:rsidP="00586BA2">
      <w:pPr>
        <w:pStyle w:val="Style37"/>
        <w:widowControl/>
        <w:numPr>
          <w:ilvl w:val="0"/>
          <w:numId w:val="36"/>
        </w:numPr>
        <w:spacing w:line="382" w:lineRule="exact"/>
        <w:jc w:val="left"/>
        <w:rPr>
          <w:rStyle w:val="FontStyle74"/>
          <w:sz w:val="22"/>
          <w:szCs w:val="22"/>
        </w:rPr>
      </w:pPr>
      <w:r w:rsidRPr="0076384C">
        <w:rPr>
          <w:rStyle w:val="FontStyle74"/>
          <w:sz w:val="22"/>
          <w:szCs w:val="22"/>
        </w:rPr>
        <w:t>Cihaz 100-240 V AC, 50/60 Hz şehir cereyanında çalışmalıdır.</w:t>
      </w:r>
    </w:p>
    <w:p w:rsidR="00586BA2" w:rsidRPr="0076384C" w:rsidRDefault="00586BA2" w:rsidP="00586BA2">
      <w:pPr>
        <w:pStyle w:val="Style37"/>
        <w:widowControl/>
        <w:numPr>
          <w:ilvl w:val="0"/>
          <w:numId w:val="36"/>
        </w:numPr>
        <w:spacing w:line="382" w:lineRule="exact"/>
        <w:rPr>
          <w:rStyle w:val="FontStyle74"/>
          <w:sz w:val="22"/>
          <w:szCs w:val="22"/>
        </w:rPr>
      </w:pPr>
      <w:r w:rsidRPr="0076384C">
        <w:rPr>
          <w:rStyle w:val="FontStyle74"/>
          <w:sz w:val="22"/>
          <w:szCs w:val="22"/>
        </w:rPr>
        <w:t>Cihaz endoskopik uygulamalarda kolon içerisini karbondioksit yardımıyla şişirmek amacıyla kullanılabilmelidir.</w:t>
      </w:r>
    </w:p>
    <w:p w:rsidR="00586BA2" w:rsidRPr="0076384C" w:rsidRDefault="00586BA2" w:rsidP="00586BA2">
      <w:pPr>
        <w:pStyle w:val="Style37"/>
        <w:widowControl/>
        <w:numPr>
          <w:ilvl w:val="0"/>
          <w:numId w:val="36"/>
        </w:numPr>
        <w:spacing w:line="382" w:lineRule="exact"/>
        <w:rPr>
          <w:rStyle w:val="FontStyle74"/>
          <w:sz w:val="22"/>
          <w:szCs w:val="22"/>
        </w:rPr>
      </w:pPr>
      <w:r w:rsidRPr="0076384C">
        <w:rPr>
          <w:rStyle w:val="FontStyle74"/>
          <w:sz w:val="22"/>
          <w:szCs w:val="22"/>
        </w:rPr>
        <w:t>Cihaz ön panelinde</w:t>
      </w:r>
      <w:r w:rsidR="00F22E8D" w:rsidRPr="0076384C">
        <w:rPr>
          <w:rStyle w:val="FontStyle74"/>
          <w:sz w:val="22"/>
          <w:szCs w:val="22"/>
        </w:rPr>
        <w:t>,</w:t>
      </w:r>
      <w:r w:rsidRPr="0076384C">
        <w:rPr>
          <w:rStyle w:val="FontStyle74"/>
          <w:sz w:val="22"/>
          <w:szCs w:val="22"/>
        </w:rPr>
        <w:t xml:space="preserve"> bağlanan karbondioksit tüpünün doluluk oranı ve başlatma, durdurma ve/veya açma kapama düğmesi bulunmalıdır. </w:t>
      </w:r>
    </w:p>
    <w:p w:rsidR="00586BA2" w:rsidRPr="0076384C" w:rsidRDefault="00586BA2" w:rsidP="00586BA2">
      <w:pPr>
        <w:pStyle w:val="Style63"/>
        <w:widowControl/>
        <w:numPr>
          <w:ilvl w:val="0"/>
          <w:numId w:val="36"/>
        </w:numPr>
        <w:spacing w:line="374" w:lineRule="exact"/>
        <w:rPr>
          <w:rStyle w:val="FontStyle74"/>
          <w:sz w:val="22"/>
          <w:szCs w:val="22"/>
        </w:rPr>
      </w:pPr>
      <w:r w:rsidRPr="0076384C">
        <w:rPr>
          <w:rStyle w:val="FontStyle74"/>
          <w:sz w:val="22"/>
          <w:szCs w:val="22"/>
        </w:rPr>
        <w:t xml:space="preserve">Cihaz karbondioksit hortumu ve su </w:t>
      </w:r>
      <w:proofErr w:type="gramStart"/>
      <w:r w:rsidRPr="0076384C">
        <w:rPr>
          <w:rStyle w:val="FontStyle74"/>
          <w:sz w:val="22"/>
          <w:szCs w:val="22"/>
        </w:rPr>
        <w:t>konteynırı</w:t>
      </w:r>
      <w:proofErr w:type="gramEnd"/>
      <w:r w:rsidRPr="0076384C">
        <w:rPr>
          <w:rStyle w:val="FontStyle74"/>
          <w:sz w:val="22"/>
          <w:szCs w:val="22"/>
        </w:rPr>
        <w:t xml:space="preserve"> ve endoskoplarla kullanıma bütün hazır aksesuarları ile birlikte verilmelidir.</w:t>
      </w:r>
    </w:p>
    <w:p w:rsidR="00C4599F" w:rsidRPr="0076384C" w:rsidRDefault="00C4599F" w:rsidP="00C4599F">
      <w:pPr>
        <w:pStyle w:val="Style63"/>
        <w:widowControl/>
        <w:spacing w:line="374" w:lineRule="exact"/>
        <w:rPr>
          <w:rStyle w:val="FontStyle74"/>
          <w:sz w:val="22"/>
          <w:szCs w:val="22"/>
        </w:rPr>
      </w:pPr>
    </w:p>
    <w:p w:rsidR="00FF3788" w:rsidRPr="0076384C" w:rsidRDefault="00F65D0F" w:rsidP="00FF3788">
      <w:pPr>
        <w:jc w:val="center"/>
        <w:rPr>
          <w:b/>
          <w:sz w:val="22"/>
          <w:szCs w:val="22"/>
        </w:rPr>
      </w:pPr>
      <w:r w:rsidRPr="0076384C">
        <w:rPr>
          <w:b/>
          <w:sz w:val="22"/>
          <w:szCs w:val="22"/>
        </w:rPr>
        <w:t>11</w:t>
      </w:r>
      <w:r w:rsidR="00FF3788" w:rsidRPr="0076384C">
        <w:rPr>
          <w:b/>
          <w:sz w:val="22"/>
          <w:szCs w:val="22"/>
        </w:rPr>
        <w:t xml:space="preserve">-)ÜST DÜZEY </w:t>
      </w:r>
      <w:r w:rsidR="00686128" w:rsidRPr="0076384C">
        <w:rPr>
          <w:b/>
          <w:sz w:val="22"/>
          <w:szCs w:val="22"/>
        </w:rPr>
        <w:t>ENDOSKOPİK GİRİŞİM</w:t>
      </w:r>
      <w:r w:rsidR="00FF3788" w:rsidRPr="0076384C">
        <w:rPr>
          <w:b/>
          <w:sz w:val="22"/>
          <w:szCs w:val="22"/>
        </w:rPr>
        <w:t xml:space="preserve"> AMAÇLI ELEKTROKOTER TEKNİK ŞARTNAMESİ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proofErr w:type="spellStart"/>
      <w:r w:rsidRPr="0076384C">
        <w:t>Elektrokoter</w:t>
      </w:r>
      <w:proofErr w:type="spellEnd"/>
      <w:r w:rsidRPr="0076384C">
        <w:t xml:space="preserve"> Cihazı Endoskopi, Gastroenteroloji (</w:t>
      </w:r>
      <w:proofErr w:type="spellStart"/>
      <w:r w:rsidRPr="0076384C">
        <w:t>Polipektomi</w:t>
      </w:r>
      <w:proofErr w:type="spellEnd"/>
      <w:r w:rsidRPr="0076384C">
        <w:t xml:space="preserve">, </w:t>
      </w:r>
      <w:proofErr w:type="spellStart"/>
      <w:r w:rsidRPr="0076384C">
        <w:t>Papillotomi</w:t>
      </w:r>
      <w:proofErr w:type="spellEnd"/>
      <w:r w:rsidRPr="0076384C">
        <w:t xml:space="preserve">), </w:t>
      </w:r>
      <w:proofErr w:type="spellStart"/>
      <w:r w:rsidRPr="0076384C">
        <w:t>Bronkoskopi</w:t>
      </w:r>
      <w:proofErr w:type="spellEnd"/>
      <w:r w:rsidRPr="0076384C">
        <w:t xml:space="preserve">, Genel Cerrahi, Kapalı veya Açık </w:t>
      </w:r>
      <w:proofErr w:type="gramStart"/>
      <w:r w:rsidRPr="0076384C">
        <w:t>ameliyatlarda  Kullanılabilir</w:t>
      </w:r>
      <w:proofErr w:type="gramEnd"/>
      <w:r w:rsidRPr="0076384C">
        <w:t xml:space="preserve"> Olmalıdır.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proofErr w:type="gramStart"/>
      <w:r w:rsidRPr="0076384C">
        <w:t>Cihazın  en</w:t>
      </w:r>
      <w:proofErr w:type="gramEnd"/>
      <w:r w:rsidRPr="0076384C">
        <w:t xml:space="preserve"> az 6,4 İNÇ TFT LCD renkli ekranı olmalı, tüm ayarlar bu ekran üzerinden yapılabilmelidir. ayarlanan </w:t>
      </w:r>
      <w:proofErr w:type="spellStart"/>
      <w:r w:rsidRPr="0076384C">
        <w:t>modların</w:t>
      </w:r>
      <w:proofErr w:type="spellEnd"/>
      <w:r w:rsidRPr="0076384C">
        <w:t xml:space="preserve"> isimleri, güç değerleri, </w:t>
      </w:r>
      <w:proofErr w:type="gramStart"/>
      <w:r w:rsidRPr="0076384C">
        <w:t>efekt</w:t>
      </w:r>
      <w:proofErr w:type="gramEnd"/>
      <w:r w:rsidRPr="0076384C">
        <w:t xml:space="preserve"> ayarları, bu ekrandan takip edilebilmelidir.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</w:t>
      </w:r>
      <w:proofErr w:type="gramStart"/>
      <w:r w:rsidRPr="0076384C">
        <w:t>nominal</w:t>
      </w:r>
      <w:proofErr w:type="gramEnd"/>
      <w:r w:rsidRPr="0076384C">
        <w:t xml:space="preserve"> çalışma frekansı tüm </w:t>
      </w:r>
      <w:proofErr w:type="spellStart"/>
      <w:r w:rsidRPr="0076384C">
        <w:t>modlar</w:t>
      </w:r>
      <w:proofErr w:type="spellEnd"/>
      <w:r w:rsidRPr="0076384C">
        <w:t xml:space="preserve"> da 350 kHz olmalıdır.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 açıldığında otomatik bir program dâhilinde kendini kontrol etmeli, bir hata bulunduğunda sesli ve görsel hata kodu ile bunu belirtmelidir. </w:t>
      </w:r>
      <w:proofErr w:type="gramStart"/>
      <w:r w:rsidRPr="0076384C">
        <w:t>cihazın  3</w:t>
      </w:r>
      <w:proofErr w:type="gramEnd"/>
      <w:r w:rsidRPr="0076384C">
        <w:t xml:space="preserve"> adet mesaj türü olmalıdır  ( durum mesajları, kullanım hata mesajları, sistem hata mesajları )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  <w:rPr>
          <w:color w:val="FF0000"/>
        </w:rPr>
      </w:pPr>
      <w:r w:rsidRPr="0076384C">
        <w:t>Cihaz otomatik kontrol teknolojisine sahip olmalı ve moda göre voltaj kontrolü, güç kontrolü, ark kontrolü ve plazma kontrolü yapabilmelidir</w:t>
      </w:r>
      <w:r w:rsidRPr="0076384C">
        <w:rPr>
          <w:color w:val="FF0000"/>
        </w:rPr>
        <w:t>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>Cihaz endoskopik girişimler için ark şiddeti düzenlemesi yapabilmelidir.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 </w:t>
      </w:r>
      <w:proofErr w:type="spellStart"/>
      <w:r w:rsidRPr="0076384C">
        <w:t>auto-cut</w:t>
      </w:r>
      <w:proofErr w:type="spellEnd"/>
      <w:r w:rsidRPr="0076384C">
        <w:t xml:space="preserve">, High </w:t>
      </w:r>
      <w:proofErr w:type="spellStart"/>
      <w:r w:rsidRPr="0076384C">
        <w:t>cut</w:t>
      </w:r>
      <w:proofErr w:type="spellEnd"/>
      <w:r w:rsidRPr="0076384C">
        <w:t xml:space="preserve"> ve </w:t>
      </w:r>
      <w:proofErr w:type="spellStart"/>
      <w:r w:rsidRPr="0076384C">
        <w:t>Bipolar</w:t>
      </w:r>
      <w:proofErr w:type="spellEnd"/>
      <w:r w:rsidRPr="0076384C">
        <w:t xml:space="preserve"> </w:t>
      </w:r>
      <w:proofErr w:type="spellStart"/>
      <w:r w:rsidRPr="0076384C">
        <w:t>cut</w:t>
      </w:r>
      <w:proofErr w:type="spellEnd"/>
      <w:r w:rsidRPr="0076384C">
        <w:t xml:space="preserve"> </w:t>
      </w:r>
      <w:proofErr w:type="spellStart"/>
      <w:r w:rsidRPr="0076384C">
        <w:t>modlarının</w:t>
      </w:r>
      <w:proofErr w:type="spellEnd"/>
      <w:r w:rsidRPr="0076384C">
        <w:t xml:space="preserve"> işleminin başlangıç destek sağlayan </w:t>
      </w:r>
      <w:proofErr w:type="spellStart"/>
      <w:r w:rsidRPr="0076384C">
        <w:t>Power-Peak</w:t>
      </w:r>
      <w:proofErr w:type="spellEnd"/>
      <w:r w:rsidRPr="0076384C">
        <w:t xml:space="preserve"> ( güç tepe noktası ) sistemi olmalıdır.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Cihazda endoskopi için iki </w:t>
      </w:r>
      <w:proofErr w:type="gramStart"/>
      <w:r w:rsidRPr="0076384C">
        <w:t>ayrı  özel</w:t>
      </w:r>
      <w:proofErr w:type="gramEnd"/>
      <w:r w:rsidRPr="0076384C">
        <w:t xml:space="preserve"> yazılım bulunmalıdır.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proofErr w:type="spellStart"/>
      <w:r w:rsidRPr="0076384C">
        <w:t>Papillotomy</w:t>
      </w:r>
      <w:proofErr w:type="spellEnd"/>
      <w:r w:rsidRPr="0076384C">
        <w:t xml:space="preserve"> için olan yazılımın çıkış gücü en az 150 </w:t>
      </w:r>
      <w:proofErr w:type="spellStart"/>
      <w:r w:rsidRPr="0076384C">
        <w:t>Watt</w:t>
      </w:r>
      <w:proofErr w:type="spellEnd"/>
      <w:r w:rsidRPr="0076384C">
        <w:t xml:space="preserve">, 4 farklı kesme </w:t>
      </w:r>
      <w:proofErr w:type="gramStart"/>
      <w:r w:rsidRPr="0076384C">
        <w:t>efekti</w:t>
      </w:r>
      <w:proofErr w:type="gramEnd"/>
      <w:r w:rsidRPr="0076384C">
        <w:t xml:space="preserve"> bulunmalıdır. Maksimum HF pik gerilimi en az 550 </w:t>
      </w:r>
      <w:proofErr w:type="spellStart"/>
      <w:r w:rsidRPr="0076384C">
        <w:t>Vp</w:t>
      </w:r>
      <w:proofErr w:type="spellEnd"/>
      <w:r w:rsidRPr="0076384C">
        <w:t xml:space="preserve"> olmalıdır.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proofErr w:type="spellStart"/>
      <w:r w:rsidRPr="0076384C">
        <w:t>Polipektomi</w:t>
      </w:r>
      <w:proofErr w:type="spellEnd"/>
      <w:r w:rsidRPr="0076384C">
        <w:t xml:space="preserve"> için olan yazılımın çıkış gücü 400 </w:t>
      </w:r>
      <w:proofErr w:type="spellStart"/>
      <w:r w:rsidRPr="0076384C">
        <w:t>Watt</w:t>
      </w:r>
      <w:proofErr w:type="spellEnd"/>
      <w:r w:rsidRPr="0076384C">
        <w:t xml:space="preserve"> olmalı, 4 farklı kesme </w:t>
      </w:r>
      <w:proofErr w:type="gramStart"/>
      <w:r w:rsidRPr="0076384C">
        <w:t>efekti</w:t>
      </w:r>
      <w:proofErr w:type="gramEnd"/>
      <w:r w:rsidRPr="0076384C">
        <w:t xml:space="preserve"> bulunmalıdır. Maksimum HF pik gerilimi en </w:t>
      </w:r>
      <w:proofErr w:type="gramStart"/>
      <w:r w:rsidRPr="0076384C">
        <w:t>az  770</w:t>
      </w:r>
      <w:proofErr w:type="gramEnd"/>
      <w:r w:rsidRPr="0076384C">
        <w:t xml:space="preserve"> </w:t>
      </w:r>
      <w:proofErr w:type="spellStart"/>
      <w:r w:rsidRPr="0076384C">
        <w:t>Vp</w:t>
      </w:r>
      <w:proofErr w:type="spellEnd"/>
      <w:r w:rsidRPr="0076384C">
        <w:t xml:space="preserve"> olmalıdır.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>Cihazın bu yazılımlarında kesme süresini 4 kademede ayarlamalı, kesme aralığını ise 10 kademe de ayarlamalıdır.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  <w:rPr>
          <w:color w:val="FF0000"/>
        </w:rPr>
      </w:pPr>
      <w:r w:rsidRPr="0076384C">
        <w:lastRenderedPageBreak/>
        <w:t xml:space="preserve">Kullanıcı kendi soket </w:t>
      </w:r>
      <w:proofErr w:type="gramStart"/>
      <w:r w:rsidRPr="0076384C">
        <w:t>konfigürasyonunu</w:t>
      </w:r>
      <w:proofErr w:type="gramEnd"/>
      <w:r w:rsidRPr="0076384C">
        <w:t xml:space="preserve"> oluşturabilmelidir. Satın alındıktan sonrada başka soket takılabilmeli veya mevcut soketler değiştirilebilmelidir</w:t>
      </w:r>
      <w:r w:rsidRPr="0076384C">
        <w:rPr>
          <w:color w:val="FF0000"/>
        </w:rPr>
        <w:t>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modüler bir yapısı olmalı, </w:t>
      </w:r>
      <w:proofErr w:type="spellStart"/>
      <w:r w:rsidRPr="0076384C">
        <w:t>bipolar</w:t>
      </w:r>
      <w:proofErr w:type="spellEnd"/>
      <w:r w:rsidRPr="0076384C">
        <w:t xml:space="preserve"> veya </w:t>
      </w:r>
      <w:proofErr w:type="spellStart"/>
      <w:r w:rsidRPr="0076384C">
        <w:t>monopolar</w:t>
      </w:r>
      <w:proofErr w:type="spellEnd"/>
      <w:r w:rsidRPr="0076384C">
        <w:t xml:space="preserve"> </w:t>
      </w:r>
      <w:proofErr w:type="gramStart"/>
      <w:r w:rsidRPr="0076384C">
        <w:t>çıkış  sayısı</w:t>
      </w:r>
      <w:proofErr w:type="gramEnd"/>
      <w:r w:rsidRPr="0076384C">
        <w:t xml:space="preserve"> isteğe göre arttırılabilmelidir ( </w:t>
      </w:r>
      <w:proofErr w:type="spellStart"/>
      <w:r w:rsidRPr="0076384C">
        <w:t>opsiyonel</w:t>
      </w:r>
      <w:proofErr w:type="spellEnd"/>
      <w:r w:rsidRPr="0076384C">
        <w:t xml:space="preserve"> ). 2 ( iki ) HF çıkışlı olan cihaz 5 HF çıkışlı yapılabilmelidir.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 ile aynı marka argon plazma </w:t>
      </w:r>
      <w:proofErr w:type="spellStart"/>
      <w:r w:rsidRPr="0076384C">
        <w:t>koagulasyon</w:t>
      </w:r>
      <w:proofErr w:type="spellEnd"/>
      <w:r w:rsidRPr="0076384C">
        <w:t xml:space="preserve"> ünitesi bağlanabilmelidir.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 en az 198 programa kadar kişisel </w:t>
      </w:r>
      <w:proofErr w:type="gramStart"/>
      <w:r w:rsidRPr="0076384C">
        <w:t>prosedür</w:t>
      </w:r>
      <w:proofErr w:type="gramEnd"/>
      <w:r w:rsidRPr="0076384C">
        <w:t xml:space="preserve"> ayarlarını saklama olanağı sağlamalıdır. Kullanıcı adı veya </w:t>
      </w:r>
      <w:proofErr w:type="spellStart"/>
      <w:r w:rsidRPr="0076384C">
        <w:t>presödür</w:t>
      </w:r>
      <w:proofErr w:type="spellEnd"/>
      <w:r w:rsidRPr="0076384C">
        <w:t xml:space="preserve"> adı ile cihazın hafızasına kaydedilebilmelidir.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  <w:jc w:val="both"/>
      </w:pPr>
      <w:r w:rsidRPr="0076384C">
        <w:t xml:space="preserve">Cihazın tüm </w:t>
      </w:r>
      <w:proofErr w:type="spellStart"/>
      <w:r w:rsidRPr="0076384C">
        <w:t>modları</w:t>
      </w:r>
      <w:proofErr w:type="spellEnd"/>
      <w:r w:rsidRPr="0076384C">
        <w:t xml:space="preserve"> 2 ile 8 farklı kesme ve </w:t>
      </w:r>
      <w:proofErr w:type="spellStart"/>
      <w:r w:rsidRPr="0076384C">
        <w:t>koagülasyon</w:t>
      </w:r>
      <w:proofErr w:type="spellEnd"/>
      <w:r w:rsidRPr="0076384C">
        <w:t xml:space="preserve"> </w:t>
      </w:r>
      <w:proofErr w:type="gramStart"/>
      <w:r w:rsidRPr="0076384C">
        <w:t>efekti</w:t>
      </w:r>
      <w:proofErr w:type="gramEnd"/>
      <w:r w:rsidRPr="0076384C">
        <w:t xml:space="preserve"> ile çalışabilmeli ve dokunun her iki tarafında oluşacak olan nekrozu kullanıcı ayarlayabilecektir. Bu </w:t>
      </w:r>
      <w:proofErr w:type="gramStart"/>
      <w:r w:rsidRPr="0076384C">
        <w:t>efektler</w:t>
      </w:r>
      <w:proofErr w:type="gramEnd"/>
      <w:r w:rsidRPr="0076384C">
        <w:t xml:space="preserve"> tüm </w:t>
      </w:r>
      <w:proofErr w:type="spellStart"/>
      <w:r w:rsidRPr="0076384C">
        <w:t>modlarda</w:t>
      </w:r>
      <w:proofErr w:type="spellEnd"/>
      <w:r w:rsidRPr="0076384C">
        <w:t xml:space="preserve"> olmalıdır.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proofErr w:type="gramStart"/>
      <w:r w:rsidRPr="0076384C">
        <w:t xml:space="preserve">Cihaz  </w:t>
      </w:r>
      <w:proofErr w:type="spellStart"/>
      <w:r w:rsidRPr="0076384C">
        <w:t>auto</w:t>
      </w:r>
      <w:proofErr w:type="spellEnd"/>
      <w:proofErr w:type="gramEnd"/>
      <w:r w:rsidRPr="0076384C">
        <w:t xml:space="preserve"> start ve </w:t>
      </w:r>
      <w:proofErr w:type="spellStart"/>
      <w:r w:rsidRPr="0076384C">
        <w:t>auto</w:t>
      </w:r>
      <w:proofErr w:type="spellEnd"/>
      <w:r w:rsidRPr="0076384C">
        <w:t xml:space="preserve"> stop otomatik aktivasyon fonksiyonlarını desteklemelidir. Auto </w:t>
      </w:r>
      <w:proofErr w:type="gramStart"/>
      <w:r w:rsidRPr="0076384C">
        <w:t>start</w:t>
      </w:r>
      <w:proofErr w:type="gramEnd"/>
      <w:r w:rsidRPr="0076384C">
        <w:t xml:space="preserve"> fonksiyonunun güç sınırlaması maksimum 50 </w:t>
      </w:r>
      <w:proofErr w:type="spellStart"/>
      <w:r w:rsidRPr="0076384C">
        <w:t>Watt</w:t>
      </w:r>
      <w:proofErr w:type="spellEnd"/>
      <w:r w:rsidRPr="0076384C">
        <w:t xml:space="preserve"> olarak ayarlanabilmelidir. 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Cihaza </w:t>
      </w:r>
      <w:proofErr w:type="spellStart"/>
      <w:r w:rsidRPr="0076384C">
        <w:t>opsiyonel</w:t>
      </w:r>
      <w:proofErr w:type="spellEnd"/>
      <w:r w:rsidRPr="0076384C">
        <w:t xml:space="preserve"> olarak cihaz ile aynı marka argon plazma </w:t>
      </w:r>
      <w:proofErr w:type="spellStart"/>
      <w:r w:rsidRPr="0076384C">
        <w:t>koagülasyon</w:t>
      </w:r>
      <w:proofErr w:type="spellEnd"/>
      <w:r w:rsidRPr="0076384C">
        <w:t xml:space="preserve"> cihazı, yıkama pompası, duman aspiratörü ve soket arttırma </w:t>
      </w:r>
      <w:proofErr w:type="gramStart"/>
      <w:r w:rsidRPr="0076384C">
        <w:t>modülü</w:t>
      </w:r>
      <w:proofErr w:type="gramEnd"/>
      <w:r w:rsidRPr="0076384C">
        <w:t xml:space="preserve"> bağlanabilmelidir.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kullanıcı ara yüzünde ( ekranında ) bir dizi pencere açılabilmeli, bu pencerelerde </w:t>
      </w:r>
      <w:proofErr w:type="spellStart"/>
      <w:r w:rsidRPr="0076384C">
        <w:t>modlara</w:t>
      </w:r>
      <w:proofErr w:type="spellEnd"/>
      <w:r w:rsidRPr="0076384C">
        <w:t xml:space="preserve"> ve cihaza ait bir dizi işlem gerçekleştirilebilmelidir, işlemlerin belli sırası olmamalıdır. Ekranda </w:t>
      </w:r>
      <w:proofErr w:type="spellStart"/>
      <w:r w:rsidRPr="0076384C">
        <w:t>modların</w:t>
      </w:r>
      <w:proofErr w:type="spellEnd"/>
      <w:r w:rsidRPr="0076384C">
        <w:t xml:space="preserve"> isimleri işlem sırasında da yazmalı ve kullanıcı hangi işlemde olduğunu görmelidir.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>Cihazın kullanım dili Türkçe ve İngilizce dil seçeneğiyle kullanılabilmelidir.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arkasında 2 adet ayak pedalı girişi olmalıdır. Bu </w:t>
      </w:r>
      <w:proofErr w:type="gramStart"/>
      <w:r w:rsidRPr="0076384C">
        <w:t>girişlere  1</w:t>
      </w:r>
      <w:proofErr w:type="gramEnd"/>
      <w:r w:rsidRPr="0076384C">
        <w:t xml:space="preserve"> adet ikili ve 1 adet  tekli pedal aynı anda bağlanabilmelidir. Her iki soket girişi de hem tekli hem çiftli pedallara uyumlu olmalıdır.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ayarlanmış </w:t>
      </w:r>
      <w:proofErr w:type="spellStart"/>
      <w:r w:rsidRPr="0076384C">
        <w:t>modlarını</w:t>
      </w:r>
      <w:proofErr w:type="spellEnd"/>
      <w:r w:rsidRPr="0076384C">
        <w:t xml:space="preserve"> ayak pedalı veya el </w:t>
      </w:r>
      <w:proofErr w:type="spellStart"/>
      <w:r w:rsidRPr="0076384C">
        <w:t>kumanlı</w:t>
      </w:r>
      <w:proofErr w:type="spellEnd"/>
      <w:r w:rsidRPr="0076384C">
        <w:t xml:space="preserve"> </w:t>
      </w:r>
      <w:proofErr w:type="spellStart"/>
      <w:r w:rsidRPr="0076384C">
        <w:t>koter</w:t>
      </w:r>
      <w:proofErr w:type="spellEnd"/>
      <w:r w:rsidRPr="0076384C">
        <w:t xml:space="preserve"> kalemi üzerinden değiştirilebilmelidir. Ayak pedalı veya El kumanda kalemi üzerindeki üçüncü bir düğme ile bu işlem gerçekleştirilmelidir.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 uzaktan kumanda özelliğini çift butonlu </w:t>
      </w:r>
      <w:proofErr w:type="spellStart"/>
      <w:r w:rsidRPr="0076384C">
        <w:t>disposable</w:t>
      </w:r>
      <w:proofErr w:type="spellEnd"/>
      <w:r w:rsidRPr="0076384C">
        <w:t xml:space="preserve"> el kumandalı </w:t>
      </w:r>
      <w:proofErr w:type="spellStart"/>
      <w:r w:rsidRPr="0076384C">
        <w:t>koter</w:t>
      </w:r>
      <w:proofErr w:type="spellEnd"/>
      <w:r w:rsidRPr="0076384C">
        <w:t xml:space="preserve"> kalemlerde iki butona aynı anda basıldığında gerçekleştirilebilmelidir.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nötr elektrot akımını </w:t>
      </w:r>
      <w:proofErr w:type="spellStart"/>
      <w:r w:rsidRPr="0076384C">
        <w:t>Ohm</w:t>
      </w:r>
      <w:proofErr w:type="spellEnd"/>
      <w:r w:rsidRPr="0076384C">
        <w:t xml:space="preserve"> cinsinden ekranda sayısal değer ile izlemeli, plaka ve hasta cildi arasında bağlantının kesilmesi durumunda </w:t>
      </w:r>
      <w:proofErr w:type="spellStart"/>
      <w:r w:rsidRPr="0076384C">
        <w:t>monopolar</w:t>
      </w:r>
      <w:proofErr w:type="spellEnd"/>
      <w:r w:rsidRPr="0076384C">
        <w:t xml:space="preserve"> </w:t>
      </w:r>
      <w:proofErr w:type="gramStart"/>
      <w:r w:rsidRPr="0076384C">
        <w:t>çıkış  gücünü</w:t>
      </w:r>
      <w:proofErr w:type="gramEnd"/>
      <w:r w:rsidRPr="0076384C">
        <w:t xml:space="preserve"> kesip kullanıcı ekranında bir ses ve mesaj ile uyarmalıdır.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 düşük cilt direnci olan hastalarda güvenli olmalı ve cilt altı yağ dokusu az olan hastaları, çocukları ve bebekleri kapsamalı. </w:t>
      </w:r>
      <w:proofErr w:type="gramStart"/>
      <w:r w:rsidRPr="0076384C">
        <w:t>bu</w:t>
      </w:r>
      <w:proofErr w:type="gramEnd"/>
      <w:r w:rsidRPr="0076384C">
        <w:t xml:space="preserve"> tip hastalarda hasta plakasının ciltten kritik derecede çıkması durumunu zamanında belirlemelidir.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 </w:t>
      </w:r>
      <w:proofErr w:type="spellStart"/>
      <w:r w:rsidRPr="0076384C">
        <w:t>neonatal</w:t>
      </w:r>
      <w:proofErr w:type="spellEnd"/>
      <w:r w:rsidRPr="0076384C">
        <w:t xml:space="preserve"> hasta plakları ile kullanılmalı ve 300ma ‘i aşması halinde cihaz kullanıcıyı bir mesaj ile uyarmalıdır.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Cihaza Endoskopik </w:t>
      </w:r>
      <w:proofErr w:type="spellStart"/>
      <w:r w:rsidRPr="0076384C">
        <w:t>Submukozal</w:t>
      </w:r>
      <w:proofErr w:type="spellEnd"/>
      <w:r w:rsidRPr="0076384C">
        <w:t xml:space="preserve"> </w:t>
      </w:r>
      <w:proofErr w:type="spellStart"/>
      <w:r w:rsidRPr="0076384C">
        <w:t>Diseksiyon</w:t>
      </w:r>
      <w:proofErr w:type="spellEnd"/>
      <w:r w:rsidRPr="0076384C">
        <w:t xml:space="preserve">, Endoskopik </w:t>
      </w:r>
      <w:proofErr w:type="spellStart"/>
      <w:r w:rsidRPr="0076384C">
        <w:t>mukozal</w:t>
      </w:r>
      <w:proofErr w:type="spellEnd"/>
      <w:r w:rsidRPr="0076384C">
        <w:t xml:space="preserve"> rezeksiyon, </w:t>
      </w:r>
      <w:proofErr w:type="spellStart"/>
      <w:r w:rsidRPr="0076384C">
        <w:t>Elevasyon</w:t>
      </w:r>
      <w:proofErr w:type="spellEnd"/>
      <w:r w:rsidRPr="0076384C">
        <w:t xml:space="preserve">, </w:t>
      </w:r>
      <w:proofErr w:type="spellStart"/>
      <w:r w:rsidRPr="0076384C">
        <w:t>Kolorektal</w:t>
      </w:r>
      <w:proofErr w:type="spellEnd"/>
      <w:r w:rsidRPr="0076384C">
        <w:t xml:space="preserve"> cerrahi, Gastroenteroloji, Üroloji,  Karaciğer cerrahisi, girişimlerinde kullanılan </w:t>
      </w:r>
      <w:proofErr w:type="spellStart"/>
      <w:r w:rsidRPr="0076384C">
        <w:t>koter</w:t>
      </w:r>
      <w:proofErr w:type="spellEnd"/>
      <w:r w:rsidRPr="0076384C">
        <w:t xml:space="preserve"> ile aynı marka basınçlı SF ( Serum Fizyolojik) ile çalışan bir </w:t>
      </w:r>
      <w:proofErr w:type="gramStart"/>
      <w:r w:rsidRPr="0076384C">
        <w:t>modül</w:t>
      </w:r>
      <w:proofErr w:type="gramEnd"/>
      <w:r w:rsidRPr="0076384C">
        <w:t xml:space="preserve"> bağlanabilmelidir. Bu modül ve </w:t>
      </w:r>
      <w:proofErr w:type="gramStart"/>
      <w:r w:rsidRPr="0076384C">
        <w:t>aksesuarlar  teklif</w:t>
      </w:r>
      <w:proofErr w:type="gramEnd"/>
      <w:r w:rsidRPr="0076384C">
        <w:t xml:space="preserve"> veren </w:t>
      </w:r>
      <w:proofErr w:type="spellStart"/>
      <w:r w:rsidRPr="0076384C">
        <w:t>elektrokoter</w:t>
      </w:r>
      <w:proofErr w:type="spellEnd"/>
      <w:r w:rsidRPr="0076384C">
        <w:t xml:space="preserve"> firmaların orijinal kataloglarında göstermelidirler.  ( </w:t>
      </w:r>
      <w:proofErr w:type="spellStart"/>
      <w:r w:rsidRPr="0076384C">
        <w:t>opsiyonel</w:t>
      </w:r>
      <w:proofErr w:type="spellEnd"/>
      <w:r w:rsidRPr="0076384C">
        <w:t xml:space="preserve"> )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</w:t>
      </w:r>
      <w:proofErr w:type="gramStart"/>
      <w:r w:rsidRPr="0076384C">
        <w:t>da  maksimum</w:t>
      </w:r>
      <w:proofErr w:type="gramEnd"/>
      <w:r w:rsidRPr="0076384C">
        <w:t xml:space="preserve"> çalıştırma süresi ayarlanabilmelidir. Cihaz ayarlanan maksimum çalışma süresini aşınca otomatik olarak akımı kesmeli fakat istenirse çalışmaya tekrar başlayabilmelidir.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>Cihaz ileride satın alınabilecek olan aynı marka argon cihazının ayarlarını kendi ekranından yapabilmeli ve argon cihazının üzerine konduğunda kablosuz olarak alt kısmından elektrik verebilmelidir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lastRenderedPageBreak/>
        <w:t xml:space="preserve">Cihazda parlaklık ayarı, sistem ses düzeyi ayarı, tuş sesi düzeyi, görünüm acısı, güç göstergesi, </w:t>
      </w:r>
      <w:proofErr w:type="spellStart"/>
      <w:r w:rsidRPr="0076384C">
        <w:t>Upmax</w:t>
      </w:r>
      <w:proofErr w:type="spellEnd"/>
      <w:r w:rsidRPr="0076384C">
        <w:t xml:space="preserve"> göstergesi, </w:t>
      </w:r>
      <w:proofErr w:type="spellStart"/>
      <w:r w:rsidRPr="0076384C">
        <w:t>auto</w:t>
      </w:r>
      <w:proofErr w:type="spellEnd"/>
      <w:r w:rsidRPr="0076384C">
        <w:t xml:space="preserve"> start1, autostart2 ve servis ayarları yapılabilmelidir. Görüş acısı ayarı yukarıdan, alttan ve önden olarak ayarlanabilmelidir.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</w:t>
      </w:r>
      <w:proofErr w:type="spellStart"/>
      <w:r w:rsidRPr="0076384C">
        <w:t>bipolar</w:t>
      </w:r>
      <w:proofErr w:type="spellEnd"/>
      <w:r w:rsidRPr="0076384C">
        <w:t xml:space="preserve"> </w:t>
      </w:r>
      <w:proofErr w:type="spellStart"/>
      <w:r w:rsidRPr="0076384C">
        <w:t>modunda</w:t>
      </w:r>
      <w:proofErr w:type="spellEnd"/>
      <w:r w:rsidRPr="0076384C">
        <w:t xml:space="preserve"> 2 adet </w:t>
      </w:r>
      <w:proofErr w:type="spellStart"/>
      <w:r w:rsidRPr="0076384C">
        <w:t>auto</w:t>
      </w:r>
      <w:proofErr w:type="spellEnd"/>
      <w:r w:rsidRPr="0076384C">
        <w:t xml:space="preserve"> </w:t>
      </w:r>
      <w:proofErr w:type="gramStart"/>
      <w:r w:rsidRPr="0076384C">
        <w:t>start</w:t>
      </w:r>
      <w:proofErr w:type="gramEnd"/>
      <w:r w:rsidRPr="0076384C">
        <w:t xml:space="preserve"> </w:t>
      </w:r>
      <w:proofErr w:type="spellStart"/>
      <w:r w:rsidRPr="0076384C">
        <w:t>bipolar</w:t>
      </w:r>
      <w:proofErr w:type="spellEnd"/>
      <w:r w:rsidRPr="0076384C">
        <w:t xml:space="preserve"> çıkışı ayarlanabilmelidir. Bu </w:t>
      </w:r>
      <w:proofErr w:type="spellStart"/>
      <w:proofErr w:type="gramStart"/>
      <w:r w:rsidRPr="0076384C">
        <w:t>modlar</w:t>
      </w:r>
      <w:proofErr w:type="spellEnd"/>
      <w:r w:rsidRPr="0076384C">
        <w:t xml:space="preserve">  0</w:t>
      </w:r>
      <w:proofErr w:type="gramEnd"/>
      <w:r w:rsidRPr="0076384C">
        <w:t>,1-10 ve 0,0-9,5 saniye arasında ayarlanabilmeli ve tamamen kapatılıp açılabilmelidir.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>Cihaz değişen doku empedansını otomatik olarak algılamalı ve ona göre voltaj düzenlemesi yapmalıdır. Cihaz aktivasyon sırasında dokuda kullanılan maksimum ve minimum gücü otomatik olarak cihazın ekranında açılan pencerede göstermelidir.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Cihazda dört tip </w:t>
      </w:r>
      <w:proofErr w:type="gramStart"/>
      <w:r w:rsidRPr="0076384C">
        <w:t>nötr</w:t>
      </w:r>
      <w:proofErr w:type="gramEnd"/>
      <w:r w:rsidRPr="0076384C">
        <w:t xml:space="preserve"> plak takip sistemi olmalı, dinamik, tek yüzeyli, çift yüzeyli ve isteğe bağlı şeklinde takip etmelidir. Nötr plak ekranın da 3 çeşit takip sistemi olmalı, birincisinde yeşil veya kırmızı ışık ile bağlantı durumunu göstermeli, ikincisinde ise </w:t>
      </w:r>
      <w:proofErr w:type="spellStart"/>
      <w:r w:rsidRPr="0076384C">
        <w:t>Ohm</w:t>
      </w:r>
      <w:proofErr w:type="spellEnd"/>
      <w:r w:rsidRPr="0076384C">
        <w:t xml:space="preserve"> cinsinden rakamsal değer ile direnç ölçümü yapmalı ve üçüncüde ise bar cinsinden bir grafik ekran ile alt ve üst limitli takip yapmalıdır.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soket girişlerinin yanındaki tuşa basıldığında ekrana o </w:t>
      </w:r>
      <w:proofErr w:type="spellStart"/>
      <w:r w:rsidRPr="0076384C">
        <w:t>mod</w:t>
      </w:r>
      <w:proofErr w:type="spellEnd"/>
      <w:r w:rsidRPr="0076384C">
        <w:t xml:space="preserve"> ile ilgili menüler hızlı bir şekilde ekrana gelmeli, o </w:t>
      </w:r>
      <w:proofErr w:type="spellStart"/>
      <w:r w:rsidRPr="0076384C">
        <w:t>mod</w:t>
      </w:r>
      <w:proofErr w:type="spellEnd"/>
      <w:r w:rsidRPr="0076384C">
        <w:t xml:space="preserve"> ile ilgili ayarlar hızlı bir şekilde yapılmalıdır.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ekranında her </w:t>
      </w:r>
      <w:proofErr w:type="spellStart"/>
      <w:r w:rsidRPr="0076384C">
        <w:t>cut</w:t>
      </w:r>
      <w:proofErr w:type="spellEnd"/>
      <w:r w:rsidRPr="0076384C">
        <w:t xml:space="preserve"> ve </w:t>
      </w:r>
      <w:proofErr w:type="spellStart"/>
      <w:r w:rsidRPr="0076384C">
        <w:t>coag</w:t>
      </w:r>
      <w:proofErr w:type="spellEnd"/>
      <w:r w:rsidRPr="0076384C">
        <w:t xml:space="preserve"> </w:t>
      </w:r>
      <w:proofErr w:type="spellStart"/>
      <w:r w:rsidRPr="0076384C">
        <w:t>modun</w:t>
      </w:r>
      <w:proofErr w:type="spellEnd"/>
      <w:r w:rsidRPr="0076384C">
        <w:t xml:space="preserve"> özellikleri, uygulama alanları, uygun elektrot secimi için Türkçe açıklamalar bulunmalıdır.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Cihazda hasta güvenliği ve </w:t>
      </w:r>
      <w:proofErr w:type="gramStart"/>
      <w:r w:rsidRPr="0076384C">
        <w:t>enstrümanı</w:t>
      </w:r>
      <w:proofErr w:type="gramEnd"/>
      <w:r w:rsidRPr="0076384C">
        <w:t xml:space="preserve"> hasarlara karşı korumak için her </w:t>
      </w:r>
      <w:proofErr w:type="spellStart"/>
      <w:r w:rsidRPr="0076384C">
        <w:t>cut</w:t>
      </w:r>
      <w:proofErr w:type="spellEnd"/>
      <w:r w:rsidRPr="0076384C">
        <w:t xml:space="preserve"> ve </w:t>
      </w:r>
      <w:proofErr w:type="spellStart"/>
      <w:r w:rsidRPr="0076384C">
        <w:t>coag</w:t>
      </w:r>
      <w:proofErr w:type="spellEnd"/>
      <w:r w:rsidRPr="0076384C">
        <w:t xml:space="preserve"> </w:t>
      </w:r>
      <w:proofErr w:type="spellStart"/>
      <w:r w:rsidRPr="0076384C">
        <w:t>modunun</w:t>
      </w:r>
      <w:proofErr w:type="spellEnd"/>
      <w:r w:rsidRPr="0076384C">
        <w:t xml:space="preserve"> güç sınırlandırması olmalı ve ekran ayarlarından yapılabilmelidir.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ayarlarında tarih ve saat </w:t>
      </w:r>
      <w:proofErr w:type="gramStart"/>
      <w:r w:rsidRPr="0076384C">
        <w:t>ayarlaması  bulunmalıdır</w:t>
      </w:r>
      <w:proofErr w:type="gramEnd"/>
      <w:r w:rsidRPr="0076384C">
        <w:t>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>Cihaz maksimum çıkış güçleri en az aşağıdaki gibi olmalıdır:</w:t>
      </w:r>
    </w:p>
    <w:p w:rsidR="00FF3788" w:rsidRPr="0076384C" w:rsidRDefault="00FF3788" w:rsidP="00FF3788">
      <w:pPr>
        <w:pStyle w:val="ListeParagraf"/>
        <w:rPr>
          <w:b/>
        </w:rPr>
      </w:pPr>
      <w:proofErr w:type="spellStart"/>
      <w:r w:rsidRPr="0076384C">
        <w:rPr>
          <w:b/>
        </w:rPr>
        <w:t>Monopolar</w:t>
      </w:r>
      <w:proofErr w:type="spellEnd"/>
      <w:r w:rsidRPr="0076384C">
        <w:rPr>
          <w:b/>
        </w:rPr>
        <w:t xml:space="preserve"> Kesme:</w:t>
      </w:r>
    </w:p>
    <w:p w:rsidR="00FF3788" w:rsidRPr="0076384C" w:rsidRDefault="00FF3788" w:rsidP="00FF3788">
      <w:pPr>
        <w:pStyle w:val="ListeParagraf"/>
      </w:pPr>
      <w:r w:rsidRPr="0076384C">
        <w:t xml:space="preserve">Auto </w:t>
      </w:r>
      <w:proofErr w:type="spellStart"/>
      <w:proofErr w:type="gramStart"/>
      <w:r w:rsidRPr="0076384C">
        <w:t>Cut</w:t>
      </w:r>
      <w:proofErr w:type="spellEnd"/>
      <w:r w:rsidRPr="0076384C">
        <w:t xml:space="preserve">  300watt</w:t>
      </w:r>
      <w:proofErr w:type="gramEnd"/>
      <w:r w:rsidRPr="0076384C">
        <w:t xml:space="preserve"> Voltaj kontrolü</w:t>
      </w:r>
    </w:p>
    <w:p w:rsidR="00FF3788" w:rsidRPr="0076384C" w:rsidRDefault="00FF3788" w:rsidP="00FF3788">
      <w:pPr>
        <w:pStyle w:val="ListeParagraf"/>
      </w:pPr>
      <w:r w:rsidRPr="0076384C">
        <w:t xml:space="preserve">High </w:t>
      </w:r>
      <w:proofErr w:type="spellStart"/>
      <w:r w:rsidRPr="0076384C">
        <w:t>Cut</w:t>
      </w:r>
      <w:proofErr w:type="spellEnd"/>
      <w:r w:rsidRPr="0076384C">
        <w:t xml:space="preserve"> 300 </w:t>
      </w:r>
      <w:proofErr w:type="spellStart"/>
      <w:r w:rsidRPr="0076384C">
        <w:t>Watt</w:t>
      </w:r>
      <w:proofErr w:type="spellEnd"/>
      <w:r w:rsidRPr="0076384C">
        <w:t xml:space="preserve"> Ark Kontrollü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Dry</w:t>
      </w:r>
      <w:proofErr w:type="spellEnd"/>
      <w:r w:rsidRPr="0076384C">
        <w:t xml:space="preserve"> </w:t>
      </w:r>
      <w:proofErr w:type="spellStart"/>
      <w:proofErr w:type="gramStart"/>
      <w:r w:rsidRPr="0076384C">
        <w:t>Cut</w:t>
      </w:r>
      <w:proofErr w:type="spellEnd"/>
      <w:r w:rsidRPr="0076384C">
        <w:t xml:space="preserve">  200</w:t>
      </w:r>
      <w:proofErr w:type="gramEnd"/>
      <w:r w:rsidRPr="0076384C">
        <w:t xml:space="preserve"> </w:t>
      </w:r>
      <w:proofErr w:type="spellStart"/>
      <w:r w:rsidRPr="0076384C">
        <w:t>Watt</w:t>
      </w:r>
      <w:proofErr w:type="spellEnd"/>
      <w:r w:rsidRPr="0076384C">
        <w:t xml:space="preserve"> Voltaj kontrolü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Dry</w:t>
      </w:r>
      <w:proofErr w:type="spellEnd"/>
      <w:r w:rsidRPr="0076384C">
        <w:t xml:space="preserve"> Cut1 200 </w:t>
      </w:r>
      <w:proofErr w:type="spellStart"/>
      <w:r w:rsidRPr="0076384C">
        <w:t>Watt</w:t>
      </w:r>
      <w:proofErr w:type="spellEnd"/>
      <w:r w:rsidRPr="0076384C">
        <w:t xml:space="preserve"> Güç kontrolü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Endo</w:t>
      </w:r>
      <w:proofErr w:type="spellEnd"/>
      <w:r w:rsidRPr="0076384C">
        <w:t xml:space="preserve"> </w:t>
      </w:r>
      <w:proofErr w:type="spellStart"/>
      <w:r w:rsidRPr="0076384C">
        <w:t>Cut</w:t>
      </w:r>
      <w:proofErr w:type="spellEnd"/>
      <w:r w:rsidRPr="0076384C">
        <w:t xml:space="preserve"> </w:t>
      </w:r>
      <w:proofErr w:type="gramStart"/>
      <w:r w:rsidRPr="0076384C">
        <w:t>Q  400watt</w:t>
      </w:r>
      <w:proofErr w:type="gramEnd"/>
      <w:r w:rsidRPr="0076384C">
        <w:t xml:space="preserve"> </w:t>
      </w:r>
      <w:proofErr w:type="spellStart"/>
      <w:r w:rsidRPr="0076384C">
        <w:t>Voltajve</w:t>
      </w:r>
      <w:proofErr w:type="spellEnd"/>
      <w:r w:rsidRPr="0076384C">
        <w:t xml:space="preserve"> Ark kontrolü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Endo</w:t>
      </w:r>
      <w:proofErr w:type="spellEnd"/>
      <w:r w:rsidRPr="0076384C">
        <w:t xml:space="preserve"> </w:t>
      </w:r>
      <w:proofErr w:type="spellStart"/>
      <w:r w:rsidRPr="0076384C">
        <w:t>Cut</w:t>
      </w:r>
      <w:proofErr w:type="spellEnd"/>
      <w:r w:rsidRPr="0076384C">
        <w:t xml:space="preserve"> </w:t>
      </w:r>
      <w:proofErr w:type="gramStart"/>
      <w:r w:rsidRPr="0076384C">
        <w:t>I  170watt</w:t>
      </w:r>
      <w:proofErr w:type="gramEnd"/>
      <w:r w:rsidRPr="0076384C">
        <w:t xml:space="preserve"> Voltaj ve Ark kontrolü</w:t>
      </w:r>
    </w:p>
    <w:p w:rsidR="00FF3788" w:rsidRPr="0076384C" w:rsidRDefault="00FF3788" w:rsidP="00FF3788">
      <w:pPr>
        <w:pStyle w:val="ListeParagraf"/>
        <w:rPr>
          <w:b/>
        </w:rPr>
      </w:pPr>
      <w:proofErr w:type="spellStart"/>
      <w:r w:rsidRPr="0076384C">
        <w:rPr>
          <w:b/>
        </w:rPr>
        <w:t>Monopolar</w:t>
      </w:r>
      <w:proofErr w:type="spellEnd"/>
      <w:r w:rsidRPr="0076384C">
        <w:rPr>
          <w:b/>
        </w:rPr>
        <w:t xml:space="preserve"> </w:t>
      </w:r>
      <w:proofErr w:type="spellStart"/>
      <w:r w:rsidRPr="0076384C">
        <w:rPr>
          <w:b/>
        </w:rPr>
        <w:t>Koagülasyon</w:t>
      </w:r>
      <w:proofErr w:type="spellEnd"/>
      <w:r w:rsidRPr="0076384C">
        <w:rPr>
          <w:b/>
        </w:rPr>
        <w:t>: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Soft</w:t>
      </w:r>
      <w:proofErr w:type="spellEnd"/>
      <w:r w:rsidRPr="0076384C">
        <w:t xml:space="preserve"> </w:t>
      </w:r>
      <w:proofErr w:type="spellStart"/>
      <w:proofErr w:type="gramStart"/>
      <w:r w:rsidRPr="0076384C">
        <w:t>Coag</w:t>
      </w:r>
      <w:proofErr w:type="spellEnd"/>
      <w:r w:rsidRPr="0076384C">
        <w:t xml:space="preserve">  200watt</w:t>
      </w:r>
      <w:proofErr w:type="gramEnd"/>
      <w:r w:rsidRPr="0076384C">
        <w:t xml:space="preserve"> Voltaj kontrolü</w:t>
      </w:r>
    </w:p>
    <w:p w:rsidR="00FF3788" w:rsidRPr="0076384C" w:rsidRDefault="00FF3788" w:rsidP="00FF3788">
      <w:pPr>
        <w:pStyle w:val="ListeParagraf"/>
      </w:pPr>
      <w:r w:rsidRPr="0076384C">
        <w:t xml:space="preserve">Swift </w:t>
      </w:r>
      <w:proofErr w:type="spellStart"/>
      <w:r w:rsidRPr="0076384C">
        <w:t>Coag</w:t>
      </w:r>
      <w:proofErr w:type="spellEnd"/>
      <w:r w:rsidRPr="0076384C">
        <w:t xml:space="preserve"> 200Watt Voltaj kontrolü</w:t>
      </w:r>
    </w:p>
    <w:p w:rsidR="00FF3788" w:rsidRPr="0076384C" w:rsidRDefault="00FF3788" w:rsidP="00FF3788">
      <w:pPr>
        <w:pStyle w:val="ListeParagraf"/>
      </w:pPr>
      <w:r w:rsidRPr="0076384C">
        <w:t>Swift Coag1 200Watt Güç kontrolü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Forced</w:t>
      </w:r>
      <w:proofErr w:type="spellEnd"/>
      <w:r w:rsidRPr="0076384C">
        <w:t xml:space="preserve"> </w:t>
      </w:r>
      <w:proofErr w:type="spellStart"/>
      <w:proofErr w:type="gramStart"/>
      <w:r w:rsidRPr="0076384C">
        <w:t>Coag</w:t>
      </w:r>
      <w:proofErr w:type="spellEnd"/>
      <w:r w:rsidRPr="0076384C">
        <w:t xml:space="preserve">  120watt</w:t>
      </w:r>
      <w:proofErr w:type="gramEnd"/>
      <w:r w:rsidRPr="0076384C">
        <w:t xml:space="preserve"> Voltaj kontrolü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Spray</w:t>
      </w:r>
      <w:proofErr w:type="spellEnd"/>
      <w:r w:rsidRPr="0076384C">
        <w:t xml:space="preserve"> </w:t>
      </w:r>
      <w:proofErr w:type="spellStart"/>
      <w:proofErr w:type="gramStart"/>
      <w:r w:rsidRPr="0076384C">
        <w:t>Coag</w:t>
      </w:r>
      <w:proofErr w:type="spellEnd"/>
      <w:r w:rsidRPr="0076384C">
        <w:t xml:space="preserve">  120WattVoltaj</w:t>
      </w:r>
      <w:proofErr w:type="gramEnd"/>
      <w:r w:rsidRPr="0076384C">
        <w:t xml:space="preserve"> kontrolü</w:t>
      </w:r>
    </w:p>
    <w:p w:rsidR="00FF3788" w:rsidRPr="0076384C" w:rsidRDefault="00FF3788" w:rsidP="00FF3788">
      <w:pPr>
        <w:pStyle w:val="ListeParagraf"/>
        <w:rPr>
          <w:b/>
        </w:rPr>
      </w:pPr>
      <w:proofErr w:type="spellStart"/>
      <w:r w:rsidRPr="0076384C">
        <w:rPr>
          <w:b/>
        </w:rPr>
        <w:t>Bipolar</w:t>
      </w:r>
      <w:proofErr w:type="spellEnd"/>
      <w:r w:rsidRPr="0076384C">
        <w:rPr>
          <w:b/>
        </w:rPr>
        <w:t xml:space="preserve"> Kesme: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Bipolar</w:t>
      </w:r>
      <w:proofErr w:type="spellEnd"/>
      <w:r w:rsidRPr="0076384C">
        <w:t xml:space="preserve"> </w:t>
      </w:r>
      <w:proofErr w:type="spellStart"/>
      <w:r w:rsidRPr="0076384C">
        <w:t>Cut</w:t>
      </w:r>
      <w:proofErr w:type="spellEnd"/>
      <w:r w:rsidRPr="0076384C">
        <w:t xml:space="preserve"> 100 </w:t>
      </w:r>
      <w:proofErr w:type="spellStart"/>
      <w:r w:rsidRPr="0076384C">
        <w:t>Watt</w:t>
      </w:r>
      <w:proofErr w:type="spellEnd"/>
      <w:r w:rsidRPr="0076384C">
        <w:t xml:space="preserve"> Voltaj kontrolü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Bipolar</w:t>
      </w:r>
      <w:proofErr w:type="spellEnd"/>
      <w:r w:rsidRPr="0076384C">
        <w:t xml:space="preserve"> Cut1 370Watt Voltaj kontrolü</w:t>
      </w:r>
    </w:p>
    <w:p w:rsidR="00FF3788" w:rsidRPr="0076384C" w:rsidRDefault="00FF3788" w:rsidP="00FF3788">
      <w:pPr>
        <w:pStyle w:val="ListeParagraf"/>
        <w:rPr>
          <w:b/>
        </w:rPr>
      </w:pPr>
      <w:proofErr w:type="spellStart"/>
      <w:r w:rsidRPr="0076384C">
        <w:rPr>
          <w:b/>
        </w:rPr>
        <w:t>Bipolar</w:t>
      </w:r>
      <w:proofErr w:type="spellEnd"/>
      <w:r w:rsidRPr="0076384C">
        <w:rPr>
          <w:b/>
        </w:rPr>
        <w:t xml:space="preserve"> </w:t>
      </w:r>
      <w:proofErr w:type="spellStart"/>
      <w:r w:rsidRPr="0076384C">
        <w:rPr>
          <w:b/>
        </w:rPr>
        <w:t>Koagülasyon</w:t>
      </w:r>
      <w:proofErr w:type="spellEnd"/>
      <w:r w:rsidRPr="0076384C">
        <w:rPr>
          <w:b/>
        </w:rPr>
        <w:t>:</w:t>
      </w:r>
    </w:p>
    <w:p w:rsidR="00FF3788" w:rsidRPr="0076384C" w:rsidRDefault="00FF3788" w:rsidP="00FF3788">
      <w:pPr>
        <w:pStyle w:val="ListeParagraf"/>
      </w:pPr>
      <w:proofErr w:type="spellStart"/>
      <w:proofErr w:type="gramStart"/>
      <w:r w:rsidRPr="0076384C">
        <w:t>Bipolar</w:t>
      </w:r>
      <w:proofErr w:type="spellEnd"/>
      <w:r w:rsidRPr="0076384C">
        <w:t xml:space="preserve">  </w:t>
      </w:r>
      <w:proofErr w:type="spellStart"/>
      <w:r w:rsidRPr="0076384C">
        <w:t>Soft</w:t>
      </w:r>
      <w:proofErr w:type="spellEnd"/>
      <w:proofErr w:type="gramEnd"/>
      <w:r w:rsidRPr="0076384C">
        <w:t xml:space="preserve"> </w:t>
      </w:r>
      <w:proofErr w:type="spellStart"/>
      <w:r w:rsidRPr="0076384C">
        <w:t>Coag</w:t>
      </w:r>
      <w:proofErr w:type="spellEnd"/>
      <w:r w:rsidRPr="0076384C">
        <w:t xml:space="preserve">  120watt Voltaj kontrolü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Bipolar</w:t>
      </w:r>
      <w:proofErr w:type="spellEnd"/>
      <w:r w:rsidRPr="0076384C">
        <w:t xml:space="preserve"> </w:t>
      </w:r>
      <w:proofErr w:type="spellStart"/>
      <w:r w:rsidRPr="0076384C">
        <w:t>Soft</w:t>
      </w:r>
      <w:proofErr w:type="spellEnd"/>
      <w:r w:rsidRPr="0076384C">
        <w:t xml:space="preserve"> Coag1 200Watt Voltaj kontrolü</w:t>
      </w:r>
    </w:p>
    <w:p w:rsidR="00FF3788" w:rsidRPr="0076384C" w:rsidRDefault="00FF3788" w:rsidP="00FF3788">
      <w:pPr>
        <w:pStyle w:val="ListeParagraf"/>
      </w:pPr>
      <w:proofErr w:type="spellStart"/>
      <w:r w:rsidRPr="0076384C">
        <w:t>Bipolar</w:t>
      </w:r>
      <w:proofErr w:type="spellEnd"/>
      <w:r w:rsidRPr="0076384C">
        <w:t xml:space="preserve"> </w:t>
      </w:r>
      <w:proofErr w:type="spellStart"/>
      <w:r w:rsidRPr="0076384C">
        <w:t>Soft</w:t>
      </w:r>
      <w:proofErr w:type="spellEnd"/>
      <w:r w:rsidRPr="0076384C">
        <w:t xml:space="preserve"> </w:t>
      </w:r>
      <w:proofErr w:type="spellStart"/>
      <w:r w:rsidRPr="0076384C">
        <w:t>Coag</w:t>
      </w:r>
      <w:proofErr w:type="spellEnd"/>
      <w:r w:rsidRPr="0076384C">
        <w:t xml:space="preserve"> Auto Stop 120Watt Voltaj kontrolü</w:t>
      </w:r>
    </w:p>
    <w:p w:rsidR="00FF3788" w:rsidRPr="0076384C" w:rsidRDefault="00FF3788" w:rsidP="00FF3788">
      <w:pPr>
        <w:pStyle w:val="ListeParagraf"/>
        <w:rPr>
          <w:b/>
        </w:rPr>
      </w:pPr>
      <w:proofErr w:type="spellStart"/>
      <w:r w:rsidRPr="0076384C">
        <w:t>Bipolar</w:t>
      </w:r>
      <w:proofErr w:type="spellEnd"/>
      <w:r w:rsidRPr="0076384C">
        <w:t xml:space="preserve"> Force </w:t>
      </w:r>
      <w:proofErr w:type="spellStart"/>
      <w:r w:rsidRPr="0076384C">
        <w:t>Coag</w:t>
      </w:r>
      <w:proofErr w:type="spellEnd"/>
      <w:r w:rsidRPr="0076384C">
        <w:t xml:space="preserve"> 90 </w:t>
      </w:r>
      <w:proofErr w:type="spellStart"/>
      <w:r w:rsidRPr="0076384C">
        <w:t>Watt</w:t>
      </w:r>
      <w:proofErr w:type="spellEnd"/>
      <w:r w:rsidRPr="0076384C">
        <w:t xml:space="preserve"> Voltaj kontrolü</w:t>
      </w:r>
    </w:p>
    <w:p w:rsidR="00FF3788" w:rsidRPr="0076384C" w:rsidRDefault="00FF3788" w:rsidP="00FF3788">
      <w:pPr>
        <w:pStyle w:val="ListeParagraf"/>
      </w:pP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 </w:t>
      </w:r>
      <w:proofErr w:type="gramStart"/>
      <w:r w:rsidRPr="0076384C">
        <w:t>uluslar arası</w:t>
      </w:r>
      <w:proofErr w:type="gramEnd"/>
      <w:r w:rsidRPr="0076384C">
        <w:t xml:space="preserve"> standartlardan En Az EN60601-1 Ve EN60601-2-2 Sertifikalarına Sahip Olmalıdır. 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 xml:space="preserve">Cihazın tüm çıkışları </w:t>
      </w:r>
      <w:proofErr w:type="spellStart"/>
      <w:r w:rsidRPr="0076384C">
        <w:t>cf</w:t>
      </w:r>
      <w:proofErr w:type="spellEnd"/>
      <w:r w:rsidRPr="0076384C">
        <w:t xml:space="preserve"> tipi izole olmalıdır.</w:t>
      </w:r>
    </w:p>
    <w:p w:rsidR="00FF3788" w:rsidRPr="0076384C" w:rsidRDefault="00FF3788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>Cihaz 100V - 120V / 220V - 240V±%10 Ve 50-60 Hz şehir şebekesi elektriğiyle çalışmalıdır.</w:t>
      </w:r>
    </w:p>
    <w:p w:rsidR="00FF3788" w:rsidRPr="0076384C" w:rsidRDefault="00FB46A0" w:rsidP="00FF3788">
      <w:pPr>
        <w:pStyle w:val="ListeParagraf"/>
        <w:numPr>
          <w:ilvl w:val="0"/>
          <w:numId w:val="38"/>
        </w:numPr>
        <w:spacing w:after="200" w:line="276" w:lineRule="auto"/>
        <w:contextualSpacing/>
      </w:pPr>
      <w:r w:rsidRPr="0076384C">
        <w:t>C</w:t>
      </w:r>
      <w:r w:rsidR="00FF3788" w:rsidRPr="0076384C">
        <w:t xml:space="preserve">ihaz ile birlikte orijinal ve </w:t>
      </w:r>
      <w:proofErr w:type="spellStart"/>
      <w:r w:rsidR="00FF3788" w:rsidRPr="0076384C">
        <w:t>koter</w:t>
      </w:r>
      <w:proofErr w:type="spellEnd"/>
      <w:r w:rsidR="00FF3788" w:rsidRPr="0076384C">
        <w:t xml:space="preserve"> ile aynı marka aşağıdaki aksesuarlar verilmelidir.</w:t>
      </w:r>
    </w:p>
    <w:p w:rsidR="00FF3788" w:rsidRPr="0076384C" w:rsidRDefault="00FF3788" w:rsidP="00FF3788">
      <w:pPr>
        <w:pStyle w:val="ListeParagraf"/>
        <w:numPr>
          <w:ilvl w:val="0"/>
          <w:numId w:val="39"/>
        </w:numPr>
        <w:spacing w:after="200" w:line="276" w:lineRule="auto"/>
        <w:contextualSpacing/>
      </w:pPr>
      <w:r w:rsidRPr="0076384C">
        <w:t>Çiftli ayak pedalı (</w:t>
      </w:r>
      <w:proofErr w:type="spellStart"/>
      <w:r w:rsidRPr="0076384C">
        <w:t>Remode</w:t>
      </w:r>
      <w:proofErr w:type="spellEnd"/>
      <w:r w:rsidRPr="0076384C">
        <w:t xml:space="preserve"> Özellikli)</w:t>
      </w:r>
      <w:r w:rsidRPr="0076384C">
        <w:tab/>
      </w:r>
      <w:r w:rsidRPr="0076384C">
        <w:tab/>
        <w:t>1 adet</w:t>
      </w:r>
    </w:p>
    <w:p w:rsidR="00FF3788" w:rsidRPr="0076384C" w:rsidRDefault="00FF3788" w:rsidP="00FF3788">
      <w:pPr>
        <w:pStyle w:val="ListeParagraf"/>
        <w:numPr>
          <w:ilvl w:val="0"/>
          <w:numId w:val="39"/>
        </w:numPr>
        <w:spacing w:after="200" w:line="276" w:lineRule="auto"/>
        <w:contextualSpacing/>
      </w:pPr>
      <w:proofErr w:type="spellStart"/>
      <w:r w:rsidRPr="0076384C">
        <w:t>Disposable</w:t>
      </w:r>
      <w:proofErr w:type="spellEnd"/>
      <w:r w:rsidRPr="0076384C">
        <w:t xml:space="preserve"> </w:t>
      </w:r>
      <w:proofErr w:type="spellStart"/>
      <w:r w:rsidRPr="0076384C">
        <w:t>koter</w:t>
      </w:r>
      <w:proofErr w:type="spellEnd"/>
      <w:r w:rsidRPr="0076384C">
        <w:t xml:space="preserve"> plağı ( çiftli )</w:t>
      </w:r>
      <w:r w:rsidRPr="0076384C">
        <w:tab/>
      </w:r>
      <w:r w:rsidRPr="0076384C">
        <w:tab/>
      </w:r>
      <w:r w:rsidRPr="0076384C">
        <w:tab/>
        <w:t>50 adet</w:t>
      </w:r>
    </w:p>
    <w:p w:rsidR="00FF3788" w:rsidRPr="0076384C" w:rsidRDefault="00FF3788" w:rsidP="00FF3788">
      <w:pPr>
        <w:pStyle w:val="ListeParagraf"/>
        <w:numPr>
          <w:ilvl w:val="0"/>
          <w:numId w:val="39"/>
        </w:numPr>
        <w:spacing w:after="200" w:line="276" w:lineRule="auto"/>
        <w:contextualSpacing/>
      </w:pPr>
      <w:proofErr w:type="spellStart"/>
      <w:r w:rsidRPr="0076384C">
        <w:lastRenderedPageBreak/>
        <w:t>Koter</w:t>
      </w:r>
      <w:proofErr w:type="spellEnd"/>
      <w:r w:rsidRPr="0076384C">
        <w:t xml:space="preserve"> plak ara kablosu</w:t>
      </w:r>
      <w:r w:rsidRPr="0076384C">
        <w:tab/>
      </w:r>
      <w:r w:rsidRPr="0076384C">
        <w:tab/>
      </w:r>
      <w:r w:rsidRPr="0076384C">
        <w:tab/>
      </w:r>
      <w:r w:rsidRPr="0076384C">
        <w:tab/>
        <w:t>1 adet</w:t>
      </w:r>
    </w:p>
    <w:p w:rsidR="00FF3788" w:rsidRPr="0076384C" w:rsidRDefault="00FF3788" w:rsidP="00FF3788">
      <w:pPr>
        <w:pStyle w:val="ListeParagraf"/>
        <w:numPr>
          <w:ilvl w:val="0"/>
          <w:numId w:val="39"/>
        </w:numPr>
        <w:spacing w:after="200" w:line="276" w:lineRule="auto"/>
        <w:contextualSpacing/>
      </w:pPr>
      <w:r w:rsidRPr="0076384C">
        <w:t>Endoskopik ara kablo</w:t>
      </w:r>
      <w:r w:rsidRPr="0076384C">
        <w:tab/>
      </w:r>
      <w:r w:rsidRPr="0076384C">
        <w:tab/>
      </w:r>
      <w:r w:rsidRPr="0076384C">
        <w:tab/>
      </w:r>
      <w:r w:rsidRPr="0076384C">
        <w:tab/>
        <w:t>1 adet</w:t>
      </w:r>
    </w:p>
    <w:p w:rsidR="00565211" w:rsidRPr="0076384C" w:rsidRDefault="00565211" w:rsidP="00392CA2">
      <w:pPr>
        <w:spacing w:line="360" w:lineRule="auto"/>
        <w:contextualSpacing/>
        <w:jc w:val="both"/>
        <w:rPr>
          <w:color w:val="000000"/>
        </w:rPr>
      </w:pPr>
    </w:p>
    <w:p w:rsidR="00403F5D" w:rsidRPr="0076384C" w:rsidRDefault="00403F5D" w:rsidP="00403F5D">
      <w:pPr>
        <w:pStyle w:val="ListeParagraf"/>
        <w:spacing w:line="360" w:lineRule="auto"/>
        <w:ind w:left="720"/>
        <w:contextualSpacing/>
        <w:jc w:val="both"/>
        <w:rPr>
          <w:color w:val="000000"/>
        </w:rPr>
      </w:pPr>
    </w:p>
    <w:p w:rsidR="00403F5D" w:rsidRPr="0076384C" w:rsidRDefault="00403F5D" w:rsidP="00403F5D">
      <w:pPr>
        <w:pStyle w:val="ListeParagraf"/>
        <w:spacing w:line="360" w:lineRule="auto"/>
        <w:ind w:left="720"/>
        <w:contextualSpacing/>
        <w:jc w:val="both"/>
        <w:rPr>
          <w:b/>
          <w:color w:val="000000"/>
        </w:rPr>
      </w:pPr>
    </w:p>
    <w:p w:rsidR="00586BA2" w:rsidRPr="0076384C" w:rsidRDefault="00586BA2" w:rsidP="00586BA2">
      <w:pPr>
        <w:tabs>
          <w:tab w:val="left" w:pos="142"/>
          <w:tab w:val="left" w:pos="284"/>
          <w:tab w:val="left" w:pos="426"/>
        </w:tabs>
        <w:ind w:left="284"/>
        <w:rPr>
          <w:sz w:val="22"/>
          <w:szCs w:val="22"/>
        </w:rPr>
      </w:pPr>
    </w:p>
    <w:sectPr w:rsidR="00586BA2" w:rsidRPr="0076384C" w:rsidSect="00ED5E43">
      <w:footerReference w:type="even" r:id="rId8"/>
      <w:footerReference w:type="default" r:id="rId9"/>
      <w:pgSz w:w="11906" w:h="16838"/>
      <w:pgMar w:top="680" w:right="92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08A8" w:rsidRDefault="000908A8">
      <w:r>
        <w:separator/>
      </w:r>
    </w:p>
  </w:endnote>
  <w:endnote w:type="continuationSeparator" w:id="0">
    <w:p w:rsidR="000908A8" w:rsidRDefault="000908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448A" w:rsidRDefault="008B448A" w:rsidP="00DB5BEE">
    <w:pPr>
      <w:pStyle w:val="AltBilgi"/>
      <w:framePr w:wrap="around" w:vAnchor="text" w:hAnchor="margin" w:xAlign="right" w:y="1"/>
      <w:rPr>
        <w:rStyle w:val="SayfaNumaras"/>
      </w:rPr>
    </w:pPr>
    <w:r>
      <w:rPr>
        <w:rStyle w:val="SayfaNumaras"/>
      </w:rPr>
      <w:fldChar w:fldCharType="begin"/>
    </w:r>
    <w:r>
      <w:rPr>
        <w:rStyle w:val="SayfaNumaras"/>
      </w:rPr>
      <w:instrText xml:space="preserve">PAGE  </w:instrText>
    </w:r>
    <w:r>
      <w:rPr>
        <w:rStyle w:val="SayfaNumaras"/>
      </w:rPr>
      <w:fldChar w:fldCharType="end"/>
    </w:r>
  </w:p>
  <w:p w:rsidR="008B448A" w:rsidRDefault="008B448A" w:rsidP="00DC62FF">
    <w:pPr>
      <w:pStyle w:val="AltBilgi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448A" w:rsidRDefault="008B448A" w:rsidP="00DC62FF">
    <w:pPr>
      <w:pStyle w:val="AltBilgi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08A8" w:rsidRDefault="000908A8">
      <w:r>
        <w:separator/>
      </w:r>
    </w:p>
  </w:footnote>
  <w:footnote w:type="continuationSeparator" w:id="0">
    <w:p w:rsidR="000908A8" w:rsidRDefault="000908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440"/>
      </w:pPr>
    </w:lvl>
  </w:abstractNum>
  <w:abstractNum w:abstractNumId="2" w15:restartNumberingAfterBreak="0">
    <w:nsid w:val="04C36947"/>
    <w:multiLevelType w:val="hybridMultilevel"/>
    <w:tmpl w:val="B9707452"/>
    <w:lvl w:ilvl="0" w:tplc="F62EE56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BA54AF"/>
    <w:multiLevelType w:val="hybridMultilevel"/>
    <w:tmpl w:val="CBC6EC82"/>
    <w:lvl w:ilvl="0" w:tplc="FF2ABD2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4" w15:restartNumberingAfterBreak="0">
    <w:nsid w:val="05BA72BA"/>
    <w:multiLevelType w:val="hybridMultilevel"/>
    <w:tmpl w:val="CFEE826C"/>
    <w:lvl w:ilvl="0" w:tplc="0616F744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Theme="minorEastAsia" w:hAnsi="Times New Roman" w:cs="Times New Roman"/>
        <w:b/>
      </w:rPr>
    </w:lvl>
    <w:lvl w:ilvl="1" w:tplc="041F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F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83BA1786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  <w:b/>
      </w:rPr>
    </w:lvl>
    <w:lvl w:ilvl="4" w:tplc="041F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F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F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F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F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 w15:restartNumberingAfterBreak="0">
    <w:nsid w:val="06F92449"/>
    <w:multiLevelType w:val="hybridMultilevel"/>
    <w:tmpl w:val="460CB042"/>
    <w:lvl w:ilvl="0" w:tplc="69A2D0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8A837CA"/>
    <w:multiLevelType w:val="hybridMultilevel"/>
    <w:tmpl w:val="8E9A1786"/>
    <w:lvl w:ilvl="0" w:tplc="041F0011">
      <w:start w:val="1"/>
      <w:numFmt w:val="decimal"/>
      <w:lvlText w:val="%1)"/>
      <w:lvlJc w:val="left"/>
      <w:pPr>
        <w:ind w:left="862" w:hanging="360"/>
      </w:pPr>
    </w:lvl>
    <w:lvl w:ilvl="1" w:tplc="041F0019" w:tentative="1">
      <w:start w:val="1"/>
      <w:numFmt w:val="lowerLetter"/>
      <w:lvlText w:val="%2."/>
      <w:lvlJc w:val="left"/>
      <w:pPr>
        <w:ind w:left="1582" w:hanging="360"/>
      </w:pPr>
    </w:lvl>
    <w:lvl w:ilvl="2" w:tplc="041F001B" w:tentative="1">
      <w:start w:val="1"/>
      <w:numFmt w:val="lowerRoman"/>
      <w:lvlText w:val="%3."/>
      <w:lvlJc w:val="right"/>
      <w:pPr>
        <w:ind w:left="2302" w:hanging="180"/>
      </w:pPr>
    </w:lvl>
    <w:lvl w:ilvl="3" w:tplc="041F000F" w:tentative="1">
      <w:start w:val="1"/>
      <w:numFmt w:val="decimal"/>
      <w:lvlText w:val="%4."/>
      <w:lvlJc w:val="left"/>
      <w:pPr>
        <w:ind w:left="3022" w:hanging="360"/>
      </w:pPr>
    </w:lvl>
    <w:lvl w:ilvl="4" w:tplc="041F0019" w:tentative="1">
      <w:start w:val="1"/>
      <w:numFmt w:val="lowerLetter"/>
      <w:lvlText w:val="%5."/>
      <w:lvlJc w:val="left"/>
      <w:pPr>
        <w:ind w:left="3742" w:hanging="360"/>
      </w:pPr>
    </w:lvl>
    <w:lvl w:ilvl="5" w:tplc="041F001B" w:tentative="1">
      <w:start w:val="1"/>
      <w:numFmt w:val="lowerRoman"/>
      <w:lvlText w:val="%6."/>
      <w:lvlJc w:val="right"/>
      <w:pPr>
        <w:ind w:left="4462" w:hanging="180"/>
      </w:pPr>
    </w:lvl>
    <w:lvl w:ilvl="6" w:tplc="041F000F" w:tentative="1">
      <w:start w:val="1"/>
      <w:numFmt w:val="decimal"/>
      <w:lvlText w:val="%7."/>
      <w:lvlJc w:val="left"/>
      <w:pPr>
        <w:ind w:left="5182" w:hanging="360"/>
      </w:pPr>
    </w:lvl>
    <w:lvl w:ilvl="7" w:tplc="041F0019" w:tentative="1">
      <w:start w:val="1"/>
      <w:numFmt w:val="lowerLetter"/>
      <w:lvlText w:val="%8."/>
      <w:lvlJc w:val="left"/>
      <w:pPr>
        <w:ind w:left="5902" w:hanging="360"/>
      </w:pPr>
    </w:lvl>
    <w:lvl w:ilvl="8" w:tplc="041F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0C705DE8"/>
    <w:multiLevelType w:val="hybridMultilevel"/>
    <w:tmpl w:val="C5027464"/>
    <w:lvl w:ilvl="0" w:tplc="041F0017">
      <w:start w:val="1"/>
      <w:numFmt w:val="lowerLetter"/>
      <w:lvlText w:val="%1)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06106D8"/>
    <w:multiLevelType w:val="hybridMultilevel"/>
    <w:tmpl w:val="B200401E"/>
    <w:lvl w:ilvl="0" w:tplc="4A30A3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DC4E4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F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3AC505D"/>
    <w:multiLevelType w:val="hybridMultilevel"/>
    <w:tmpl w:val="9E0E14B4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F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F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F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E97369"/>
    <w:multiLevelType w:val="hybridMultilevel"/>
    <w:tmpl w:val="B0AE7062"/>
    <w:lvl w:ilvl="0" w:tplc="BC78CBB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F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6725809"/>
    <w:multiLevelType w:val="hybridMultilevel"/>
    <w:tmpl w:val="36A4AD88"/>
    <w:lvl w:ilvl="0" w:tplc="D3FCE3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/>
        <w:b/>
        <w:sz w:val="20"/>
        <w:szCs w:val="20"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875905"/>
    <w:multiLevelType w:val="hybridMultilevel"/>
    <w:tmpl w:val="5C768DF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002FAA"/>
    <w:multiLevelType w:val="hybridMultilevel"/>
    <w:tmpl w:val="E746E912"/>
    <w:lvl w:ilvl="0" w:tplc="E466B80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C050D2"/>
    <w:multiLevelType w:val="hybridMultilevel"/>
    <w:tmpl w:val="C8447514"/>
    <w:lvl w:ilvl="0" w:tplc="E690B08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FD734E0"/>
    <w:multiLevelType w:val="hybridMultilevel"/>
    <w:tmpl w:val="6A7A61AE"/>
    <w:lvl w:ilvl="0" w:tplc="E0C20B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933E02"/>
    <w:multiLevelType w:val="hybridMultilevel"/>
    <w:tmpl w:val="3B080CE6"/>
    <w:lvl w:ilvl="0" w:tplc="3334BCE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2FB326B"/>
    <w:multiLevelType w:val="hybridMultilevel"/>
    <w:tmpl w:val="FDEAB152"/>
    <w:lvl w:ilvl="0" w:tplc="3B9663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3C86005"/>
    <w:multiLevelType w:val="hybridMultilevel"/>
    <w:tmpl w:val="0C6E1C7C"/>
    <w:lvl w:ilvl="0" w:tplc="46163EB4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2BC738A8"/>
    <w:multiLevelType w:val="hybridMultilevel"/>
    <w:tmpl w:val="69D6D4AA"/>
    <w:lvl w:ilvl="0" w:tplc="0F56C0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0158E9"/>
    <w:multiLevelType w:val="hybridMultilevel"/>
    <w:tmpl w:val="D79C1DEA"/>
    <w:lvl w:ilvl="0" w:tplc="EDEE7ED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CE5DE2"/>
    <w:multiLevelType w:val="hybridMultilevel"/>
    <w:tmpl w:val="AEC67D88"/>
    <w:lvl w:ilvl="0" w:tplc="6ED451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hAnsiTheme="minorHAnsi" w:cs="Times New Roman" w:hint="default"/>
        <w:b/>
        <w:sz w:val="20"/>
        <w:szCs w:val="20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F557F9A"/>
    <w:multiLevelType w:val="hybridMultilevel"/>
    <w:tmpl w:val="B95ED116"/>
    <w:lvl w:ilvl="0" w:tplc="B99C47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F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 w15:restartNumberingAfterBreak="0">
    <w:nsid w:val="33271E3F"/>
    <w:multiLevelType w:val="hybridMultilevel"/>
    <w:tmpl w:val="155E017C"/>
    <w:lvl w:ilvl="0" w:tplc="66125524">
      <w:start w:val="1"/>
      <w:numFmt w:val="decimal"/>
      <w:lvlText w:val="%1."/>
      <w:lvlJc w:val="left"/>
      <w:pPr>
        <w:ind w:left="206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216" w:hanging="360"/>
      </w:pPr>
    </w:lvl>
    <w:lvl w:ilvl="2" w:tplc="041F001B" w:tentative="1">
      <w:start w:val="1"/>
      <w:numFmt w:val="lowerRoman"/>
      <w:lvlText w:val="%3."/>
      <w:lvlJc w:val="right"/>
      <w:pPr>
        <w:ind w:left="3936" w:hanging="180"/>
      </w:pPr>
    </w:lvl>
    <w:lvl w:ilvl="3" w:tplc="041F000F" w:tentative="1">
      <w:start w:val="1"/>
      <w:numFmt w:val="decimal"/>
      <w:lvlText w:val="%4."/>
      <w:lvlJc w:val="left"/>
      <w:pPr>
        <w:ind w:left="4656" w:hanging="360"/>
      </w:pPr>
    </w:lvl>
    <w:lvl w:ilvl="4" w:tplc="041F0019" w:tentative="1">
      <w:start w:val="1"/>
      <w:numFmt w:val="lowerLetter"/>
      <w:lvlText w:val="%5."/>
      <w:lvlJc w:val="left"/>
      <w:pPr>
        <w:ind w:left="5376" w:hanging="360"/>
      </w:pPr>
    </w:lvl>
    <w:lvl w:ilvl="5" w:tplc="041F001B" w:tentative="1">
      <w:start w:val="1"/>
      <w:numFmt w:val="lowerRoman"/>
      <w:lvlText w:val="%6."/>
      <w:lvlJc w:val="right"/>
      <w:pPr>
        <w:ind w:left="6096" w:hanging="180"/>
      </w:pPr>
    </w:lvl>
    <w:lvl w:ilvl="6" w:tplc="041F000F" w:tentative="1">
      <w:start w:val="1"/>
      <w:numFmt w:val="decimal"/>
      <w:lvlText w:val="%7."/>
      <w:lvlJc w:val="left"/>
      <w:pPr>
        <w:ind w:left="6816" w:hanging="360"/>
      </w:pPr>
    </w:lvl>
    <w:lvl w:ilvl="7" w:tplc="041F0019" w:tentative="1">
      <w:start w:val="1"/>
      <w:numFmt w:val="lowerLetter"/>
      <w:lvlText w:val="%8."/>
      <w:lvlJc w:val="left"/>
      <w:pPr>
        <w:ind w:left="7536" w:hanging="360"/>
      </w:pPr>
    </w:lvl>
    <w:lvl w:ilvl="8" w:tplc="041F001B" w:tentative="1">
      <w:start w:val="1"/>
      <w:numFmt w:val="lowerRoman"/>
      <w:lvlText w:val="%9."/>
      <w:lvlJc w:val="right"/>
      <w:pPr>
        <w:ind w:left="8256" w:hanging="180"/>
      </w:pPr>
    </w:lvl>
  </w:abstractNum>
  <w:abstractNum w:abstractNumId="24" w15:restartNumberingAfterBreak="0">
    <w:nsid w:val="35E26834"/>
    <w:multiLevelType w:val="hybridMultilevel"/>
    <w:tmpl w:val="9386EE88"/>
    <w:lvl w:ilvl="0" w:tplc="77EE7B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AF64B0"/>
    <w:multiLevelType w:val="hybridMultilevel"/>
    <w:tmpl w:val="9386EE88"/>
    <w:lvl w:ilvl="0" w:tplc="77EE7B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E53A2F"/>
    <w:multiLevelType w:val="hybridMultilevel"/>
    <w:tmpl w:val="6A7EC430"/>
    <w:lvl w:ilvl="0" w:tplc="EBCC6F7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3D4DCE"/>
    <w:multiLevelType w:val="hybridMultilevel"/>
    <w:tmpl w:val="4D9258DC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AEC16F1"/>
    <w:multiLevelType w:val="hybridMultilevel"/>
    <w:tmpl w:val="ACA4ADD8"/>
    <w:lvl w:ilvl="0" w:tplc="583C712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CD0762"/>
    <w:multiLevelType w:val="singleLevel"/>
    <w:tmpl w:val="3C02632A"/>
    <w:lvl w:ilvl="0">
      <w:start w:val="1"/>
      <w:numFmt w:val="decimal"/>
      <w:lvlText w:val="%1."/>
      <w:legacy w:legacy="1" w:legacySpace="0" w:legacyIndent="367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56525BF0"/>
    <w:multiLevelType w:val="hybridMultilevel"/>
    <w:tmpl w:val="1700A258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877484"/>
    <w:multiLevelType w:val="hybridMultilevel"/>
    <w:tmpl w:val="7DA0EC9C"/>
    <w:lvl w:ilvl="0" w:tplc="583C712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DE6F41"/>
    <w:multiLevelType w:val="hybridMultilevel"/>
    <w:tmpl w:val="AD984F46"/>
    <w:lvl w:ilvl="0" w:tplc="C3A299A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506" w:hanging="360"/>
      </w:pPr>
    </w:lvl>
    <w:lvl w:ilvl="2" w:tplc="041F001B" w:tentative="1">
      <w:start w:val="1"/>
      <w:numFmt w:val="lowerRoman"/>
      <w:lvlText w:val="%3."/>
      <w:lvlJc w:val="right"/>
      <w:pPr>
        <w:ind w:left="2226" w:hanging="180"/>
      </w:pPr>
    </w:lvl>
    <w:lvl w:ilvl="3" w:tplc="041F000F" w:tentative="1">
      <w:start w:val="1"/>
      <w:numFmt w:val="decimal"/>
      <w:lvlText w:val="%4."/>
      <w:lvlJc w:val="left"/>
      <w:pPr>
        <w:ind w:left="2946" w:hanging="360"/>
      </w:pPr>
    </w:lvl>
    <w:lvl w:ilvl="4" w:tplc="041F0019" w:tentative="1">
      <w:start w:val="1"/>
      <w:numFmt w:val="lowerLetter"/>
      <w:lvlText w:val="%5."/>
      <w:lvlJc w:val="left"/>
      <w:pPr>
        <w:ind w:left="3666" w:hanging="360"/>
      </w:pPr>
    </w:lvl>
    <w:lvl w:ilvl="5" w:tplc="041F001B" w:tentative="1">
      <w:start w:val="1"/>
      <w:numFmt w:val="lowerRoman"/>
      <w:lvlText w:val="%6."/>
      <w:lvlJc w:val="right"/>
      <w:pPr>
        <w:ind w:left="4386" w:hanging="180"/>
      </w:pPr>
    </w:lvl>
    <w:lvl w:ilvl="6" w:tplc="041F000F" w:tentative="1">
      <w:start w:val="1"/>
      <w:numFmt w:val="decimal"/>
      <w:lvlText w:val="%7."/>
      <w:lvlJc w:val="left"/>
      <w:pPr>
        <w:ind w:left="5106" w:hanging="360"/>
      </w:pPr>
    </w:lvl>
    <w:lvl w:ilvl="7" w:tplc="041F0019" w:tentative="1">
      <w:start w:val="1"/>
      <w:numFmt w:val="lowerLetter"/>
      <w:lvlText w:val="%8."/>
      <w:lvlJc w:val="left"/>
      <w:pPr>
        <w:ind w:left="5826" w:hanging="360"/>
      </w:pPr>
    </w:lvl>
    <w:lvl w:ilvl="8" w:tplc="041F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5B5C14D7"/>
    <w:multiLevelType w:val="hybridMultilevel"/>
    <w:tmpl w:val="7EC24FE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A191A80"/>
    <w:multiLevelType w:val="multilevel"/>
    <w:tmpl w:val="BFE2FC3E"/>
    <w:lvl w:ilvl="0">
      <w:start w:val="1"/>
      <w:numFmt w:val="decimal"/>
      <w:lvlText w:val="%1."/>
      <w:lvlJc w:val="left"/>
      <w:pPr>
        <w:ind w:left="25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57489C"/>
    <w:multiLevelType w:val="hybridMultilevel"/>
    <w:tmpl w:val="AED225AA"/>
    <w:lvl w:ilvl="0" w:tplc="7618F04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="Segoe UI" w:hint="default"/>
        <w:b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16D2B5A"/>
    <w:multiLevelType w:val="hybridMultilevel"/>
    <w:tmpl w:val="8E9A1786"/>
    <w:lvl w:ilvl="0" w:tplc="041F0011">
      <w:start w:val="1"/>
      <w:numFmt w:val="decimal"/>
      <w:lvlText w:val="%1)"/>
      <w:lvlJc w:val="left"/>
      <w:pPr>
        <w:ind w:left="862" w:hanging="360"/>
      </w:pPr>
    </w:lvl>
    <w:lvl w:ilvl="1" w:tplc="041F0019" w:tentative="1">
      <w:start w:val="1"/>
      <w:numFmt w:val="lowerLetter"/>
      <w:lvlText w:val="%2."/>
      <w:lvlJc w:val="left"/>
      <w:pPr>
        <w:ind w:left="1582" w:hanging="360"/>
      </w:pPr>
    </w:lvl>
    <w:lvl w:ilvl="2" w:tplc="041F001B" w:tentative="1">
      <w:start w:val="1"/>
      <w:numFmt w:val="lowerRoman"/>
      <w:lvlText w:val="%3."/>
      <w:lvlJc w:val="right"/>
      <w:pPr>
        <w:ind w:left="2302" w:hanging="180"/>
      </w:pPr>
    </w:lvl>
    <w:lvl w:ilvl="3" w:tplc="041F000F" w:tentative="1">
      <w:start w:val="1"/>
      <w:numFmt w:val="decimal"/>
      <w:lvlText w:val="%4."/>
      <w:lvlJc w:val="left"/>
      <w:pPr>
        <w:ind w:left="3022" w:hanging="360"/>
      </w:pPr>
    </w:lvl>
    <w:lvl w:ilvl="4" w:tplc="041F0019" w:tentative="1">
      <w:start w:val="1"/>
      <w:numFmt w:val="lowerLetter"/>
      <w:lvlText w:val="%5."/>
      <w:lvlJc w:val="left"/>
      <w:pPr>
        <w:ind w:left="3742" w:hanging="360"/>
      </w:pPr>
    </w:lvl>
    <w:lvl w:ilvl="5" w:tplc="041F001B" w:tentative="1">
      <w:start w:val="1"/>
      <w:numFmt w:val="lowerRoman"/>
      <w:lvlText w:val="%6."/>
      <w:lvlJc w:val="right"/>
      <w:pPr>
        <w:ind w:left="4462" w:hanging="180"/>
      </w:pPr>
    </w:lvl>
    <w:lvl w:ilvl="6" w:tplc="041F000F" w:tentative="1">
      <w:start w:val="1"/>
      <w:numFmt w:val="decimal"/>
      <w:lvlText w:val="%7."/>
      <w:lvlJc w:val="left"/>
      <w:pPr>
        <w:ind w:left="5182" w:hanging="360"/>
      </w:pPr>
    </w:lvl>
    <w:lvl w:ilvl="7" w:tplc="041F0019" w:tentative="1">
      <w:start w:val="1"/>
      <w:numFmt w:val="lowerLetter"/>
      <w:lvlText w:val="%8."/>
      <w:lvlJc w:val="left"/>
      <w:pPr>
        <w:ind w:left="5902" w:hanging="360"/>
      </w:pPr>
    </w:lvl>
    <w:lvl w:ilvl="8" w:tplc="041F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74BA5163"/>
    <w:multiLevelType w:val="hybridMultilevel"/>
    <w:tmpl w:val="15D28D62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E96FD9"/>
    <w:multiLevelType w:val="hybridMultilevel"/>
    <w:tmpl w:val="554A7650"/>
    <w:lvl w:ilvl="0" w:tplc="55A2A93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9" w15:restartNumberingAfterBreak="0">
    <w:nsid w:val="79447740"/>
    <w:multiLevelType w:val="hybridMultilevel"/>
    <w:tmpl w:val="8E9A1786"/>
    <w:lvl w:ilvl="0" w:tplc="041F0011">
      <w:start w:val="1"/>
      <w:numFmt w:val="decimal"/>
      <w:lvlText w:val="%1)"/>
      <w:lvlJc w:val="left"/>
      <w:pPr>
        <w:ind w:left="862" w:hanging="360"/>
      </w:pPr>
    </w:lvl>
    <w:lvl w:ilvl="1" w:tplc="041F0019" w:tentative="1">
      <w:start w:val="1"/>
      <w:numFmt w:val="lowerLetter"/>
      <w:lvlText w:val="%2."/>
      <w:lvlJc w:val="left"/>
      <w:pPr>
        <w:ind w:left="1582" w:hanging="360"/>
      </w:pPr>
    </w:lvl>
    <w:lvl w:ilvl="2" w:tplc="041F001B" w:tentative="1">
      <w:start w:val="1"/>
      <w:numFmt w:val="lowerRoman"/>
      <w:lvlText w:val="%3."/>
      <w:lvlJc w:val="right"/>
      <w:pPr>
        <w:ind w:left="2302" w:hanging="180"/>
      </w:pPr>
    </w:lvl>
    <w:lvl w:ilvl="3" w:tplc="041F000F" w:tentative="1">
      <w:start w:val="1"/>
      <w:numFmt w:val="decimal"/>
      <w:lvlText w:val="%4."/>
      <w:lvlJc w:val="left"/>
      <w:pPr>
        <w:ind w:left="3022" w:hanging="360"/>
      </w:pPr>
    </w:lvl>
    <w:lvl w:ilvl="4" w:tplc="041F0019" w:tentative="1">
      <w:start w:val="1"/>
      <w:numFmt w:val="lowerLetter"/>
      <w:lvlText w:val="%5."/>
      <w:lvlJc w:val="left"/>
      <w:pPr>
        <w:ind w:left="3742" w:hanging="360"/>
      </w:pPr>
    </w:lvl>
    <w:lvl w:ilvl="5" w:tplc="041F001B" w:tentative="1">
      <w:start w:val="1"/>
      <w:numFmt w:val="lowerRoman"/>
      <w:lvlText w:val="%6."/>
      <w:lvlJc w:val="right"/>
      <w:pPr>
        <w:ind w:left="4462" w:hanging="180"/>
      </w:pPr>
    </w:lvl>
    <w:lvl w:ilvl="6" w:tplc="041F000F" w:tentative="1">
      <w:start w:val="1"/>
      <w:numFmt w:val="decimal"/>
      <w:lvlText w:val="%7."/>
      <w:lvlJc w:val="left"/>
      <w:pPr>
        <w:ind w:left="5182" w:hanging="360"/>
      </w:pPr>
    </w:lvl>
    <w:lvl w:ilvl="7" w:tplc="041F0019" w:tentative="1">
      <w:start w:val="1"/>
      <w:numFmt w:val="lowerLetter"/>
      <w:lvlText w:val="%8."/>
      <w:lvlJc w:val="left"/>
      <w:pPr>
        <w:ind w:left="5902" w:hanging="360"/>
      </w:pPr>
    </w:lvl>
    <w:lvl w:ilvl="8" w:tplc="041F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7F9E215A"/>
    <w:multiLevelType w:val="hybridMultilevel"/>
    <w:tmpl w:val="50089742"/>
    <w:lvl w:ilvl="0" w:tplc="64EE8E2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5"/>
  </w:num>
  <w:num w:numId="2">
    <w:abstractNumId w:val="17"/>
  </w:num>
  <w:num w:numId="3">
    <w:abstractNumId w:val="22"/>
  </w:num>
  <w:num w:numId="4">
    <w:abstractNumId w:val="3"/>
  </w:num>
  <w:num w:numId="5">
    <w:abstractNumId w:val="23"/>
  </w:num>
  <w:num w:numId="6">
    <w:abstractNumId w:val="28"/>
  </w:num>
  <w:num w:numId="7">
    <w:abstractNumId w:val="31"/>
  </w:num>
  <w:num w:numId="8">
    <w:abstractNumId w:val="36"/>
  </w:num>
  <w:num w:numId="9">
    <w:abstractNumId w:val="33"/>
  </w:num>
  <w:num w:numId="10">
    <w:abstractNumId w:val="38"/>
  </w:num>
  <w:num w:numId="11">
    <w:abstractNumId w:val="5"/>
  </w:num>
  <w:num w:numId="1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9"/>
  </w:num>
  <w:num w:numId="14">
    <w:abstractNumId w:val="9"/>
  </w:num>
  <w:num w:numId="15">
    <w:abstractNumId w:val="12"/>
  </w:num>
  <w:num w:numId="1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</w:num>
  <w:num w:numId="22">
    <w:abstractNumId w:val="20"/>
  </w:num>
  <w:num w:numId="23">
    <w:abstractNumId w:val="14"/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19"/>
  </w:num>
  <w:num w:numId="2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40"/>
  </w:num>
  <w:num w:numId="31">
    <w:abstractNumId w:val="15"/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9"/>
  </w:num>
  <w:num w:numId="34">
    <w:abstractNumId w:val="32"/>
  </w:num>
  <w:num w:numId="35">
    <w:abstractNumId w:val="6"/>
  </w:num>
  <w:num w:numId="36">
    <w:abstractNumId w:val="16"/>
  </w:num>
  <w:num w:numId="37">
    <w:abstractNumId w:val="26"/>
  </w:num>
  <w:num w:numId="38">
    <w:abstractNumId w:val="2"/>
  </w:num>
  <w:num w:numId="39">
    <w:abstractNumId w:val="7"/>
  </w:num>
  <w:num w:numId="4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0"/>
  </w:num>
  <w:num w:numId="42">
    <w:abstractNumId w:val="1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0A44"/>
    <w:rsid w:val="000000D9"/>
    <w:rsid w:val="00004454"/>
    <w:rsid w:val="00005751"/>
    <w:rsid w:val="0001098C"/>
    <w:rsid w:val="0001656D"/>
    <w:rsid w:val="000222F4"/>
    <w:rsid w:val="000236BC"/>
    <w:rsid w:val="00025C5F"/>
    <w:rsid w:val="00050862"/>
    <w:rsid w:val="00052C6E"/>
    <w:rsid w:val="000542E7"/>
    <w:rsid w:val="00057173"/>
    <w:rsid w:val="00062FAA"/>
    <w:rsid w:val="00073179"/>
    <w:rsid w:val="0008043E"/>
    <w:rsid w:val="00081650"/>
    <w:rsid w:val="00083C4D"/>
    <w:rsid w:val="000908A8"/>
    <w:rsid w:val="000D3579"/>
    <w:rsid w:val="000D70E5"/>
    <w:rsid w:val="000E6CCA"/>
    <w:rsid w:val="000F79AF"/>
    <w:rsid w:val="00144C0A"/>
    <w:rsid w:val="0015612F"/>
    <w:rsid w:val="001772C1"/>
    <w:rsid w:val="00180D63"/>
    <w:rsid w:val="00183AD8"/>
    <w:rsid w:val="00184DFC"/>
    <w:rsid w:val="00190713"/>
    <w:rsid w:val="00193F22"/>
    <w:rsid w:val="001963C0"/>
    <w:rsid w:val="001A47AD"/>
    <w:rsid w:val="001B4065"/>
    <w:rsid w:val="001C774E"/>
    <w:rsid w:val="001D1346"/>
    <w:rsid w:val="001D480E"/>
    <w:rsid w:val="001E0AAB"/>
    <w:rsid w:val="001E16B1"/>
    <w:rsid w:val="001F2472"/>
    <w:rsid w:val="001F4C63"/>
    <w:rsid w:val="001F5095"/>
    <w:rsid w:val="001F55DA"/>
    <w:rsid w:val="001F7B91"/>
    <w:rsid w:val="002111C8"/>
    <w:rsid w:val="00223A2B"/>
    <w:rsid w:val="00237482"/>
    <w:rsid w:val="002417D8"/>
    <w:rsid w:val="0024273C"/>
    <w:rsid w:val="002672E7"/>
    <w:rsid w:val="002756F1"/>
    <w:rsid w:val="00293CFB"/>
    <w:rsid w:val="002A2CE3"/>
    <w:rsid w:val="002B2D14"/>
    <w:rsid w:val="002C2410"/>
    <w:rsid w:val="002E209F"/>
    <w:rsid w:val="00303499"/>
    <w:rsid w:val="003217B6"/>
    <w:rsid w:val="00323700"/>
    <w:rsid w:val="00323FF2"/>
    <w:rsid w:val="00353C83"/>
    <w:rsid w:val="00356816"/>
    <w:rsid w:val="00356871"/>
    <w:rsid w:val="00361CB7"/>
    <w:rsid w:val="0036774E"/>
    <w:rsid w:val="00376687"/>
    <w:rsid w:val="00392CA2"/>
    <w:rsid w:val="003951E1"/>
    <w:rsid w:val="003A195A"/>
    <w:rsid w:val="003B1AC0"/>
    <w:rsid w:val="003B4F26"/>
    <w:rsid w:val="003C0FAA"/>
    <w:rsid w:val="003C6554"/>
    <w:rsid w:val="003E2AC7"/>
    <w:rsid w:val="003F28EA"/>
    <w:rsid w:val="00403F5D"/>
    <w:rsid w:val="00412F4A"/>
    <w:rsid w:val="00415407"/>
    <w:rsid w:val="004154AD"/>
    <w:rsid w:val="004157BB"/>
    <w:rsid w:val="00434295"/>
    <w:rsid w:val="004422A3"/>
    <w:rsid w:val="00442921"/>
    <w:rsid w:val="004613AA"/>
    <w:rsid w:val="00482DF3"/>
    <w:rsid w:val="004851F2"/>
    <w:rsid w:val="0049603A"/>
    <w:rsid w:val="004A142E"/>
    <w:rsid w:val="004C1918"/>
    <w:rsid w:val="004C3B38"/>
    <w:rsid w:val="004C5054"/>
    <w:rsid w:val="004D0660"/>
    <w:rsid w:val="004D3C5E"/>
    <w:rsid w:val="004D3C7D"/>
    <w:rsid w:val="004D608E"/>
    <w:rsid w:val="004E3AE3"/>
    <w:rsid w:val="004F4614"/>
    <w:rsid w:val="005015BD"/>
    <w:rsid w:val="00523B0F"/>
    <w:rsid w:val="005262C0"/>
    <w:rsid w:val="005433B4"/>
    <w:rsid w:val="00560928"/>
    <w:rsid w:val="00565211"/>
    <w:rsid w:val="00583B0C"/>
    <w:rsid w:val="00586BA2"/>
    <w:rsid w:val="00596638"/>
    <w:rsid w:val="005E30C8"/>
    <w:rsid w:val="005E407B"/>
    <w:rsid w:val="005F62D2"/>
    <w:rsid w:val="00620518"/>
    <w:rsid w:val="0062470D"/>
    <w:rsid w:val="0063332C"/>
    <w:rsid w:val="00634E0E"/>
    <w:rsid w:val="00642375"/>
    <w:rsid w:val="006427F3"/>
    <w:rsid w:val="006554A9"/>
    <w:rsid w:val="00667903"/>
    <w:rsid w:val="00686128"/>
    <w:rsid w:val="00686E23"/>
    <w:rsid w:val="00691141"/>
    <w:rsid w:val="006965AC"/>
    <w:rsid w:val="006A22E9"/>
    <w:rsid w:val="006A5992"/>
    <w:rsid w:val="006B1E55"/>
    <w:rsid w:val="006D2E5E"/>
    <w:rsid w:val="006D4F64"/>
    <w:rsid w:val="006E226B"/>
    <w:rsid w:val="006F1BDD"/>
    <w:rsid w:val="006F339D"/>
    <w:rsid w:val="006F75D2"/>
    <w:rsid w:val="006F7B0F"/>
    <w:rsid w:val="00705A6E"/>
    <w:rsid w:val="00711900"/>
    <w:rsid w:val="00713F91"/>
    <w:rsid w:val="0074143D"/>
    <w:rsid w:val="00752B84"/>
    <w:rsid w:val="0075634D"/>
    <w:rsid w:val="0076384C"/>
    <w:rsid w:val="0077525E"/>
    <w:rsid w:val="007935E2"/>
    <w:rsid w:val="007A3033"/>
    <w:rsid w:val="007A509E"/>
    <w:rsid w:val="007B2083"/>
    <w:rsid w:val="007C7C0B"/>
    <w:rsid w:val="007E7F47"/>
    <w:rsid w:val="007F07BB"/>
    <w:rsid w:val="007F1931"/>
    <w:rsid w:val="00803130"/>
    <w:rsid w:val="00806156"/>
    <w:rsid w:val="0080748C"/>
    <w:rsid w:val="008158EB"/>
    <w:rsid w:val="00820748"/>
    <w:rsid w:val="00821D14"/>
    <w:rsid w:val="0082512F"/>
    <w:rsid w:val="00825BC0"/>
    <w:rsid w:val="00851AD0"/>
    <w:rsid w:val="008525A0"/>
    <w:rsid w:val="00854E63"/>
    <w:rsid w:val="00870EA8"/>
    <w:rsid w:val="00872501"/>
    <w:rsid w:val="0087614A"/>
    <w:rsid w:val="008849AD"/>
    <w:rsid w:val="00887235"/>
    <w:rsid w:val="00897061"/>
    <w:rsid w:val="008A1606"/>
    <w:rsid w:val="008A4E57"/>
    <w:rsid w:val="008A5959"/>
    <w:rsid w:val="008A6F34"/>
    <w:rsid w:val="008B448A"/>
    <w:rsid w:val="008C02FF"/>
    <w:rsid w:val="008C179E"/>
    <w:rsid w:val="008C3730"/>
    <w:rsid w:val="008C57B0"/>
    <w:rsid w:val="008D3432"/>
    <w:rsid w:val="008D5DA1"/>
    <w:rsid w:val="008E2C6D"/>
    <w:rsid w:val="008E32E6"/>
    <w:rsid w:val="008F2DCC"/>
    <w:rsid w:val="009041ED"/>
    <w:rsid w:val="00904F49"/>
    <w:rsid w:val="00907F4A"/>
    <w:rsid w:val="0092678D"/>
    <w:rsid w:val="00944993"/>
    <w:rsid w:val="00946CFA"/>
    <w:rsid w:val="00950C22"/>
    <w:rsid w:val="009611A0"/>
    <w:rsid w:val="00973681"/>
    <w:rsid w:val="00975B54"/>
    <w:rsid w:val="00994E27"/>
    <w:rsid w:val="0099732A"/>
    <w:rsid w:val="009A0946"/>
    <w:rsid w:val="009A3D1E"/>
    <w:rsid w:val="009A5EE7"/>
    <w:rsid w:val="009B1D32"/>
    <w:rsid w:val="009B7C25"/>
    <w:rsid w:val="009E540F"/>
    <w:rsid w:val="009E6DE2"/>
    <w:rsid w:val="009F1B58"/>
    <w:rsid w:val="009F1FC5"/>
    <w:rsid w:val="009F4882"/>
    <w:rsid w:val="00A174D2"/>
    <w:rsid w:val="00A26F56"/>
    <w:rsid w:val="00A3051D"/>
    <w:rsid w:val="00A33BE2"/>
    <w:rsid w:val="00A4123E"/>
    <w:rsid w:val="00A466EB"/>
    <w:rsid w:val="00A4697C"/>
    <w:rsid w:val="00A47FA2"/>
    <w:rsid w:val="00A53D3A"/>
    <w:rsid w:val="00A61672"/>
    <w:rsid w:val="00A67683"/>
    <w:rsid w:val="00A749C9"/>
    <w:rsid w:val="00A91C24"/>
    <w:rsid w:val="00A95BE1"/>
    <w:rsid w:val="00AA7393"/>
    <w:rsid w:val="00AA7E2F"/>
    <w:rsid w:val="00AB633E"/>
    <w:rsid w:val="00AB6DE4"/>
    <w:rsid w:val="00AD24FD"/>
    <w:rsid w:val="00AD77C7"/>
    <w:rsid w:val="00AE565C"/>
    <w:rsid w:val="00AF1078"/>
    <w:rsid w:val="00AF29F6"/>
    <w:rsid w:val="00B07132"/>
    <w:rsid w:val="00B148E0"/>
    <w:rsid w:val="00B17E8D"/>
    <w:rsid w:val="00B36BD8"/>
    <w:rsid w:val="00B53AC6"/>
    <w:rsid w:val="00B56AFD"/>
    <w:rsid w:val="00B71E36"/>
    <w:rsid w:val="00B72BAF"/>
    <w:rsid w:val="00B76606"/>
    <w:rsid w:val="00BA1D19"/>
    <w:rsid w:val="00BA358C"/>
    <w:rsid w:val="00BA53C9"/>
    <w:rsid w:val="00BD698F"/>
    <w:rsid w:val="00BD6D4F"/>
    <w:rsid w:val="00BE3763"/>
    <w:rsid w:val="00BE7347"/>
    <w:rsid w:val="00BF2277"/>
    <w:rsid w:val="00BF29C9"/>
    <w:rsid w:val="00BF3C80"/>
    <w:rsid w:val="00C000D6"/>
    <w:rsid w:val="00C231D6"/>
    <w:rsid w:val="00C44CF0"/>
    <w:rsid w:val="00C4599F"/>
    <w:rsid w:val="00C50595"/>
    <w:rsid w:val="00C716EE"/>
    <w:rsid w:val="00C72BE2"/>
    <w:rsid w:val="00C80F6E"/>
    <w:rsid w:val="00C95582"/>
    <w:rsid w:val="00CA0CB0"/>
    <w:rsid w:val="00CA5389"/>
    <w:rsid w:val="00CB0D4C"/>
    <w:rsid w:val="00CB4D37"/>
    <w:rsid w:val="00CC347D"/>
    <w:rsid w:val="00CC68C2"/>
    <w:rsid w:val="00CD26BD"/>
    <w:rsid w:val="00CD2CEA"/>
    <w:rsid w:val="00CE473F"/>
    <w:rsid w:val="00CE77EE"/>
    <w:rsid w:val="00D051F3"/>
    <w:rsid w:val="00D07F0B"/>
    <w:rsid w:val="00D255A1"/>
    <w:rsid w:val="00D357AD"/>
    <w:rsid w:val="00D414EF"/>
    <w:rsid w:val="00D60A44"/>
    <w:rsid w:val="00D60AA3"/>
    <w:rsid w:val="00D611E0"/>
    <w:rsid w:val="00D63604"/>
    <w:rsid w:val="00D67CF5"/>
    <w:rsid w:val="00D71616"/>
    <w:rsid w:val="00D851E1"/>
    <w:rsid w:val="00D87815"/>
    <w:rsid w:val="00D94A88"/>
    <w:rsid w:val="00DA0E72"/>
    <w:rsid w:val="00DA1994"/>
    <w:rsid w:val="00DA2E33"/>
    <w:rsid w:val="00DB5BEE"/>
    <w:rsid w:val="00DB71D8"/>
    <w:rsid w:val="00DC62FF"/>
    <w:rsid w:val="00DD75EB"/>
    <w:rsid w:val="00DE0479"/>
    <w:rsid w:val="00DE66BE"/>
    <w:rsid w:val="00DF1967"/>
    <w:rsid w:val="00DF3387"/>
    <w:rsid w:val="00DF4402"/>
    <w:rsid w:val="00E047A4"/>
    <w:rsid w:val="00E10E96"/>
    <w:rsid w:val="00E1140C"/>
    <w:rsid w:val="00E12D73"/>
    <w:rsid w:val="00E17DA4"/>
    <w:rsid w:val="00E4009D"/>
    <w:rsid w:val="00E52DA7"/>
    <w:rsid w:val="00E53883"/>
    <w:rsid w:val="00E55A74"/>
    <w:rsid w:val="00E73ED8"/>
    <w:rsid w:val="00E82AFB"/>
    <w:rsid w:val="00E847EE"/>
    <w:rsid w:val="00E86D87"/>
    <w:rsid w:val="00E91E8A"/>
    <w:rsid w:val="00EB5EE4"/>
    <w:rsid w:val="00EB7F3D"/>
    <w:rsid w:val="00EC09B8"/>
    <w:rsid w:val="00EC6790"/>
    <w:rsid w:val="00ED2794"/>
    <w:rsid w:val="00ED5E43"/>
    <w:rsid w:val="00EE627F"/>
    <w:rsid w:val="00EF6993"/>
    <w:rsid w:val="00F00687"/>
    <w:rsid w:val="00F00B6F"/>
    <w:rsid w:val="00F1123C"/>
    <w:rsid w:val="00F20CDC"/>
    <w:rsid w:val="00F22E8D"/>
    <w:rsid w:val="00F47214"/>
    <w:rsid w:val="00F51BD9"/>
    <w:rsid w:val="00F64D4A"/>
    <w:rsid w:val="00F65D0F"/>
    <w:rsid w:val="00F71D9F"/>
    <w:rsid w:val="00F833DF"/>
    <w:rsid w:val="00FA43FE"/>
    <w:rsid w:val="00FA4DAC"/>
    <w:rsid w:val="00FA600F"/>
    <w:rsid w:val="00FB15CF"/>
    <w:rsid w:val="00FB46A0"/>
    <w:rsid w:val="00FC49DF"/>
    <w:rsid w:val="00FD2A6A"/>
    <w:rsid w:val="00FE02E0"/>
    <w:rsid w:val="00FE3E04"/>
    <w:rsid w:val="00FE5564"/>
    <w:rsid w:val="00FE6365"/>
    <w:rsid w:val="00FF3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60FFE3EB-D7C7-460A-B9AA-CC0A875CB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13AA"/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GvdeMetni">
    <w:name w:val="Body Text"/>
    <w:basedOn w:val="Normal"/>
    <w:rsid w:val="004613AA"/>
    <w:pPr>
      <w:jc w:val="center"/>
    </w:pPr>
    <w:rPr>
      <w:b/>
      <w:bCs/>
    </w:rPr>
  </w:style>
  <w:style w:type="paragraph" w:styleId="AltBilgi">
    <w:name w:val="footer"/>
    <w:basedOn w:val="Normal"/>
    <w:link w:val="AltBilgiChar"/>
    <w:rsid w:val="004613A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GvdeMetniGirintisi3">
    <w:name w:val="Body Text Indent 3"/>
    <w:basedOn w:val="Normal"/>
    <w:rsid w:val="004613AA"/>
    <w:pPr>
      <w:ind w:left="360" w:hanging="360"/>
    </w:pPr>
  </w:style>
  <w:style w:type="paragraph" w:customStyle="1" w:styleId="ListeParagraf1">
    <w:name w:val="Liste Paragraf1"/>
    <w:basedOn w:val="Normal"/>
    <w:uiPriority w:val="34"/>
    <w:qFormat/>
    <w:rsid w:val="0063332C"/>
    <w:pPr>
      <w:ind w:left="720"/>
    </w:pPr>
  </w:style>
  <w:style w:type="character" w:styleId="SayfaNumaras">
    <w:name w:val="page number"/>
    <w:basedOn w:val="VarsaylanParagrafYazTipi"/>
    <w:rsid w:val="00DC62FF"/>
  </w:style>
  <w:style w:type="paragraph" w:styleId="ListeMaddemi">
    <w:name w:val="List Bullet"/>
    <w:basedOn w:val="Normal"/>
    <w:rsid w:val="0099732A"/>
    <w:pPr>
      <w:ind w:left="283" w:firstLine="437"/>
    </w:pPr>
    <w:rPr>
      <w:szCs w:val="20"/>
      <w:lang w:eastAsia="en-US"/>
    </w:rPr>
  </w:style>
  <w:style w:type="character" w:styleId="Vurgu">
    <w:name w:val="Emphasis"/>
    <w:qFormat/>
    <w:rsid w:val="00D851E1"/>
    <w:rPr>
      <w:i/>
      <w:iCs/>
    </w:rPr>
  </w:style>
  <w:style w:type="paragraph" w:styleId="ListeParagraf">
    <w:name w:val="List Paragraph"/>
    <w:basedOn w:val="Normal"/>
    <w:uiPriority w:val="34"/>
    <w:qFormat/>
    <w:rsid w:val="001C774E"/>
    <w:pPr>
      <w:ind w:left="708"/>
    </w:pPr>
  </w:style>
  <w:style w:type="paragraph" w:styleId="AralkYok">
    <w:name w:val="No Spacing"/>
    <w:uiPriority w:val="1"/>
    <w:qFormat/>
    <w:rsid w:val="00CA0CB0"/>
    <w:rPr>
      <w:rFonts w:asciiTheme="minorHAnsi" w:eastAsiaTheme="minorEastAsia" w:hAnsiTheme="minorHAnsi" w:cstheme="minorBidi"/>
      <w:sz w:val="22"/>
      <w:szCs w:val="22"/>
    </w:rPr>
  </w:style>
  <w:style w:type="paragraph" w:customStyle="1" w:styleId="Style4">
    <w:name w:val="Style4"/>
    <w:basedOn w:val="Normal"/>
    <w:uiPriority w:val="99"/>
    <w:rsid w:val="00CA0CB0"/>
    <w:pPr>
      <w:widowControl w:val="0"/>
      <w:autoSpaceDE w:val="0"/>
      <w:autoSpaceDN w:val="0"/>
      <w:adjustRightInd w:val="0"/>
      <w:jc w:val="both"/>
    </w:pPr>
  </w:style>
  <w:style w:type="character" w:customStyle="1" w:styleId="FontStyle12">
    <w:name w:val="Font Style12"/>
    <w:uiPriority w:val="99"/>
    <w:rsid w:val="00CA0CB0"/>
    <w:rPr>
      <w:rFonts w:ascii="Times New Roman" w:hAnsi="Times New Roman" w:cs="Times New Roman" w:hint="default"/>
      <w:b/>
      <w:bCs/>
      <w:sz w:val="22"/>
      <w:szCs w:val="22"/>
    </w:rPr>
  </w:style>
  <w:style w:type="paragraph" w:customStyle="1" w:styleId="Style6">
    <w:name w:val="Style6"/>
    <w:basedOn w:val="Normal"/>
    <w:uiPriority w:val="99"/>
    <w:rsid w:val="00CA0CB0"/>
    <w:pPr>
      <w:widowControl w:val="0"/>
      <w:autoSpaceDE w:val="0"/>
      <w:autoSpaceDN w:val="0"/>
      <w:adjustRightInd w:val="0"/>
    </w:pPr>
  </w:style>
  <w:style w:type="character" w:customStyle="1" w:styleId="Gvdemetni105pt">
    <w:name w:val="Gövde metni + 10;5 pt"/>
    <w:basedOn w:val="VarsaylanParagrafYazTipi"/>
    <w:rsid w:val="00CA0CB0"/>
    <w:rPr>
      <w:b w:val="0"/>
      <w:bCs w:val="0"/>
      <w:i w:val="0"/>
      <w:iCs w:val="0"/>
      <w:smallCaps w:val="0"/>
      <w:strike w:val="0"/>
      <w:spacing w:val="0"/>
      <w:sz w:val="21"/>
      <w:szCs w:val="21"/>
      <w:shd w:val="clear" w:color="auto" w:fill="FFFFFF"/>
    </w:rPr>
  </w:style>
  <w:style w:type="paragraph" w:styleId="BalonMetni">
    <w:name w:val="Balloon Text"/>
    <w:basedOn w:val="Normal"/>
    <w:link w:val="BalonMetniChar"/>
    <w:rsid w:val="00376687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rsid w:val="00376687"/>
    <w:rPr>
      <w:rFonts w:ascii="Tahoma" w:hAnsi="Tahoma" w:cs="Tahoma"/>
      <w:sz w:val="16"/>
      <w:szCs w:val="16"/>
    </w:rPr>
  </w:style>
  <w:style w:type="paragraph" w:customStyle="1" w:styleId="Style3">
    <w:name w:val="Style3"/>
    <w:basedOn w:val="Normal"/>
    <w:uiPriority w:val="99"/>
    <w:rsid w:val="00E82AFB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5">
    <w:name w:val="Style5"/>
    <w:basedOn w:val="Normal"/>
    <w:uiPriority w:val="99"/>
    <w:rsid w:val="00E82AFB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styleId="stBilgi">
    <w:name w:val="header"/>
    <w:basedOn w:val="Normal"/>
    <w:link w:val="stBilgiChar"/>
    <w:rsid w:val="00B148E0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B148E0"/>
    <w:rPr>
      <w:sz w:val="24"/>
      <w:szCs w:val="24"/>
    </w:rPr>
  </w:style>
  <w:style w:type="character" w:customStyle="1" w:styleId="AltBilgiChar">
    <w:name w:val="Alt Bilgi Char"/>
    <w:basedOn w:val="VarsaylanParagrafYazTipi"/>
    <w:link w:val="AltBilgi"/>
    <w:rsid w:val="00821D14"/>
    <w:rPr>
      <w:sz w:val="24"/>
    </w:rPr>
  </w:style>
  <w:style w:type="character" w:customStyle="1" w:styleId="translation-chunk">
    <w:name w:val="translation-chunk"/>
    <w:basedOn w:val="VarsaylanParagrafYazTipi"/>
    <w:rsid w:val="00596638"/>
  </w:style>
  <w:style w:type="character" w:customStyle="1" w:styleId="FontStyle49">
    <w:name w:val="Font Style49"/>
    <w:uiPriority w:val="99"/>
    <w:rsid w:val="0082512F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"/>
    <w:uiPriority w:val="99"/>
    <w:rsid w:val="00586BA2"/>
    <w:pPr>
      <w:widowControl w:val="0"/>
      <w:autoSpaceDE w:val="0"/>
      <w:autoSpaceDN w:val="0"/>
      <w:adjustRightInd w:val="0"/>
      <w:spacing w:line="313" w:lineRule="exact"/>
      <w:ind w:hanging="432"/>
      <w:jc w:val="both"/>
    </w:pPr>
    <w:rPr>
      <w:rFonts w:eastAsiaTheme="minorEastAsia"/>
    </w:rPr>
  </w:style>
  <w:style w:type="paragraph" w:customStyle="1" w:styleId="Style14">
    <w:name w:val="Style14"/>
    <w:basedOn w:val="Normal"/>
    <w:uiPriority w:val="99"/>
    <w:rsid w:val="00586BA2"/>
    <w:pPr>
      <w:widowControl w:val="0"/>
      <w:autoSpaceDE w:val="0"/>
      <w:autoSpaceDN w:val="0"/>
      <w:adjustRightInd w:val="0"/>
      <w:jc w:val="both"/>
    </w:pPr>
    <w:rPr>
      <w:rFonts w:eastAsiaTheme="minorEastAsia"/>
    </w:rPr>
  </w:style>
  <w:style w:type="character" w:customStyle="1" w:styleId="FontStyle74">
    <w:name w:val="Font Style74"/>
    <w:basedOn w:val="VarsaylanParagrafYazTipi"/>
    <w:uiPriority w:val="99"/>
    <w:rsid w:val="00586BA2"/>
    <w:rPr>
      <w:rFonts w:ascii="Times New Roman" w:hAnsi="Times New Roman" w:cs="Times New Roman"/>
      <w:color w:val="000000"/>
      <w:sz w:val="20"/>
      <w:szCs w:val="20"/>
    </w:rPr>
  </w:style>
  <w:style w:type="character" w:customStyle="1" w:styleId="FontStyle93">
    <w:name w:val="Font Style93"/>
    <w:basedOn w:val="VarsaylanParagrafYazTipi"/>
    <w:uiPriority w:val="99"/>
    <w:rsid w:val="00586BA2"/>
    <w:rPr>
      <w:rFonts w:ascii="Times New Roman" w:hAnsi="Times New Roman" w:cs="Times New Roman"/>
      <w:b/>
      <w:bCs/>
      <w:color w:val="000000"/>
      <w:sz w:val="20"/>
      <w:szCs w:val="20"/>
    </w:rPr>
  </w:style>
  <w:style w:type="paragraph" w:customStyle="1" w:styleId="Style37">
    <w:name w:val="Style37"/>
    <w:basedOn w:val="Normal"/>
    <w:uiPriority w:val="99"/>
    <w:rsid w:val="00586BA2"/>
    <w:pPr>
      <w:widowControl w:val="0"/>
      <w:autoSpaceDE w:val="0"/>
      <w:autoSpaceDN w:val="0"/>
      <w:adjustRightInd w:val="0"/>
      <w:spacing w:line="317" w:lineRule="exact"/>
      <w:jc w:val="both"/>
    </w:pPr>
    <w:rPr>
      <w:rFonts w:eastAsiaTheme="minorEastAsia"/>
    </w:rPr>
  </w:style>
  <w:style w:type="paragraph" w:customStyle="1" w:styleId="Style63">
    <w:name w:val="Style63"/>
    <w:basedOn w:val="Normal"/>
    <w:uiPriority w:val="99"/>
    <w:rsid w:val="00586BA2"/>
    <w:pPr>
      <w:widowControl w:val="0"/>
      <w:autoSpaceDE w:val="0"/>
      <w:autoSpaceDN w:val="0"/>
      <w:adjustRightInd w:val="0"/>
      <w:spacing w:line="378" w:lineRule="exact"/>
      <w:ind w:firstLine="374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6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8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2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05DC66-2169-4BF9-AF14-BA84B937D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2889</Words>
  <Characters>16472</Characters>
  <Application>Microsoft Office Word</Application>
  <DocSecurity>0</DocSecurity>
  <Lines>137</Lines>
  <Paragraphs>38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1</vt:lpstr>
    </vt:vector>
  </TitlesOfParts>
  <Company>copany</Company>
  <LinksUpToDate>false</LinksUpToDate>
  <CharactersWithSpaces>19323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user</dc:creator>
  <cp:lastModifiedBy>Sacide</cp:lastModifiedBy>
  <cp:revision>1</cp:revision>
  <cp:lastPrinted>2015-05-25T13:20:00Z</cp:lastPrinted>
  <dcterms:created xsi:type="dcterms:W3CDTF">2023-07-04T05:36:00Z</dcterms:created>
  <dcterms:modified xsi:type="dcterms:W3CDTF">2024-05-07T06:43:00Z</dcterms:modified>
</cp:coreProperties>
</file>