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4AAF" w:rsidRPr="00724AAF" w:rsidRDefault="00724AAF" w:rsidP="00724AAF">
      <w:pPr>
        <w:rPr>
          <w:b/>
          <w:sz w:val="36"/>
        </w:rPr>
      </w:pPr>
      <w:bookmarkStart w:id="0" w:name="_GoBack"/>
      <w:bookmarkEnd w:id="0"/>
      <w:r w:rsidRPr="00724AAF">
        <w:rPr>
          <w:b/>
          <w:sz w:val="36"/>
        </w:rPr>
        <w:t>TİTANYUM GRADE 2 PUL TEKNİK ŞARTNAMESİ</w:t>
      </w:r>
    </w:p>
    <w:p w:rsidR="00B07C8B" w:rsidRDefault="00B07C8B" w:rsidP="00B07C8B">
      <w:r>
        <w:t>1. Tanım</w:t>
      </w:r>
      <w:r>
        <w:br/>
        <w:t xml:space="preserve">İşbu teknik şartname, Titanyum Grade 2 malzemeden tel </w:t>
      </w:r>
      <w:proofErr w:type="spellStart"/>
      <w:r>
        <w:t>erezyon</w:t>
      </w:r>
      <w:proofErr w:type="spellEnd"/>
      <w:r>
        <w:t xml:space="preserve"> süreciyle üretilecek Ø12x1mm parçaları ve üretim sürecinin detaylarını kapsar.</w:t>
      </w:r>
    </w:p>
    <w:p w:rsidR="00777935" w:rsidRDefault="00777935" w:rsidP="00B07C8B"/>
    <w:p w:rsidR="00777935" w:rsidRDefault="00777935" w:rsidP="00777935">
      <w:r>
        <w:t>2.Teknik Şartnamenin Hazırlanış Nedeni</w:t>
      </w:r>
      <w:r>
        <w:br/>
        <w:t>Teknik Şartname Hidronerji Hidrojen ve Enerji Sistemleri tarafından, Ankara Üniversitesi Bilimsel Araştırma Projeleri Koordinatörlüğü için hazırlanmıştır.</w:t>
      </w:r>
    </w:p>
    <w:p w:rsidR="00B07C8B" w:rsidRDefault="00B07C8B" w:rsidP="00B07C8B"/>
    <w:p w:rsidR="00B07C8B" w:rsidRDefault="00777935" w:rsidP="00B07C8B">
      <w:r>
        <w:t>3</w:t>
      </w:r>
      <w:r w:rsidR="00446EE5">
        <w:t>. Malzeme</w:t>
      </w:r>
      <w:r w:rsidR="00446EE5">
        <w:br/>
        <w:t xml:space="preserve">İşbu parçaların imalatı için Titanyum Grade 2 malzeme kullanılacaktır. </w:t>
      </w:r>
      <w:r w:rsidR="00446EE5" w:rsidRPr="00446EE5">
        <w:t>Titanyum Grade 2 veya Ti Gr 2 malzeme, titanyum malzemeler arasında ticari saf titanyum olarak adlandırılan bir kaç farklı kaliteden birisidir. Titanyum Grade 2 malzemeler minimum %99 titanyum elementi içermektedir. Bu kalite EN normuna göre 3.7035 olarak, UNS normuna göre ise R50400 olarak adlandırılmaktadır.</w:t>
      </w:r>
      <w:r w:rsidR="00446EE5">
        <w:t xml:space="preserve"> Malzemenin öz</w:t>
      </w:r>
      <w:r w:rsidR="007C44BA">
        <w:t xml:space="preserve">kütlesi </w:t>
      </w:r>
      <w:r w:rsidR="007C44BA" w:rsidRPr="007C44BA">
        <w:t>4</w:t>
      </w:r>
      <w:r w:rsidR="007C44BA">
        <w:t xml:space="preserve">,51 </w:t>
      </w:r>
      <w:r w:rsidR="007C44BA" w:rsidRPr="007C44BA">
        <w:t>g/</w:t>
      </w:r>
      <w:r w:rsidR="007C44BA">
        <w:t>c</w:t>
      </w:r>
      <w:r w:rsidR="007C44BA" w:rsidRPr="007C44BA">
        <w:t>m³</w:t>
      </w:r>
      <w:r w:rsidR="007C44BA">
        <w:t xml:space="preserve"> olarak kabul edilir.</w:t>
      </w:r>
    </w:p>
    <w:p w:rsidR="00B07C8B" w:rsidRDefault="00B07C8B" w:rsidP="00B07C8B"/>
    <w:p w:rsidR="00B07C8B" w:rsidRDefault="00777935" w:rsidP="00B07C8B">
      <w:r>
        <w:t>4</w:t>
      </w:r>
      <w:r w:rsidR="00B07C8B">
        <w:t>. Parça ve Hammadde Bilgileri</w:t>
      </w:r>
      <w:r w:rsidR="007C44BA">
        <w:br/>
        <w:t>Üretimi tamamlanmış parçaların ölçüleri Ø12x1mm olacaktır. Parçaların üretimi için Ø170x1mm Titanyum Grade 2 plaka kullanılacaktır, ancak, plakaların ölçüleri, stokta bulunan plakalar doğrultusunda değişiklik gösterebil</w:t>
      </w:r>
      <w:r w:rsidR="0046686E">
        <w:t xml:space="preserve">ir, plaka kalınlıklarında değişiklik söz konusu </w:t>
      </w:r>
      <w:r w:rsidR="0046686E" w:rsidRPr="0046686E">
        <w:rPr>
          <w:u w:val="single"/>
        </w:rPr>
        <w:t>değildir.</w:t>
      </w:r>
    </w:p>
    <w:p w:rsidR="00B07C8B" w:rsidRDefault="00B07C8B" w:rsidP="00B07C8B"/>
    <w:p w:rsidR="00B07C8B" w:rsidRDefault="00777935" w:rsidP="00B07C8B">
      <w:r>
        <w:t>5</w:t>
      </w:r>
      <w:r w:rsidR="00B07C8B">
        <w:t>. Proses Tanım ve Detayları</w:t>
      </w:r>
      <w:r w:rsidR="009452A8">
        <w:br/>
        <w:t>Parçalar tel ero</w:t>
      </w:r>
      <w:r w:rsidR="00B12599">
        <w:t>zyon ile kesme yöntemiyle, 1mm plakadan Ø12mm parçalar kesilerek üretilecektir.</w:t>
      </w:r>
      <w:r w:rsidR="000E15CF">
        <w:t xml:space="preserve"> </w:t>
      </w:r>
      <w:r w:rsidR="009452A8">
        <w:t>Tel e</w:t>
      </w:r>
      <w:r w:rsidR="009452A8" w:rsidRPr="009452A8">
        <w:t>rozyon (</w:t>
      </w:r>
      <w:proofErr w:type="spellStart"/>
      <w:r w:rsidR="009452A8" w:rsidRPr="009452A8">
        <w:t>Wire</w:t>
      </w:r>
      <w:proofErr w:type="spellEnd"/>
      <w:r w:rsidR="009452A8" w:rsidRPr="009452A8">
        <w:t xml:space="preserve"> </w:t>
      </w:r>
      <w:proofErr w:type="spellStart"/>
      <w:r w:rsidR="009452A8" w:rsidRPr="009452A8">
        <w:t>Cut</w:t>
      </w:r>
      <w:proofErr w:type="spellEnd"/>
      <w:r w:rsidR="009452A8" w:rsidRPr="009452A8">
        <w:t xml:space="preserve"> EDM) </w:t>
      </w:r>
      <w:proofErr w:type="gramStart"/>
      <w:r w:rsidR="009452A8" w:rsidRPr="009452A8">
        <w:t>tezgahı</w:t>
      </w:r>
      <w:proofErr w:type="gramEnd"/>
      <w:r w:rsidR="009452A8" w:rsidRPr="009452A8">
        <w:t xml:space="preserve"> ile yapılan kesme işlemi, üzerinde yüksek y</w:t>
      </w:r>
      <w:r w:rsidR="009452A8">
        <w:t>oğunlukta akım geçirilen bir tel</w:t>
      </w:r>
      <w:r w:rsidR="009452A8" w:rsidRPr="009452A8">
        <w:t xml:space="preserve"> (elektrot) yardımıyla elektrik iletkenliği olan herhangi bir malzemeyi (iş parçası) elektriksel aşındırma (erozyon) yöntemiyle kesme yöntemidir.</w:t>
      </w:r>
      <w:r w:rsidR="009452A8">
        <w:t xml:space="preserve"> Tanımda belirtilmiş parça, </w:t>
      </w:r>
      <w:proofErr w:type="spellStart"/>
      <w:r w:rsidR="009452A8" w:rsidRPr="009452A8">
        <w:t>Sodick</w:t>
      </w:r>
      <w:proofErr w:type="spellEnd"/>
      <w:r w:rsidR="009452A8" w:rsidRPr="009452A8">
        <w:t xml:space="preserve"> AQ537L Premium</w:t>
      </w:r>
      <w:r w:rsidR="009452A8">
        <w:t xml:space="preserve"> marka ve modelindeki </w:t>
      </w:r>
      <w:proofErr w:type="gramStart"/>
      <w:r w:rsidR="009452A8">
        <w:t>tezgahta</w:t>
      </w:r>
      <w:proofErr w:type="gramEnd"/>
      <w:r w:rsidR="009452A8">
        <w:t xml:space="preserve"> üretilecektir. Üretimde</w:t>
      </w:r>
      <w:r w:rsidR="006E0414">
        <w:t xml:space="preserve"> WESA</w:t>
      </w:r>
      <w:r w:rsidR="009452A8">
        <w:t xml:space="preserve"> </w:t>
      </w:r>
      <w:r w:rsidR="006E0414">
        <w:t xml:space="preserve">IM </w:t>
      </w:r>
      <w:proofErr w:type="spellStart"/>
      <w:r w:rsidR="006E0414">
        <w:t>Wire</w:t>
      </w:r>
      <w:proofErr w:type="spellEnd"/>
      <w:r w:rsidR="006E0414">
        <w:t xml:space="preserve"> tel kullanılacaktır ve tel ölçüsü</w:t>
      </w:r>
      <w:r w:rsidR="009452A8">
        <w:t xml:space="preserve"> </w:t>
      </w:r>
      <w:r w:rsidR="006E0414">
        <w:t>olarak Ø0,3mm</w:t>
      </w:r>
      <w:r w:rsidR="009452A8">
        <w:t xml:space="preserve"> </w:t>
      </w:r>
      <w:r w:rsidR="006E0414">
        <w:t>tercih edilecektir.</w:t>
      </w:r>
    </w:p>
    <w:p w:rsidR="00C95360" w:rsidRDefault="00C95360" w:rsidP="00B07C8B"/>
    <w:sectPr w:rsidR="00C953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2C3566"/>
    <w:multiLevelType w:val="hybridMultilevel"/>
    <w:tmpl w:val="B8C0433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7C8B"/>
    <w:rsid w:val="000E15CF"/>
    <w:rsid w:val="00446EE5"/>
    <w:rsid w:val="0046686E"/>
    <w:rsid w:val="004F2034"/>
    <w:rsid w:val="005234A6"/>
    <w:rsid w:val="006E0414"/>
    <w:rsid w:val="00724AAF"/>
    <w:rsid w:val="00777935"/>
    <w:rsid w:val="007C44BA"/>
    <w:rsid w:val="009452A8"/>
    <w:rsid w:val="00B07C8B"/>
    <w:rsid w:val="00B12599"/>
    <w:rsid w:val="00C95360"/>
    <w:rsid w:val="00D83FC8"/>
    <w:rsid w:val="00F80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4220BF-E990-498C-991A-E4FCDD7A17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B07C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254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BAP1</cp:lastModifiedBy>
  <cp:revision>1</cp:revision>
  <dcterms:created xsi:type="dcterms:W3CDTF">2024-02-05T17:34:00Z</dcterms:created>
  <dcterms:modified xsi:type="dcterms:W3CDTF">2024-05-23T11:00:00Z</dcterms:modified>
</cp:coreProperties>
</file>