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3BC" w:rsidRDefault="004E076C" w:rsidP="00DF14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4E076C">
        <w:rPr>
          <w:rFonts w:ascii="Times New Roman" w:hAnsi="Times New Roman" w:cs="Times New Roman"/>
          <w:b/>
          <w:sz w:val="24"/>
        </w:rPr>
        <w:t>TEKNİK</w:t>
      </w:r>
      <w:r w:rsidR="00DD5143">
        <w:rPr>
          <w:rFonts w:ascii="Times New Roman" w:hAnsi="Times New Roman" w:cs="Times New Roman"/>
          <w:b/>
          <w:sz w:val="24"/>
        </w:rPr>
        <w:t xml:space="preserve"> ŞARTNAME</w:t>
      </w:r>
    </w:p>
    <w:p w:rsidR="002A3FA4" w:rsidRDefault="002A3FA4" w:rsidP="00DF14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</w:p>
    <w:tbl>
      <w:tblPr>
        <w:tblStyle w:val="TabloKlavuzu"/>
        <w:tblW w:w="5316" w:type="pct"/>
        <w:tblLook w:val="04A0" w:firstRow="1" w:lastRow="0" w:firstColumn="1" w:lastColumn="0" w:noHBand="0" w:noVBand="1"/>
      </w:tblPr>
      <w:tblGrid>
        <w:gridCol w:w="790"/>
        <w:gridCol w:w="2518"/>
        <w:gridCol w:w="6327"/>
      </w:tblGrid>
      <w:tr w:rsidR="00726B54" w:rsidTr="004F0838">
        <w:tc>
          <w:tcPr>
            <w:tcW w:w="292" w:type="pct"/>
            <w:shd w:val="clear" w:color="auto" w:fill="D5DCE4" w:themeFill="text2" w:themeFillTint="33"/>
          </w:tcPr>
          <w:p w:rsidR="00D37C4E" w:rsidRDefault="00D37C4E" w:rsidP="00DF146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SIRA NO</w:t>
            </w:r>
          </w:p>
        </w:tc>
        <w:tc>
          <w:tcPr>
            <w:tcW w:w="1366" w:type="pct"/>
            <w:shd w:val="clear" w:color="auto" w:fill="D5DCE4" w:themeFill="text2" w:themeFillTint="33"/>
          </w:tcPr>
          <w:p w:rsidR="00D37C4E" w:rsidRDefault="00D37C4E" w:rsidP="00DF146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ÜRÜN/ MAL/ MALZEME ADI</w:t>
            </w:r>
          </w:p>
        </w:tc>
        <w:tc>
          <w:tcPr>
            <w:tcW w:w="3342" w:type="pct"/>
            <w:shd w:val="clear" w:color="auto" w:fill="D5DCE4" w:themeFill="text2" w:themeFillTint="33"/>
          </w:tcPr>
          <w:p w:rsidR="00D37C4E" w:rsidRDefault="00D37C4E" w:rsidP="00DF146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ŞARTNAME ÖZELLİKLERİ</w:t>
            </w:r>
          </w:p>
        </w:tc>
      </w:tr>
      <w:tr w:rsidR="00D37C4E" w:rsidTr="004F0838">
        <w:tc>
          <w:tcPr>
            <w:tcW w:w="292" w:type="pct"/>
          </w:tcPr>
          <w:p w:rsidR="00D37C4E" w:rsidRPr="00D37C4E" w:rsidRDefault="00D37C4E" w:rsidP="00D37C4E">
            <w:pPr>
              <w:pStyle w:val="ListeParagraf"/>
              <w:numPr>
                <w:ilvl w:val="0"/>
                <w:numId w:val="3"/>
              </w:numPr>
              <w:spacing w:line="36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366" w:type="pct"/>
          </w:tcPr>
          <w:p w:rsidR="00D37C4E" w:rsidRPr="00D37C4E" w:rsidRDefault="00D37C4E" w:rsidP="00541387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D37C4E">
              <w:rPr>
                <w:rFonts w:ascii="Times New Roman" w:hAnsi="Times New Roman" w:cs="Times New Roman"/>
                <w:sz w:val="24"/>
              </w:rPr>
              <w:t>Pedometre</w:t>
            </w:r>
            <w:r w:rsidR="00496CAE">
              <w:rPr>
                <w:rFonts w:ascii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342" w:type="pct"/>
          </w:tcPr>
          <w:p w:rsidR="00D37C4E" w:rsidRPr="0017081B" w:rsidRDefault="00D37C4E" w:rsidP="00D37C4E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17081B">
              <w:rPr>
                <w:rFonts w:ascii="Times New Roman" w:hAnsi="Times New Roman" w:cs="Times New Roman"/>
                <w:sz w:val="24"/>
              </w:rPr>
              <w:t>Geniş LCD ekran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37C4E" w:rsidRPr="0017081B" w:rsidRDefault="00D37C4E" w:rsidP="00D37C4E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17081B">
              <w:rPr>
                <w:rFonts w:ascii="Times New Roman" w:hAnsi="Times New Roman" w:cs="Times New Roman"/>
                <w:sz w:val="24"/>
              </w:rPr>
              <w:t xml:space="preserve">3D </w:t>
            </w:r>
            <w:proofErr w:type="spellStart"/>
            <w:r w:rsidRPr="0017081B">
              <w:rPr>
                <w:rFonts w:ascii="Times New Roman" w:hAnsi="Times New Roman" w:cs="Times New Roman"/>
                <w:sz w:val="24"/>
              </w:rPr>
              <w:t>sensör</w:t>
            </w:r>
            <w:proofErr w:type="spellEnd"/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37C4E" w:rsidRPr="0017081B" w:rsidRDefault="00D37C4E" w:rsidP="00D37C4E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17081B">
              <w:rPr>
                <w:rFonts w:ascii="Times New Roman" w:hAnsi="Times New Roman" w:cs="Times New Roman"/>
                <w:sz w:val="24"/>
              </w:rPr>
              <w:t>Kemer klipsi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37C4E" w:rsidRPr="0017081B" w:rsidRDefault="00DD5143" w:rsidP="00D37C4E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En az 6 y</w:t>
            </w:r>
            <w:r w:rsidR="00D37C4E" w:rsidRPr="0017081B">
              <w:rPr>
                <w:rFonts w:ascii="Times New Roman" w:hAnsi="Times New Roman" w:cs="Times New Roman"/>
                <w:sz w:val="24"/>
              </w:rPr>
              <w:t xml:space="preserve">ürüyüş </w:t>
            </w:r>
            <w:proofErr w:type="spellStart"/>
            <w:r w:rsidR="00D37C4E" w:rsidRPr="0017081B">
              <w:rPr>
                <w:rFonts w:ascii="Times New Roman" w:hAnsi="Times New Roman" w:cs="Times New Roman"/>
                <w:sz w:val="24"/>
              </w:rPr>
              <w:t>modu</w:t>
            </w:r>
            <w:proofErr w:type="spellEnd"/>
            <w:r w:rsidR="00D37C4E"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37C4E" w:rsidRPr="0017081B" w:rsidRDefault="00D37C4E" w:rsidP="00D37C4E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17081B">
              <w:rPr>
                <w:rFonts w:ascii="Times New Roman" w:hAnsi="Times New Roman" w:cs="Times New Roman"/>
                <w:sz w:val="24"/>
              </w:rPr>
              <w:t>Zaman ve tarih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37C4E" w:rsidRDefault="00D37C4E" w:rsidP="00D37C4E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17081B">
              <w:rPr>
                <w:rFonts w:ascii="Times New Roman" w:hAnsi="Times New Roman" w:cs="Times New Roman"/>
                <w:sz w:val="24"/>
              </w:rPr>
              <w:t>Ekranda zaman, yürüme mesafesi, yakılan ka</w:t>
            </w:r>
            <w:r>
              <w:rPr>
                <w:rFonts w:ascii="Times New Roman" w:hAnsi="Times New Roman" w:cs="Times New Roman"/>
                <w:sz w:val="24"/>
              </w:rPr>
              <w:t xml:space="preserve">lori, yürüme hızı, aktivite zamanını ekrandan izleyebilmelidir. </w:t>
            </w:r>
          </w:p>
          <w:p w:rsidR="004F0838" w:rsidRPr="00D37C4E" w:rsidRDefault="004F0838" w:rsidP="00D37C4E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En az 2 yıl garanti süresi olmalıdır.</w:t>
            </w:r>
          </w:p>
        </w:tc>
      </w:tr>
      <w:tr w:rsidR="00D37C4E" w:rsidTr="004F0838">
        <w:tc>
          <w:tcPr>
            <w:tcW w:w="292" w:type="pct"/>
          </w:tcPr>
          <w:p w:rsidR="00D37C4E" w:rsidRPr="00D37C4E" w:rsidRDefault="00D37C4E" w:rsidP="00D37C4E">
            <w:pPr>
              <w:pStyle w:val="ListeParagraf"/>
              <w:numPr>
                <w:ilvl w:val="0"/>
                <w:numId w:val="3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66" w:type="pct"/>
          </w:tcPr>
          <w:p w:rsidR="00D37C4E" w:rsidRPr="00D37C4E" w:rsidRDefault="00177E30" w:rsidP="00D37C4E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Banyo Baskülü </w:t>
            </w:r>
          </w:p>
        </w:tc>
        <w:tc>
          <w:tcPr>
            <w:tcW w:w="3342" w:type="pct"/>
          </w:tcPr>
          <w:p w:rsidR="00D37C4E" w:rsidRDefault="00D37C4E" w:rsidP="00D37C4E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4F3326">
              <w:rPr>
                <w:rFonts w:ascii="Times New Roman" w:hAnsi="Times New Roman" w:cs="Times New Roman"/>
                <w:sz w:val="24"/>
              </w:rPr>
              <w:t>C</w:t>
            </w:r>
            <w:r>
              <w:rPr>
                <w:rFonts w:ascii="Times New Roman" w:hAnsi="Times New Roman" w:cs="Times New Roman"/>
                <w:sz w:val="24"/>
              </w:rPr>
              <w:t>am b</w:t>
            </w:r>
            <w:r w:rsidRPr="004F3326">
              <w:rPr>
                <w:rFonts w:ascii="Times New Roman" w:hAnsi="Times New Roman" w:cs="Times New Roman"/>
                <w:sz w:val="24"/>
              </w:rPr>
              <w:t>askül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37C4E" w:rsidRPr="00D27FE4" w:rsidRDefault="00D37C4E" w:rsidP="00D37C4E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D27FE4">
              <w:rPr>
                <w:rFonts w:ascii="Times New Roman" w:hAnsi="Times New Roman" w:cs="Times New Roman"/>
                <w:sz w:val="24"/>
              </w:rPr>
              <w:t xml:space="preserve">100gr </w:t>
            </w:r>
            <w:proofErr w:type="gramStart"/>
            <w:r w:rsidR="00DD5143">
              <w:rPr>
                <w:rFonts w:ascii="Times New Roman" w:hAnsi="Times New Roman" w:cs="Times New Roman"/>
                <w:sz w:val="24"/>
              </w:rPr>
              <w:t>aralıklı</w:t>
            </w:r>
            <w:proofErr w:type="gramEnd"/>
            <w:r>
              <w:rPr>
                <w:rFonts w:ascii="Times New Roman" w:hAnsi="Times New Roman" w:cs="Times New Roman"/>
                <w:sz w:val="24"/>
              </w:rPr>
              <w:t xml:space="preserve">, </w:t>
            </w:r>
            <w:r w:rsidRPr="00D27FE4">
              <w:rPr>
                <w:rFonts w:ascii="Times New Roman" w:hAnsi="Times New Roman" w:cs="Times New Roman"/>
                <w:sz w:val="24"/>
              </w:rPr>
              <w:t>6mm cam platform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37C4E" w:rsidRPr="004F3326" w:rsidRDefault="00D37C4E" w:rsidP="00D37C4E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O</w:t>
            </w:r>
            <w:r w:rsidRPr="004F3326">
              <w:rPr>
                <w:rFonts w:ascii="Times New Roman" w:hAnsi="Times New Roman" w:cs="Times New Roman"/>
                <w:sz w:val="24"/>
              </w:rPr>
              <w:t>tomatik açılma</w:t>
            </w:r>
            <w:r>
              <w:rPr>
                <w:rFonts w:ascii="Times New Roman" w:hAnsi="Times New Roman" w:cs="Times New Roman"/>
                <w:sz w:val="24"/>
              </w:rPr>
              <w:t>lıdır.</w:t>
            </w:r>
          </w:p>
          <w:p w:rsidR="00D37C4E" w:rsidRPr="004F3326" w:rsidRDefault="00D37C4E" w:rsidP="00D37C4E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4F3326">
              <w:rPr>
                <w:rFonts w:ascii="Times New Roman" w:hAnsi="Times New Roman" w:cs="Times New Roman"/>
                <w:sz w:val="24"/>
              </w:rPr>
              <w:t>1xCR2032 pil ile kullanma</w:t>
            </w:r>
            <w:r>
              <w:rPr>
                <w:rFonts w:ascii="Times New Roman" w:hAnsi="Times New Roman" w:cs="Times New Roman"/>
                <w:sz w:val="24"/>
              </w:rPr>
              <w:t>lıdır.</w:t>
            </w:r>
          </w:p>
          <w:p w:rsidR="00D37C4E" w:rsidRPr="004F3326" w:rsidRDefault="00D37C4E" w:rsidP="00D37C4E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4F3326">
              <w:rPr>
                <w:rFonts w:ascii="Times New Roman" w:hAnsi="Times New Roman" w:cs="Times New Roman"/>
                <w:sz w:val="24"/>
              </w:rPr>
              <w:t>Aşırı yük uyarısı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D5143" w:rsidRDefault="00D37C4E" w:rsidP="00DD5143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Düşük pil u</w:t>
            </w:r>
            <w:r w:rsidRPr="004F3326">
              <w:rPr>
                <w:rFonts w:ascii="Times New Roman" w:hAnsi="Times New Roman" w:cs="Times New Roman"/>
                <w:sz w:val="24"/>
              </w:rPr>
              <w:t>yarısı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37C4E" w:rsidRPr="00DD5143" w:rsidRDefault="00D37C4E" w:rsidP="00DD5143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DD5143">
              <w:rPr>
                <w:rFonts w:ascii="Times New Roman" w:hAnsi="Times New Roman" w:cs="Times New Roman"/>
                <w:sz w:val="24"/>
              </w:rPr>
              <w:t>30x70 mm LCD ekran olmalıdır.</w:t>
            </w:r>
          </w:p>
          <w:p w:rsidR="004F0838" w:rsidRPr="001D28E1" w:rsidRDefault="004F0838" w:rsidP="001D28E1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En az 2 yıl garanti süresi olmalıdır.</w:t>
            </w:r>
          </w:p>
        </w:tc>
      </w:tr>
      <w:tr w:rsidR="00D37C4E" w:rsidTr="004F0838">
        <w:tc>
          <w:tcPr>
            <w:tcW w:w="292" w:type="pct"/>
          </w:tcPr>
          <w:p w:rsidR="00D37C4E" w:rsidRPr="00D37C4E" w:rsidRDefault="00D37C4E" w:rsidP="00D37C4E">
            <w:pPr>
              <w:pStyle w:val="ListeParagraf"/>
              <w:numPr>
                <w:ilvl w:val="0"/>
                <w:numId w:val="3"/>
              </w:num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366" w:type="pct"/>
          </w:tcPr>
          <w:p w:rsidR="00D37C4E" w:rsidRPr="00D37C4E" w:rsidRDefault="00177E30" w:rsidP="00541387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Taşınabilir Boy Ölçer </w:t>
            </w:r>
          </w:p>
        </w:tc>
        <w:tc>
          <w:tcPr>
            <w:tcW w:w="3342" w:type="pct"/>
          </w:tcPr>
          <w:p w:rsidR="00D37C4E" w:rsidRPr="00004EF6" w:rsidRDefault="00D37C4E" w:rsidP="00D37C4E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004EF6">
              <w:rPr>
                <w:rFonts w:ascii="Times New Roman" w:hAnsi="Times New Roman" w:cs="Times New Roman"/>
                <w:sz w:val="24"/>
              </w:rPr>
              <w:t>Taşınabilir boy ölçer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37C4E" w:rsidRPr="00004EF6" w:rsidRDefault="00D37C4E" w:rsidP="00D37C4E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004EF6">
              <w:rPr>
                <w:rFonts w:ascii="Times New Roman" w:hAnsi="Times New Roman" w:cs="Times New Roman"/>
                <w:sz w:val="24"/>
              </w:rPr>
              <w:t>20cm-210cm ölçüm kapasitesi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37C4E" w:rsidRPr="00004EF6" w:rsidRDefault="00D37C4E" w:rsidP="00D37C4E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004EF6">
              <w:rPr>
                <w:rFonts w:ascii="Times New Roman" w:hAnsi="Times New Roman" w:cs="Times New Roman"/>
                <w:sz w:val="24"/>
              </w:rPr>
              <w:t>Dijital terazilerle uyumlu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37C4E" w:rsidRPr="00004EF6" w:rsidRDefault="00D37C4E" w:rsidP="00D37C4E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004EF6">
              <w:rPr>
                <w:rFonts w:ascii="Times New Roman" w:hAnsi="Times New Roman" w:cs="Times New Roman"/>
                <w:sz w:val="24"/>
              </w:rPr>
              <w:t>Yaklaş</w:t>
            </w:r>
            <w:r>
              <w:rPr>
                <w:rFonts w:ascii="Times New Roman" w:hAnsi="Times New Roman" w:cs="Times New Roman"/>
                <w:sz w:val="24"/>
              </w:rPr>
              <w:t>ık 1700 gr ağırlıkta taşınabilir olmalıdır.</w:t>
            </w:r>
          </w:p>
          <w:p w:rsidR="00D37C4E" w:rsidRPr="00004EF6" w:rsidRDefault="00D37C4E" w:rsidP="00D37C4E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Montajı ve sökülmesi kolay olmalıdır.</w:t>
            </w:r>
          </w:p>
          <w:p w:rsidR="00D37C4E" w:rsidRDefault="00D37C4E" w:rsidP="00D37C4E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004EF6">
              <w:rPr>
                <w:rFonts w:ascii="Times New Roman" w:hAnsi="Times New Roman" w:cs="Times New Roman"/>
                <w:sz w:val="24"/>
              </w:rPr>
              <w:t>Alüminyum ana gövde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37C4E" w:rsidRDefault="00D37C4E" w:rsidP="00D37C4E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D37C4E">
              <w:rPr>
                <w:rFonts w:ascii="Times New Roman" w:hAnsi="Times New Roman" w:cs="Times New Roman"/>
                <w:sz w:val="24"/>
              </w:rPr>
              <w:t xml:space="preserve">Plastik ayak basma yeri olmalıdır. </w:t>
            </w:r>
          </w:p>
          <w:p w:rsidR="00D37C4E" w:rsidRDefault="00D37C4E" w:rsidP="00D37C4E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D37C4E">
              <w:rPr>
                <w:rFonts w:ascii="Times New Roman" w:hAnsi="Times New Roman" w:cs="Times New Roman"/>
                <w:sz w:val="24"/>
              </w:rPr>
              <w:t>Plastik duvara desteği olmalıdır.</w:t>
            </w:r>
          </w:p>
          <w:p w:rsidR="004F0838" w:rsidRPr="00D37C4E" w:rsidRDefault="004F0838" w:rsidP="00D37C4E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En az 2 yıl garanti süresi olmalıdır.</w:t>
            </w:r>
          </w:p>
        </w:tc>
      </w:tr>
    </w:tbl>
    <w:p w:rsidR="00D37C4E" w:rsidRDefault="00D37C4E" w:rsidP="00DF14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</w:p>
    <w:p w:rsidR="00DD5143" w:rsidRDefault="00DD5143" w:rsidP="008958C6">
      <w:pPr>
        <w:spacing w:after="0" w:line="360" w:lineRule="auto"/>
        <w:rPr>
          <w:rFonts w:ascii="Times New Roman" w:hAnsi="Times New Roman" w:cs="Times New Roman"/>
          <w:b/>
          <w:sz w:val="24"/>
        </w:rPr>
      </w:pPr>
    </w:p>
    <w:p w:rsidR="00D37C4E" w:rsidRPr="00D37C4E" w:rsidRDefault="00D37C4E" w:rsidP="00D37C4E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bookmarkStart w:id="0" w:name="_GoBack"/>
      <w:bookmarkEnd w:id="0"/>
    </w:p>
    <w:sectPr w:rsidR="00D37C4E" w:rsidRPr="00D37C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F2C71"/>
    <w:multiLevelType w:val="hybridMultilevel"/>
    <w:tmpl w:val="B70822EA"/>
    <w:lvl w:ilvl="0" w:tplc="CB5CFDA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66F21EC"/>
    <w:multiLevelType w:val="hybridMultilevel"/>
    <w:tmpl w:val="1FBCD796"/>
    <w:lvl w:ilvl="0" w:tplc="52B0AF0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AFC41AE"/>
    <w:multiLevelType w:val="hybridMultilevel"/>
    <w:tmpl w:val="05C807BA"/>
    <w:lvl w:ilvl="0" w:tplc="CB5CFDA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E51BC1"/>
    <w:multiLevelType w:val="hybridMultilevel"/>
    <w:tmpl w:val="DB7223AC"/>
    <w:lvl w:ilvl="0" w:tplc="CB5CFDA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C6322E"/>
    <w:multiLevelType w:val="hybridMultilevel"/>
    <w:tmpl w:val="F1969590"/>
    <w:lvl w:ilvl="0" w:tplc="50D2E4B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CD536E"/>
    <w:multiLevelType w:val="hybridMultilevel"/>
    <w:tmpl w:val="C218CE12"/>
    <w:lvl w:ilvl="0" w:tplc="CB5CFDA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81B"/>
    <w:rsid w:val="00004EF6"/>
    <w:rsid w:val="0017081B"/>
    <w:rsid w:val="00177E30"/>
    <w:rsid w:val="001D28E1"/>
    <w:rsid w:val="002A3FA4"/>
    <w:rsid w:val="00346799"/>
    <w:rsid w:val="00496CAE"/>
    <w:rsid w:val="004E076C"/>
    <w:rsid w:val="004F0838"/>
    <w:rsid w:val="004F3326"/>
    <w:rsid w:val="00541387"/>
    <w:rsid w:val="00726B54"/>
    <w:rsid w:val="0073520A"/>
    <w:rsid w:val="007F636D"/>
    <w:rsid w:val="008958C6"/>
    <w:rsid w:val="00A12F9E"/>
    <w:rsid w:val="00C3445D"/>
    <w:rsid w:val="00CD201E"/>
    <w:rsid w:val="00D27FE4"/>
    <w:rsid w:val="00D37C4E"/>
    <w:rsid w:val="00DD5143"/>
    <w:rsid w:val="00DF1463"/>
    <w:rsid w:val="00E21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F76A6"/>
  <w15:chartTrackingRefBased/>
  <w15:docId w15:val="{0F5A3113-A975-4D6D-A18A-F0B463E4D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7081B"/>
    <w:pPr>
      <w:ind w:left="720"/>
      <w:contextualSpacing/>
    </w:pPr>
  </w:style>
  <w:style w:type="table" w:styleId="TabloKlavuzu">
    <w:name w:val="Table Grid"/>
    <w:basedOn w:val="NormalTablo"/>
    <w:uiPriority w:val="39"/>
    <w:rsid w:val="00D37C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672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9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BAP1</cp:lastModifiedBy>
  <cp:revision>1</cp:revision>
  <cp:lastPrinted>2024-03-13T13:07:00Z</cp:lastPrinted>
  <dcterms:created xsi:type="dcterms:W3CDTF">2024-01-21T21:04:00Z</dcterms:created>
  <dcterms:modified xsi:type="dcterms:W3CDTF">2024-07-24T12:17:00Z</dcterms:modified>
</cp:coreProperties>
</file>