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297C" w:rsidRDefault="00C3297C" w:rsidP="00C3297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TEKNİK ŞARTNAME</w:t>
      </w:r>
    </w:p>
    <w:p w:rsidR="00C3297C" w:rsidRPr="00D85E22" w:rsidRDefault="00C3297C" w:rsidP="00D85E2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3297C" w:rsidRPr="00D85E22" w:rsidRDefault="003369CE" w:rsidP="00D85E22">
      <w:pPr>
        <w:spacing w:line="360" w:lineRule="auto"/>
        <w:jc w:val="both"/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Primer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r w:rsidR="00982FAA">
        <w:rPr>
          <w:rFonts w:ascii="Times New Roman" w:hAnsi="Times New Roman" w:cs="Times New Roman"/>
          <w:b/>
        </w:rPr>
        <w:t xml:space="preserve">1, Sentez-50 </w:t>
      </w:r>
      <w:proofErr w:type="spellStart"/>
      <w:r w:rsidR="00982FAA">
        <w:rPr>
          <w:rFonts w:ascii="Times New Roman" w:hAnsi="Times New Roman" w:cs="Times New Roman"/>
          <w:b/>
        </w:rPr>
        <w:t>nmol</w:t>
      </w:r>
      <w:proofErr w:type="spellEnd"/>
      <w:r w:rsidR="00982FAA">
        <w:rPr>
          <w:rFonts w:ascii="Times New Roman" w:hAnsi="Times New Roman" w:cs="Times New Roman"/>
          <w:b/>
        </w:rPr>
        <w:t xml:space="preserve">, 1 </w:t>
      </w:r>
      <w:proofErr w:type="gramStart"/>
      <w:r w:rsidR="00982FAA">
        <w:rPr>
          <w:rFonts w:ascii="Times New Roman" w:hAnsi="Times New Roman" w:cs="Times New Roman"/>
          <w:b/>
        </w:rPr>
        <w:t>baz</w:t>
      </w:r>
      <w:proofErr w:type="gramEnd"/>
      <w:r w:rsidR="00982FAA">
        <w:rPr>
          <w:rFonts w:ascii="Times New Roman" w:hAnsi="Times New Roman" w:cs="Times New Roman"/>
          <w:b/>
        </w:rPr>
        <w:t xml:space="preserve">, HPLC (22 baz) </w:t>
      </w:r>
      <w:r w:rsidR="00F615A2" w:rsidRPr="00D85E22">
        <w:rPr>
          <w:rFonts w:ascii="Times New Roman" w:hAnsi="Times New Roman" w:cs="Times New Roman"/>
          <w:b/>
        </w:rPr>
        <w:t>Özellikleri</w:t>
      </w:r>
    </w:p>
    <w:p w:rsidR="00C3297C" w:rsidRPr="00A86D7E" w:rsidRDefault="00982FAA" w:rsidP="00D85E22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Primer</w:t>
      </w:r>
      <w:proofErr w:type="spellEnd"/>
      <w:r w:rsidR="00D17C64" w:rsidRPr="00A86D7E">
        <w:rPr>
          <w:rFonts w:ascii="Times New Roman" w:hAnsi="Times New Roman" w:cs="Times New Roman"/>
        </w:rPr>
        <w:t xml:space="preserve"> en az 50 </w:t>
      </w:r>
      <w:proofErr w:type="spellStart"/>
      <w:r w:rsidR="00D17C64" w:rsidRPr="00A86D7E">
        <w:rPr>
          <w:rFonts w:ascii="Times New Roman" w:hAnsi="Times New Roman" w:cs="Times New Roman"/>
        </w:rPr>
        <w:t>nmol</w:t>
      </w:r>
      <w:proofErr w:type="spellEnd"/>
      <w:r w:rsidR="00D17C64" w:rsidRPr="00A86D7E">
        <w:rPr>
          <w:rFonts w:ascii="Times New Roman" w:hAnsi="Times New Roman" w:cs="Times New Roman"/>
        </w:rPr>
        <w:t xml:space="preserve"> </w:t>
      </w:r>
      <w:r w:rsidR="00C3297C" w:rsidRPr="00A86D7E">
        <w:rPr>
          <w:rFonts w:ascii="Times New Roman" w:hAnsi="Times New Roman" w:cs="Times New Roman"/>
        </w:rPr>
        <w:t xml:space="preserve">ve HPLC (High </w:t>
      </w:r>
      <w:proofErr w:type="spellStart"/>
      <w:r w:rsidR="00C3297C" w:rsidRPr="00A86D7E">
        <w:rPr>
          <w:rFonts w:ascii="Times New Roman" w:hAnsi="Times New Roman" w:cs="Times New Roman"/>
        </w:rPr>
        <w:t>Performance</w:t>
      </w:r>
      <w:proofErr w:type="spellEnd"/>
      <w:r w:rsidR="00C3297C" w:rsidRPr="00A86D7E">
        <w:rPr>
          <w:rFonts w:ascii="Times New Roman" w:hAnsi="Times New Roman" w:cs="Times New Roman"/>
        </w:rPr>
        <w:t xml:space="preserve"> Liquid </w:t>
      </w:r>
      <w:proofErr w:type="spellStart"/>
      <w:r w:rsidR="00C3297C" w:rsidRPr="00A86D7E">
        <w:rPr>
          <w:rFonts w:ascii="Times New Roman" w:hAnsi="Times New Roman" w:cs="Times New Roman"/>
        </w:rPr>
        <w:t>Chromatography</w:t>
      </w:r>
      <w:proofErr w:type="spellEnd"/>
      <w:r w:rsidR="00C3297C" w:rsidRPr="00A86D7E">
        <w:rPr>
          <w:rFonts w:ascii="Times New Roman" w:hAnsi="Times New Roman" w:cs="Times New Roman"/>
        </w:rPr>
        <w:t xml:space="preserve">) </w:t>
      </w:r>
      <w:r w:rsidR="00A86D7E" w:rsidRPr="00A86D7E">
        <w:rPr>
          <w:rFonts w:ascii="Times New Roman" w:hAnsi="Times New Roman" w:cs="Times New Roman"/>
        </w:rPr>
        <w:t xml:space="preserve">yöntemi </w:t>
      </w:r>
      <w:r w:rsidR="008A3A61" w:rsidRPr="00A86D7E">
        <w:rPr>
          <w:rFonts w:ascii="Times New Roman" w:hAnsi="Times New Roman" w:cs="Times New Roman"/>
        </w:rPr>
        <w:t>ile saflaştırılmış</w:t>
      </w:r>
      <w:r w:rsidR="003369CE" w:rsidRPr="00A86D7E">
        <w:rPr>
          <w:rFonts w:ascii="Times New Roman" w:hAnsi="Times New Roman" w:cs="Times New Roman"/>
        </w:rPr>
        <w:t xml:space="preserve"> olmalıdır</w:t>
      </w:r>
      <w:r w:rsidR="00C3297C" w:rsidRPr="00A86D7E">
        <w:rPr>
          <w:rFonts w:ascii="Times New Roman" w:hAnsi="Times New Roman" w:cs="Times New Roman"/>
        </w:rPr>
        <w:t xml:space="preserve">. </w:t>
      </w:r>
    </w:p>
    <w:p w:rsidR="00C3297C" w:rsidRPr="00A86D7E" w:rsidRDefault="00982FAA" w:rsidP="00D17C64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Primer</w:t>
      </w:r>
      <w:r w:rsidR="00C3297C" w:rsidRPr="00A86D7E">
        <w:rPr>
          <w:rFonts w:ascii="Times New Roman" w:hAnsi="Times New Roman" w:cs="Times New Roman"/>
        </w:rPr>
        <w:t>le</w:t>
      </w:r>
      <w:proofErr w:type="spellEnd"/>
      <w:r w:rsidR="00C3297C" w:rsidRPr="00A86D7E">
        <w:rPr>
          <w:rFonts w:ascii="Times New Roman" w:hAnsi="Times New Roman" w:cs="Times New Roman"/>
        </w:rPr>
        <w:t xml:space="preserve"> birlikte sulandırma, moleküler ağırlıklarını ve kalite analiz sonuçlarını içeren formlar teslim edilmelidir.</w:t>
      </w:r>
      <w:r w:rsidR="00D17C64" w:rsidRPr="00A86D7E">
        <w:rPr>
          <w:rFonts w:ascii="Times New Roman" w:hAnsi="Times New Roman" w:cs="Times New Roman"/>
        </w:rPr>
        <w:t xml:space="preserve"> </w:t>
      </w:r>
    </w:p>
    <w:p w:rsidR="00F84FA2" w:rsidRPr="00F84FA2" w:rsidRDefault="00F84FA2" w:rsidP="00F84FA2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A86D7E">
        <w:rPr>
          <w:rFonts w:ascii="Times New Roman" w:hAnsi="Times New Roman" w:cs="Times New Roman"/>
        </w:rPr>
        <w:t xml:space="preserve">Ürün ile birlikte ürün kullanımı için gerekli olan ürün bilgi formu </w:t>
      </w:r>
      <w:r>
        <w:rPr>
          <w:rFonts w:ascii="Times New Roman" w:hAnsi="Times New Roman" w:cs="Times New Roman"/>
        </w:rPr>
        <w:t>(</w:t>
      </w:r>
      <w:proofErr w:type="spellStart"/>
      <w:r w:rsidRPr="00F84FA2">
        <w:rPr>
          <w:rFonts w:ascii="Times New Roman" w:hAnsi="Times New Roman" w:cs="Times New Roman"/>
        </w:rPr>
        <w:t>Tm</w:t>
      </w:r>
      <w:proofErr w:type="spellEnd"/>
      <w:r w:rsidRPr="00F84FA2">
        <w:rPr>
          <w:rFonts w:ascii="Times New Roman" w:hAnsi="Times New Roman" w:cs="Times New Roman"/>
        </w:rPr>
        <w:t xml:space="preserve"> değeri, 100 </w:t>
      </w:r>
      <w:proofErr w:type="spellStart"/>
      <w:r w:rsidRPr="00F84FA2">
        <w:rPr>
          <w:rFonts w:ascii="Times New Roman" w:hAnsi="Times New Roman" w:cs="Times New Roman"/>
        </w:rPr>
        <w:t>pmol</w:t>
      </w:r>
      <w:proofErr w:type="spellEnd"/>
      <w:r w:rsidRPr="00F84FA2">
        <w:rPr>
          <w:rFonts w:ascii="Times New Roman" w:hAnsi="Times New Roman" w:cs="Times New Roman"/>
        </w:rPr>
        <w:t xml:space="preserve"> için sulandırma miktarı, grafiksel sentez görüntüsü,</w:t>
      </w:r>
      <w:r w:rsidRPr="00A86D7E">
        <w:t xml:space="preserve"> </w:t>
      </w:r>
      <w:proofErr w:type="spellStart"/>
      <w:r w:rsidRPr="00F84FA2">
        <w:rPr>
          <w:rFonts w:ascii="Times New Roman" w:hAnsi="Times New Roman" w:cs="Times New Roman"/>
        </w:rPr>
        <w:t>nükleotit</w:t>
      </w:r>
      <w:proofErr w:type="spellEnd"/>
      <w:r w:rsidRPr="00F84FA2">
        <w:rPr>
          <w:rFonts w:ascii="Times New Roman" w:hAnsi="Times New Roman" w:cs="Times New Roman"/>
        </w:rPr>
        <w:t xml:space="preserve"> ağırlığı ve </w:t>
      </w:r>
      <w:proofErr w:type="gramStart"/>
      <w:r w:rsidRPr="00F84FA2">
        <w:rPr>
          <w:rFonts w:ascii="Times New Roman" w:hAnsi="Times New Roman" w:cs="Times New Roman"/>
        </w:rPr>
        <w:t>konsantrasyonu</w:t>
      </w:r>
      <w:proofErr w:type="gramEnd"/>
      <w:r w:rsidRPr="00F84FA2">
        <w:rPr>
          <w:rFonts w:ascii="Times New Roman" w:hAnsi="Times New Roman" w:cs="Times New Roman"/>
        </w:rPr>
        <w:t xml:space="preserve">, </w:t>
      </w:r>
      <w:proofErr w:type="spellStart"/>
      <w:r w:rsidRPr="00F84FA2">
        <w:rPr>
          <w:rFonts w:ascii="Times New Roman" w:hAnsi="Times New Roman" w:cs="Times New Roman"/>
        </w:rPr>
        <w:t>Tm</w:t>
      </w:r>
      <w:proofErr w:type="spellEnd"/>
      <w:r w:rsidRPr="00F84FA2">
        <w:rPr>
          <w:rFonts w:ascii="Times New Roman" w:hAnsi="Times New Roman" w:cs="Times New Roman"/>
        </w:rPr>
        <w:t xml:space="preserve"> değeri, GC oranı</w:t>
      </w:r>
      <w:r>
        <w:rPr>
          <w:rFonts w:ascii="Times New Roman" w:hAnsi="Times New Roman" w:cs="Times New Roman"/>
        </w:rPr>
        <w:t xml:space="preserve">) </w:t>
      </w:r>
      <w:r w:rsidRPr="00F84FA2">
        <w:rPr>
          <w:rFonts w:ascii="Times New Roman" w:hAnsi="Times New Roman" w:cs="Times New Roman"/>
        </w:rPr>
        <w:t xml:space="preserve">gönderilmelidir. </w:t>
      </w:r>
    </w:p>
    <w:p w:rsidR="00C3297C" w:rsidRPr="00A86D7E" w:rsidRDefault="00982FAA" w:rsidP="00F84FA2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Primer</w:t>
      </w:r>
      <w:proofErr w:type="spellEnd"/>
      <w:r w:rsidR="00C3297C" w:rsidRPr="00A86D7E">
        <w:rPr>
          <w:rFonts w:ascii="Times New Roman" w:hAnsi="Times New Roman" w:cs="Times New Roman"/>
        </w:rPr>
        <w:t xml:space="preserve"> </w:t>
      </w:r>
      <w:proofErr w:type="spellStart"/>
      <w:r w:rsidR="00C3297C" w:rsidRPr="00A86D7E">
        <w:rPr>
          <w:rFonts w:ascii="Times New Roman" w:hAnsi="Times New Roman" w:cs="Times New Roman"/>
        </w:rPr>
        <w:t>liyofilize</w:t>
      </w:r>
      <w:proofErr w:type="spellEnd"/>
      <w:r w:rsidR="00C3297C" w:rsidRPr="00A86D7E">
        <w:rPr>
          <w:rFonts w:ascii="Times New Roman" w:hAnsi="Times New Roman" w:cs="Times New Roman"/>
        </w:rPr>
        <w:t xml:space="preserve"> tüpler içerisinde teslim edilmelidir.</w:t>
      </w:r>
    </w:p>
    <w:p w:rsidR="00982FAA" w:rsidRDefault="00982FAA" w:rsidP="00982FAA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Primer</w:t>
      </w:r>
      <w:proofErr w:type="spellEnd"/>
      <w:r w:rsidR="00F84FA2" w:rsidRPr="00A86D7E">
        <w:rPr>
          <w:rFonts w:ascii="Times New Roman" w:hAnsi="Times New Roman" w:cs="Times New Roman"/>
        </w:rPr>
        <w:t xml:space="preserve">, 22 </w:t>
      </w:r>
      <w:proofErr w:type="spellStart"/>
      <w:r w:rsidR="00F84FA2" w:rsidRPr="00A86D7E">
        <w:rPr>
          <w:rFonts w:ascii="Times New Roman" w:hAnsi="Times New Roman" w:cs="Times New Roman"/>
        </w:rPr>
        <w:t>bp’lik</w:t>
      </w:r>
      <w:proofErr w:type="spellEnd"/>
      <w:r w:rsidR="00F84FA2" w:rsidRPr="00A86D7E">
        <w:rPr>
          <w:rFonts w:ascii="Times New Roman" w:hAnsi="Times New Roman" w:cs="Times New Roman"/>
        </w:rPr>
        <w:t xml:space="preserve"> olup dizilimi </w:t>
      </w:r>
      <w:proofErr w:type="spellStart"/>
      <w:r w:rsidR="00F84FA2" w:rsidRPr="00A86D7E">
        <w:rPr>
          <w:rFonts w:ascii="Times New Roman" w:hAnsi="Times New Roman" w:cs="Times New Roman"/>
          <w:color w:val="1F1F1F"/>
        </w:rPr>
        <w:t>BhRDr</w:t>
      </w:r>
      <w:proofErr w:type="spellEnd"/>
      <w:r w:rsidR="00F84FA2" w:rsidRPr="00A86D7E">
        <w:rPr>
          <w:rFonts w:ascii="Times New Roman" w:hAnsi="Times New Roman" w:cs="Times New Roman"/>
          <w:color w:val="1F1F1F"/>
        </w:rPr>
        <w:t xml:space="preserve"> </w:t>
      </w:r>
      <w:r w:rsidR="00F84FA2" w:rsidRPr="00A86D7E">
        <w:rPr>
          <w:rFonts w:ascii="Times New Roman" w:hAnsi="Times New Roman" w:cs="Times New Roman"/>
          <w:b/>
          <w:color w:val="1F1F1F"/>
        </w:rPr>
        <w:t>(GAGCTTTTTAACTGCAACAACG)</w:t>
      </w:r>
      <w:r w:rsidR="00F84FA2" w:rsidRPr="00A86D7E">
        <w:rPr>
          <w:rFonts w:ascii="Times New Roman" w:hAnsi="Times New Roman" w:cs="Times New Roman"/>
          <w:b/>
        </w:rPr>
        <w:t xml:space="preserve"> </w:t>
      </w:r>
      <w:r w:rsidR="00F84FA2" w:rsidRPr="00A86D7E">
        <w:rPr>
          <w:rFonts w:ascii="Times New Roman" w:hAnsi="Times New Roman" w:cs="Times New Roman"/>
        </w:rPr>
        <w:t>şeklindedir.</w:t>
      </w:r>
    </w:p>
    <w:p w:rsidR="00C3297C" w:rsidRPr="00982FAA" w:rsidRDefault="00C3297C" w:rsidP="00982FAA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982FAA">
        <w:rPr>
          <w:rFonts w:ascii="Times New Roman" w:hAnsi="Times New Roman" w:cs="Times New Roman"/>
        </w:rPr>
        <w:t xml:space="preserve">Teklif edilen ürün için firma tarafından birkaç kullanımlık numune temin edilmelidir. </w:t>
      </w:r>
    </w:p>
    <w:p w:rsidR="003369CE" w:rsidRPr="00A86D7E" w:rsidRDefault="003369CE" w:rsidP="003369CE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A86D7E">
        <w:rPr>
          <w:rFonts w:ascii="Times New Roman" w:hAnsi="Times New Roman" w:cs="Times New Roman"/>
        </w:rPr>
        <w:t>T</w:t>
      </w:r>
      <w:r w:rsidR="00982FAA">
        <w:rPr>
          <w:rFonts w:ascii="Times New Roman" w:hAnsi="Times New Roman" w:cs="Times New Roman"/>
        </w:rPr>
        <w:t xml:space="preserve">eslimatı yapılan </w:t>
      </w:r>
      <w:proofErr w:type="spellStart"/>
      <w:r w:rsidR="00982FAA">
        <w:rPr>
          <w:rFonts w:ascii="Times New Roman" w:hAnsi="Times New Roman" w:cs="Times New Roman"/>
        </w:rPr>
        <w:t>primerde</w:t>
      </w:r>
      <w:proofErr w:type="spellEnd"/>
      <w:r w:rsidRPr="00A86D7E">
        <w:rPr>
          <w:rFonts w:ascii="Times New Roman" w:hAnsi="Times New Roman" w:cs="Times New Roman"/>
        </w:rPr>
        <w:t xml:space="preserve"> herhangi bir sorun yaşandığında, ilgili firma koşulsuz olarak ürünü değiştirme ve 1 hafta içerisinde teslim etme</w:t>
      </w:r>
      <w:r w:rsidR="00A86D7E" w:rsidRPr="00A86D7E">
        <w:rPr>
          <w:rFonts w:ascii="Times New Roman" w:hAnsi="Times New Roman" w:cs="Times New Roman"/>
        </w:rPr>
        <w:t xml:space="preserve"> taahhüt e</w:t>
      </w:r>
      <w:r w:rsidRPr="00A86D7E">
        <w:rPr>
          <w:rFonts w:ascii="Times New Roman" w:hAnsi="Times New Roman" w:cs="Times New Roman"/>
        </w:rPr>
        <w:t>tmelidir.</w:t>
      </w:r>
    </w:p>
    <w:p w:rsidR="003369CE" w:rsidRPr="00FD1D62" w:rsidRDefault="008A3A61" w:rsidP="00FD1D62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A86D7E">
        <w:rPr>
          <w:rFonts w:ascii="Times New Roman" w:hAnsi="Times New Roman" w:cs="Times New Roman"/>
        </w:rPr>
        <w:t>Soğuk zincir koşullarına uygun olarak teslim edilmelidir.</w:t>
      </w:r>
    </w:p>
    <w:p w:rsidR="003369CE" w:rsidRPr="00A86D7E" w:rsidRDefault="003369CE" w:rsidP="003369CE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A86D7E">
        <w:rPr>
          <w:rFonts w:ascii="Times New Roman" w:hAnsi="Times New Roman" w:cs="Times New Roman"/>
        </w:rPr>
        <w:t xml:space="preserve">Teklif veren firmalar ürünlerin şartnameye uygunluklarının incelenmesi için </w:t>
      </w:r>
      <w:r w:rsidR="00FD1D62">
        <w:rPr>
          <w:rFonts w:ascii="Times New Roman" w:hAnsi="Times New Roman" w:cs="Times New Roman"/>
        </w:rPr>
        <w:t>‘’Teknik şartnameye Cevaplar</w:t>
      </w:r>
      <w:r w:rsidRPr="00A86D7E">
        <w:rPr>
          <w:rFonts w:ascii="Times New Roman" w:hAnsi="Times New Roman" w:cs="Times New Roman"/>
        </w:rPr>
        <w:t>‘’ belgesi düzenlemelidir. Teknik şartnameye uygun olmayan teklifler değerlendirme dışı bırakılacaktır.</w:t>
      </w:r>
    </w:p>
    <w:p w:rsidR="00C3297C" w:rsidRPr="00FD1D62" w:rsidRDefault="00C3297C" w:rsidP="00FD1D62">
      <w:pPr>
        <w:spacing w:after="0" w:line="360" w:lineRule="auto"/>
        <w:ind w:left="360"/>
        <w:jc w:val="both"/>
        <w:rPr>
          <w:rFonts w:ascii="Times New Roman" w:hAnsi="Times New Roman" w:cs="Times New Roman"/>
        </w:rPr>
      </w:pPr>
    </w:p>
    <w:p w:rsidR="008A3A61" w:rsidRDefault="008A3A61" w:rsidP="008A3A61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982FAA" w:rsidRPr="00D85E22" w:rsidRDefault="00982FAA" w:rsidP="00982FAA">
      <w:pPr>
        <w:spacing w:line="360" w:lineRule="auto"/>
        <w:jc w:val="both"/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Primer</w:t>
      </w:r>
      <w:proofErr w:type="spellEnd"/>
      <w:r>
        <w:rPr>
          <w:rFonts w:ascii="Times New Roman" w:hAnsi="Times New Roman" w:cs="Times New Roman"/>
          <w:b/>
        </w:rPr>
        <w:t xml:space="preserve"> 2, Sentez-50 </w:t>
      </w:r>
      <w:proofErr w:type="spellStart"/>
      <w:r>
        <w:rPr>
          <w:rFonts w:ascii="Times New Roman" w:hAnsi="Times New Roman" w:cs="Times New Roman"/>
          <w:b/>
        </w:rPr>
        <w:t>nmol</w:t>
      </w:r>
      <w:proofErr w:type="spellEnd"/>
      <w:r>
        <w:rPr>
          <w:rFonts w:ascii="Times New Roman" w:hAnsi="Times New Roman" w:cs="Times New Roman"/>
          <w:b/>
        </w:rPr>
        <w:t xml:space="preserve">, 1 </w:t>
      </w:r>
      <w:proofErr w:type="gramStart"/>
      <w:r>
        <w:rPr>
          <w:rFonts w:ascii="Times New Roman" w:hAnsi="Times New Roman" w:cs="Times New Roman"/>
          <w:b/>
        </w:rPr>
        <w:t>baz</w:t>
      </w:r>
      <w:proofErr w:type="gramEnd"/>
      <w:r>
        <w:rPr>
          <w:rFonts w:ascii="Times New Roman" w:hAnsi="Times New Roman" w:cs="Times New Roman"/>
          <w:b/>
        </w:rPr>
        <w:t xml:space="preserve">, HPLC (20 baz) </w:t>
      </w:r>
      <w:r w:rsidRPr="00D85E22">
        <w:rPr>
          <w:rFonts w:ascii="Times New Roman" w:hAnsi="Times New Roman" w:cs="Times New Roman"/>
          <w:b/>
        </w:rPr>
        <w:t>Özellikleri</w:t>
      </w:r>
    </w:p>
    <w:p w:rsidR="00982FAA" w:rsidRPr="00A86D7E" w:rsidRDefault="00982FAA" w:rsidP="00982FAA">
      <w:pPr>
        <w:pStyle w:val="ListeParagraf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Primer</w:t>
      </w:r>
      <w:proofErr w:type="spellEnd"/>
      <w:r w:rsidRPr="00A86D7E">
        <w:rPr>
          <w:rFonts w:ascii="Times New Roman" w:hAnsi="Times New Roman" w:cs="Times New Roman"/>
        </w:rPr>
        <w:t xml:space="preserve"> en az 50 </w:t>
      </w:r>
      <w:proofErr w:type="spellStart"/>
      <w:r w:rsidRPr="00A86D7E">
        <w:rPr>
          <w:rFonts w:ascii="Times New Roman" w:hAnsi="Times New Roman" w:cs="Times New Roman"/>
        </w:rPr>
        <w:t>nmol</w:t>
      </w:r>
      <w:proofErr w:type="spellEnd"/>
      <w:r w:rsidRPr="00A86D7E">
        <w:rPr>
          <w:rFonts w:ascii="Times New Roman" w:hAnsi="Times New Roman" w:cs="Times New Roman"/>
        </w:rPr>
        <w:t xml:space="preserve"> ve HPLC (High </w:t>
      </w:r>
      <w:proofErr w:type="spellStart"/>
      <w:r w:rsidRPr="00A86D7E">
        <w:rPr>
          <w:rFonts w:ascii="Times New Roman" w:hAnsi="Times New Roman" w:cs="Times New Roman"/>
        </w:rPr>
        <w:t>Performance</w:t>
      </w:r>
      <w:proofErr w:type="spellEnd"/>
      <w:r w:rsidRPr="00A86D7E">
        <w:rPr>
          <w:rFonts w:ascii="Times New Roman" w:hAnsi="Times New Roman" w:cs="Times New Roman"/>
        </w:rPr>
        <w:t xml:space="preserve"> Liquid </w:t>
      </w:r>
      <w:proofErr w:type="spellStart"/>
      <w:r w:rsidRPr="00A86D7E">
        <w:rPr>
          <w:rFonts w:ascii="Times New Roman" w:hAnsi="Times New Roman" w:cs="Times New Roman"/>
        </w:rPr>
        <w:t>Chromatography</w:t>
      </w:r>
      <w:proofErr w:type="spellEnd"/>
      <w:r w:rsidRPr="00A86D7E">
        <w:rPr>
          <w:rFonts w:ascii="Times New Roman" w:hAnsi="Times New Roman" w:cs="Times New Roman"/>
        </w:rPr>
        <w:t xml:space="preserve">) yöntemi ile saflaştırılmış olmalıdır. </w:t>
      </w:r>
    </w:p>
    <w:p w:rsidR="00982FAA" w:rsidRPr="00A86D7E" w:rsidRDefault="00982FAA" w:rsidP="00982FAA">
      <w:pPr>
        <w:pStyle w:val="ListeParagraf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Primer</w:t>
      </w:r>
      <w:r w:rsidRPr="00A86D7E">
        <w:rPr>
          <w:rFonts w:ascii="Times New Roman" w:hAnsi="Times New Roman" w:cs="Times New Roman"/>
        </w:rPr>
        <w:t>le</w:t>
      </w:r>
      <w:proofErr w:type="spellEnd"/>
      <w:r w:rsidRPr="00A86D7E">
        <w:rPr>
          <w:rFonts w:ascii="Times New Roman" w:hAnsi="Times New Roman" w:cs="Times New Roman"/>
        </w:rPr>
        <w:t xml:space="preserve"> birlikte sulandırma, moleküler ağırlıklarını ve kalite analiz sonuçlarını içeren formlar teslim edilmelidir. </w:t>
      </w:r>
    </w:p>
    <w:p w:rsidR="00982FAA" w:rsidRPr="00F84FA2" w:rsidRDefault="00982FAA" w:rsidP="00982FAA">
      <w:pPr>
        <w:pStyle w:val="ListeParagraf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A86D7E">
        <w:rPr>
          <w:rFonts w:ascii="Times New Roman" w:hAnsi="Times New Roman" w:cs="Times New Roman"/>
        </w:rPr>
        <w:t xml:space="preserve">Ürün ile birlikte ürün kullanımı için gerekli olan ürün bilgi formu </w:t>
      </w:r>
      <w:r>
        <w:rPr>
          <w:rFonts w:ascii="Times New Roman" w:hAnsi="Times New Roman" w:cs="Times New Roman"/>
        </w:rPr>
        <w:t>(</w:t>
      </w:r>
      <w:proofErr w:type="spellStart"/>
      <w:r w:rsidRPr="00F84FA2">
        <w:rPr>
          <w:rFonts w:ascii="Times New Roman" w:hAnsi="Times New Roman" w:cs="Times New Roman"/>
        </w:rPr>
        <w:t>Tm</w:t>
      </w:r>
      <w:proofErr w:type="spellEnd"/>
      <w:r w:rsidRPr="00F84FA2">
        <w:rPr>
          <w:rFonts w:ascii="Times New Roman" w:hAnsi="Times New Roman" w:cs="Times New Roman"/>
        </w:rPr>
        <w:t xml:space="preserve"> değeri, 100 </w:t>
      </w:r>
      <w:proofErr w:type="spellStart"/>
      <w:r w:rsidRPr="00F84FA2">
        <w:rPr>
          <w:rFonts w:ascii="Times New Roman" w:hAnsi="Times New Roman" w:cs="Times New Roman"/>
        </w:rPr>
        <w:t>pmol</w:t>
      </w:r>
      <w:proofErr w:type="spellEnd"/>
      <w:r w:rsidRPr="00F84FA2">
        <w:rPr>
          <w:rFonts w:ascii="Times New Roman" w:hAnsi="Times New Roman" w:cs="Times New Roman"/>
        </w:rPr>
        <w:t xml:space="preserve"> için sulandırma miktarı, grafiksel sentez görüntüsü,</w:t>
      </w:r>
      <w:r w:rsidRPr="00A86D7E">
        <w:t xml:space="preserve"> </w:t>
      </w:r>
      <w:proofErr w:type="spellStart"/>
      <w:r w:rsidRPr="00F84FA2">
        <w:rPr>
          <w:rFonts w:ascii="Times New Roman" w:hAnsi="Times New Roman" w:cs="Times New Roman"/>
        </w:rPr>
        <w:t>nükleotit</w:t>
      </w:r>
      <w:proofErr w:type="spellEnd"/>
      <w:r w:rsidRPr="00F84FA2">
        <w:rPr>
          <w:rFonts w:ascii="Times New Roman" w:hAnsi="Times New Roman" w:cs="Times New Roman"/>
        </w:rPr>
        <w:t xml:space="preserve"> ağırlığı ve </w:t>
      </w:r>
      <w:proofErr w:type="gramStart"/>
      <w:r w:rsidRPr="00F84FA2">
        <w:rPr>
          <w:rFonts w:ascii="Times New Roman" w:hAnsi="Times New Roman" w:cs="Times New Roman"/>
        </w:rPr>
        <w:t>konsantrasyonu</w:t>
      </w:r>
      <w:proofErr w:type="gramEnd"/>
      <w:r w:rsidRPr="00F84FA2">
        <w:rPr>
          <w:rFonts w:ascii="Times New Roman" w:hAnsi="Times New Roman" w:cs="Times New Roman"/>
        </w:rPr>
        <w:t xml:space="preserve">, </w:t>
      </w:r>
      <w:proofErr w:type="spellStart"/>
      <w:r w:rsidRPr="00F84FA2">
        <w:rPr>
          <w:rFonts w:ascii="Times New Roman" w:hAnsi="Times New Roman" w:cs="Times New Roman"/>
        </w:rPr>
        <w:t>Tm</w:t>
      </w:r>
      <w:proofErr w:type="spellEnd"/>
      <w:r w:rsidRPr="00F84FA2">
        <w:rPr>
          <w:rFonts w:ascii="Times New Roman" w:hAnsi="Times New Roman" w:cs="Times New Roman"/>
        </w:rPr>
        <w:t xml:space="preserve"> değeri, GC oranı</w:t>
      </w:r>
      <w:r>
        <w:rPr>
          <w:rFonts w:ascii="Times New Roman" w:hAnsi="Times New Roman" w:cs="Times New Roman"/>
        </w:rPr>
        <w:t xml:space="preserve">) </w:t>
      </w:r>
      <w:r w:rsidRPr="00F84FA2">
        <w:rPr>
          <w:rFonts w:ascii="Times New Roman" w:hAnsi="Times New Roman" w:cs="Times New Roman"/>
        </w:rPr>
        <w:t xml:space="preserve">gönderilmelidir. </w:t>
      </w:r>
    </w:p>
    <w:p w:rsidR="00982FAA" w:rsidRPr="00A86D7E" w:rsidRDefault="00982FAA" w:rsidP="00982FAA">
      <w:pPr>
        <w:pStyle w:val="ListeParagraf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Primer</w:t>
      </w:r>
      <w:proofErr w:type="spellEnd"/>
      <w:r w:rsidRPr="00A86D7E">
        <w:rPr>
          <w:rFonts w:ascii="Times New Roman" w:hAnsi="Times New Roman" w:cs="Times New Roman"/>
        </w:rPr>
        <w:t xml:space="preserve"> </w:t>
      </w:r>
      <w:proofErr w:type="spellStart"/>
      <w:r w:rsidRPr="00A86D7E">
        <w:rPr>
          <w:rFonts w:ascii="Times New Roman" w:hAnsi="Times New Roman" w:cs="Times New Roman"/>
        </w:rPr>
        <w:t>liyofilize</w:t>
      </w:r>
      <w:proofErr w:type="spellEnd"/>
      <w:r w:rsidRPr="00A86D7E">
        <w:rPr>
          <w:rFonts w:ascii="Times New Roman" w:hAnsi="Times New Roman" w:cs="Times New Roman"/>
        </w:rPr>
        <w:t xml:space="preserve"> tüpler içerisinde teslim edilmelidir.</w:t>
      </w:r>
    </w:p>
    <w:p w:rsidR="00982FAA" w:rsidRDefault="00982FAA" w:rsidP="00982FAA">
      <w:pPr>
        <w:pStyle w:val="ListeParagraf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Primer</w:t>
      </w:r>
      <w:proofErr w:type="spellEnd"/>
      <w:r w:rsidRPr="00A86D7E">
        <w:rPr>
          <w:rFonts w:ascii="Times New Roman" w:hAnsi="Times New Roman" w:cs="Times New Roman"/>
        </w:rPr>
        <w:t xml:space="preserve">, 20 </w:t>
      </w:r>
      <w:proofErr w:type="spellStart"/>
      <w:r w:rsidRPr="00A86D7E">
        <w:rPr>
          <w:rFonts w:ascii="Times New Roman" w:hAnsi="Times New Roman" w:cs="Times New Roman"/>
        </w:rPr>
        <w:t>bp’lik</w:t>
      </w:r>
      <w:proofErr w:type="spellEnd"/>
      <w:r w:rsidRPr="00A86D7E">
        <w:rPr>
          <w:rFonts w:ascii="Times New Roman" w:hAnsi="Times New Roman" w:cs="Times New Roman"/>
        </w:rPr>
        <w:t xml:space="preserve"> olup dizilimi </w:t>
      </w:r>
      <w:r w:rsidRPr="00A86D7E">
        <w:rPr>
          <w:rFonts w:ascii="Times New Roman" w:hAnsi="Times New Roman" w:cs="Times New Roman"/>
          <w:color w:val="1F1F1F"/>
        </w:rPr>
        <w:t xml:space="preserve">RD5 </w:t>
      </w:r>
      <w:r w:rsidRPr="00A86D7E">
        <w:rPr>
          <w:rFonts w:ascii="Times New Roman" w:hAnsi="Times New Roman" w:cs="Times New Roman"/>
          <w:b/>
          <w:color w:val="1F1F1F"/>
        </w:rPr>
        <w:t>(ATCTGGTTGATCCTGCCAGT )</w:t>
      </w:r>
      <w:r w:rsidRPr="00A86D7E">
        <w:rPr>
          <w:rFonts w:ascii="Times New Roman" w:hAnsi="Times New Roman" w:cs="Times New Roman"/>
          <w:color w:val="1F1F1F"/>
        </w:rPr>
        <w:t xml:space="preserve"> </w:t>
      </w:r>
      <w:r w:rsidRPr="00A86D7E">
        <w:rPr>
          <w:rFonts w:ascii="Times New Roman" w:hAnsi="Times New Roman" w:cs="Times New Roman"/>
        </w:rPr>
        <w:t>şeklindedir.</w:t>
      </w:r>
    </w:p>
    <w:p w:rsidR="00982FAA" w:rsidRPr="00982FAA" w:rsidRDefault="00982FAA" w:rsidP="00982FAA">
      <w:pPr>
        <w:pStyle w:val="ListeParagraf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982FAA">
        <w:rPr>
          <w:rFonts w:ascii="Times New Roman" w:hAnsi="Times New Roman" w:cs="Times New Roman"/>
        </w:rPr>
        <w:t xml:space="preserve">Teklif edilen ürün için firma tarafından birkaç kullanımlık numune temin edilmelidir. </w:t>
      </w:r>
    </w:p>
    <w:p w:rsidR="00982FAA" w:rsidRPr="00A86D7E" w:rsidRDefault="00982FAA" w:rsidP="00982FAA">
      <w:pPr>
        <w:pStyle w:val="ListeParagraf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A86D7E"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 xml:space="preserve">eslimatı yapılan </w:t>
      </w:r>
      <w:proofErr w:type="spellStart"/>
      <w:r>
        <w:rPr>
          <w:rFonts w:ascii="Times New Roman" w:hAnsi="Times New Roman" w:cs="Times New Roman"/>
        </w:rPr>
        <w:t>primerde</w:t>
      </w:r>
      <w:proofErr w:type="spellEnd"/>
      <w:r w:rsidRPr="00A86D7E">
        <w:rPr>
          <w:rFonts w:ascii="Times New Roman" w:hAnsi="Times New Roman" w:cs="Times New Roman"/>
        </w:rPr>
        <w:t xml:space="preserve"> herhangi bir sorun yaşandığında, ilgili firma koşulsuz olarak ürünü değiştirme ve 1 hafta içerisinde teslim etme taahhüt etmelidir.</w:t>
      </w:r>
    </w:p>
    <w:p w:rsidR="00982FAA" w:rsidRDefault="00982FAA" w:rsidP="00982FAA">
      <w:pPr>
        <w:pStyle w:val="ListeParagraf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A86D7E">
        <w:rPr>
          <w:rFonts w:ascii="Times New Roman" w:hAnsi="Times New Roman" w:cs="Times New Roman"/>
        </w:rPr>
        <w:t xml:space="preserve">Soğuk zincir koşullarına </w:t>
      </w:r>
      <w:r>
        <w:rPr>
          <w:rFonts w:ascii="Times New Roman" w:hAnsi="Times New Roman" w:cs="Times New Roman"/>
        </w:rPr>
        <w:t>uygun olarak teslim edilmelidir.</w:t>
      </w:r>
    </w:p>
    <w:p w:rsidR="00982FAA" w:rsidRDefault="00982FAA" w:rsidP="00D85E22">
      <w:pPr>
        <w:pStyle w:val="ListeParagraf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982FAA">
        <w:rPr>
          <w:rFonts w:ascii="Times New Roman" w:hAnsi="Times New Roman" w:cs="Times New Roman"/>
        </w:rPr>
        <w:lastRenderedPageBreak/>
        <w:t>Teklif veren firmalar ürünlerin şartnameye uygunluklarının incelenmesi için ‘’Teknik şartnameye Cevaplar‘’ belgesi düzenlemelidir. Teknik şartnameye uygun olmayan teklifler değerlendirme dışı bırakılacaktır.</w:t>
      </w:r>
    </w:p>
    <w:p w:rsidR="00982FAA" w:rsidRDefault="00982FAA" w:rsidP="00982FAA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982FAA" w:rsidRDefault="00982FAA" w:rsidP="00982FAA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982FAA" w:rsidRPr="00982FAA" w:rsidRDefault="00982FAA" w:rsidP="00982FAA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C3297C" w:rsidRPr="00982FAA" w:rsidRDefault="00C3297C" w:rsidP="00982FAA">
      <w:pPr>
        <w:spacing w:after="0" w:line="360" w:lineRule="auto"/>
        <w:jc w:val="both"/>
        <w:rPr>
          <w:rFonts w:ascii="Times New Roman" w:hAnsi="Times New Roman" w:cs="Times New Roman"/>
        </w:rPr>
      </w:pPr>
      <w:proofErr w:type="spellStart"/>
      <w:r w:rsidRPr="00982FAA">
        <w:rPr>
          <w:rFonts w:ascii="Times New Roman" w:hAnsi="Times New Roman" w:cs="Times New Roman"/>
          <w:b/>
        </w:rPr>
        <w:t>Taq</w:t>
      </w:r>
      <w:proofErr w:type="spellEnd"/>
      <w:r w:rsidR="00430DDB" w:rsidRPr="00982FAA">
        <w:rPr>
          <w:rFonts w:ascii="Times New Roman" w:hAnsi="Times New Roman" w:cs="Times New Roman"/>
          <w:b/>
        </w:rPr>
        <w:t xml:space="preserve"> Plus DNA</w:t>
      </w:r>
      <w:r w:rsidR="00982FAA" w:rsidRPr="00982FAA">
        <w:rPr>
          <w:rFonts w:ascii="Times New Roman" w:hAnsi="Times New Roman" w:cs="Times New Roman"/>
          <w:b/>
        </w:rPr>
        <w:t xml:space="preserve"> Master </w:t>
      </w:r>
      <w:proofErr w:type="spellStart"/>
      <w:r w:rsidR="00982FAA" w:rsidRPr="00982FAA">
        <w:rPr>
          <w:rFonts w:ascii="Times New Roman" w:hAnsi="Times New Roman" w:cs="Times New Roman"/>
          <w:b/>
        </w:rPr>
        <w:t>Mix</w:t>
      </w:r>
      <w:proofErr w:type="spellEnd"/>
      <w:r w:rsidR="00982FAA" w:rsidRPr="00982FAA">
        <w:rPr>
          <w:rFonts w:ascii="Times New Roman" w:hAnsi="Times New Roman" w:cs="Times New Roman"/>
          <w:b/>
        </w:rPr>
        <w:t xml:space="preserve"> (2x)</w:t>
      </w:r>
      <w:r w:rsidRPr="00982FAA">
        <w:rPr>
          <w:rFonts w:ascii="Times New Roman" w:hAnsi="Times New Roman" w:cs="Times New Roman"/>
          <w:b/>
        </w:rPr>
        <w:t xml:space="preserve"> </w:t>
      </w:r>
      <w:r w:rsidR="00982FAA" w:rsidRPr="00982FAA">
        <w:rPr>
          <w:rFonts w:ascii="Times New Roman" w:hAnsi="Times New Roman" w:cs="Times New Roman"/>
          <w:b/>
        </w:rPr>
        <w:t xml:space="preserve">250 </w:t>
      </w:r>
      <w:proofErr w:type="spellStart"/>
      <w:r w:rsidR="00982FAA" w:rsidRPr="00982FAA">
        <w:rPr>
          <w:rFonts w:ascii="Times New Roman" w:hAnsi="Times New Roman" w:cs="Times New Roman"/>
          <w:b/>
        </w:rPr>
        <w:t>rxn</w:t>
      </w:r>
      <w:proofErr w:type="spellEnd"/>
      <w:r w:rsidR="00982FAA" w:rsidRPr="00982FAA">
        <w:rPr>
          <w:rFonts w:ascii="Times New Roman" w:hAnsi="Times New Roman" w:cs="Times New Roman"/>
          <w:b/>
        </w:rPr>
        <w:t xml:space="preserve"> </w:t>
      </w:r>
      <w:r w:rsidRPr="00982FAA">
        <w:rPr>
          <w:rFonts w:ascii="Times New Roman" w:hAnsi="Times New Roman" w:cs="Times New Roman"/>
          <w:b/>
        </w:rPr>
        <w:t>Özellikleri</w:t>
      </w:r>
    </w:p>
    <w:p w:rsidR="00430DDB" w:rsidRPr="00F84FA2" w:rsidRDefault="00430DDB" w:rsidP="009177E7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</w:rPr>
      </w:pPr>
      <w:r w:rsidRPr="00F84FA2">
        <w:rPr>
          <w:rFonts w:ascii="Times New Roman" w:hAnsi="Times New Roman" w:cs="Times New Roman"/>
        </w:rPr>
        <w:t xml:space="preserve">Ürün </w:t>
      </w:r>
      <w:r w:rsidR="00F61CBB" w:rsidRPr="00F84FA2">
        <w:rPr>
          <w:rFonts w:ascii="Times New Roman" w:hAnsi="Times New Roman" w:cs="Times New Roman"/>
        </w:rPr>
        <w:t xml:space="preserve">en az </w:t>
      </w:r>
      <w:r w:rsidRPr="00F84FA2">
        <w:rPr>
          <w:rFonts w:ascii="Times New Roman" w:hAnsi="Times New Roman" w:cs="Times New Roman"/>
        </w:rPr>
        <w:t xml:space="preserve">250 </w:t>
      </w:r>
      <w:proofErr w:type="spellStart"/>
      <w:r w:rsidRPr="00F84FA2">
        <w:rPr>
          <w:rFonts w:ascii="Times New Roman" w:hAnsi="Times New Roman" w:cs="Times New Roman"/>
        </w:rPr>
        <w:t>reaksiyonluk</w:t>
      </w:r>
      <w:proofErr w:type="spellEnd"/>
      <w:r w:rsidRPr="00F84FA2">
        <w:rPr>
          <w:rFonts w:ascii="Times New Roman" w:hAnsi="Times New Roman" w:cs="Times New Roman"/>
        </w:rPr>
        <w:t xml:space="preserve"> olmalıdır.</w:t>
      </w:r>
    </w:p>
    <w:p w:rsidR="001361F7" w:rsidRPr="00F84FA2" w:rsidRDefault="000B6921" w:rsidP="009177E7">
      <w:pPr>
        <w:pStyle w:val="ListeParagraf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</w:rPr>
      </w:pPr>
      <w:r w:rsidRPr="00F84FA2">
        <w:rPr>
          <w:rFonts w:ascii="Times New Roman" w:hAnsi="Times New Roman" w:cs="Times New Roman"/>
        </w:rPr>
        <w:t xml:space="preserve">Master mix </w:t>
      </w:r>
      <w:r w:rsidR="001361F7" w:rsidRPr="00F84FA2">
        <w:rPr>
          <w:rStyle w:val="Vurgu"/>
          <w:rFonts w:ascii="Times New Roman" w:hAnsi="Times New Roman" w:cs="Times New Roman"/>
          <w:i w:val="0"/>
          <w:spacing w:val="8"/>
          <w:bdr w:val="none" w:sz="0" w:space="0" w:color="auto" w:frame="1"/>
          <w:shd w:val="clear" w:color="auto" w:fill="FFFFFF"/>
        </w:rPr>
        <w:t xml:space="preserve">2x </w:t>
      </w:r>
      <w:proofErr w:type="gramStart"/>
      <w:r w:rsidRPr="00F84FA2">
        <w:rPr>
          <w:rStyle w:val="Vurgu"/>
          <w:rFonts w:ascii="Times New Roman" w:hAnsi="Times New Roman" w:cs="Times New Roman"/>
          <w:i w:val="0"/>
          <w:spacing w:val="8"/>
          <w:bdr w:val="none" w:sz="0" w:space="0" w:color="auto" w:frame="1"/>
          <w:shd w:val="clear" w:color="auto" w:fill="FFFFFF"/>
        </w:rPr>
        <w:t>konsantrasyonda</w:t>
      </w:r>
      <w:proofErr w:type="gramEnd"/>
      <w:r w:rsidR="001361F7" w:rsidRPr="00F84FA2">
        <w:rPr>
          <w:rStyle w:val="Vurgu"/>
          <w:rFonts w:ascii="Times New Roman" w:hAnsi="Times New Roman" w:cs="Times New Roman"/>
          <w:i w:val="0"/>
          <w:spacing w:val="8"/>
          <w:bdr w:val="none" w:sz="0" w:space="0" w:color="auto" w:frame="1"/>
          <w:shd w:val="clear" w:color="auto" w:fill="FFFFFF"/>
        </w:rPr>
        <w:t xml:space="preserve"> olmalıdır.</w:t>
      </w:r>
    </w:p>
    <w:p w:rsidR="00C3297C" w:rsidRPr="00F84FA2" w:rsidRDefault="00D17C64" w:rsidP="009177E7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F84FA2">
        <w:rPr>
          <w:rFonts w:ascii="Times New Roman" w:hAnsi="Times New Roman" w:cs="Times New Roman"/>
        </w:rPr>
        <w:t xml:space="preserve">Ürün </w:t>
      </w:r>
      <w:r w:rsidR="00C3297C" w:rsidRPr="00F84FA2">
        <w:rPr>
          <w:rFonts w:ascii="Times New Roman" w:hAnsi="Times New Roman" w:cs="Times New Roman"/>
        </w:rPr>
        <w:t xml:space="preserve">orijinal ambalajında olmalıdır. Üretici firma adı, testin adı, test sayısı, </w:t>
      </w:r>
      <w:proofErr w:type="gramStart"/>
      <w:r w:rsidR="00C3297C" w:rsidRPr="00F84FA2">
        <w:rPr>
          <w:rFonts w:ascii="Times New Roman" w:hAnsi="Times New Roman" w:cs="Times New Roman"/>
        </w:rPr>
        <w:t>lot</w:t>
      </w:r>
      <w:proofErr w:type="gramEnd"/>
      <w:r w:rsidR="00C3297C" w:rsidRPr="00F84FA2">
        <w:rPr>
          <w:rFonts w:ascii="Times New Roman" w:hAnsi="Times New Roman" w:cs="Times New Roman"/>
        </w:rPr>
        <w:t xml:space="preserve"> numarası ve son kullanma tarihi yazılı olmalıdır.</w:t>
      </w:r>
    </w:p>
    <w:p w:rsidR="00D17C64" w:rsidRPr="00F84FA2" w:rsidRDefault="003369CE" w:rsidP="009177E7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F84FA2">
        <w:rPr>
          <w:rFonts w:ascii="Times New Roman" w:hAnsi="Times New Roman" w:cs="Times New Roman"/>
        </w:rPr>
        <w:t xml:space="preserve">Master mix, yüksek verim ve güvenilir DNA </w:t>
      </w:r>
      <w:proofErr w:type="spellStart"/>
      <w:r w:rsidRPr="00F84FA2">
        <w:rPr>
          <w:rFonts w:ascii="Times New Roman" w:hAnsi="Times New Roman" w:cs="Times New Roman"/>
        </w:rPr>
        <w:t>amplifikasyonu</w:t>
      </w:r>
      <w:proofErr w:type="spellEnd"/>
      <w:r w:rsidRPr="00F84FA2">
        <w:rPr>
          <w:rFonts w:ascii="Times New Roman" w:hAnsi="Times New Roman" w:cs="Times New Roman"/>
        </w:rPr>
        <w:t xml:space="preserve"> gerektiren rutin PCR uygulamaları</w:t>
      </w:r>
      <w:r w:rsidR="000B6921" w:rsidRPr="00F84FA2">
        <w:rPr>
          <w:rFonts w:ascii="Times New Roman" w:hAnsi="Times New Roman" w:cs="Times New Roman"/>
        </w:rPr>
        <w:t xml:space="preserve"> </w:t>
      </w:r>
      <w:r w:rsidRPr="00F84FA2">
        <w:rPr>
          <w:rFonts w:ascii="Times New Roman" w:hAnsi="Times New Roman" w:cs="Times New Roman"/>
        </w:rPr>
        <w:t>için uygun olmalı ve deney kurulum süresini önemli ölçüde azaltmalıdır.</w:t>
      </w:r>
    </w:p>
    <w:p w:rsidR="00F61CBB" w:rsidRPr="00F84FA2" w:rsidRDefault="000B6921" w:rsidP="009177E7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F84FA2">
        <w:rPr>
          <w:rFonts w:ascii="Times New Roman" w:hAnsi="Times New Roman" w:cs="Times New Roman"/>
        </w:rPr>
        <w:t>Ürün</w:t>
      </w:r>
      <w:r w:rsidR="00F61CBB" w:rsidRPr="00F84FA2">
        <w:rPr>
          <w:rFonts w:ascii="Times New Roman" w:hAnsi="Times New Roman" w:cs="Times New Roman"/>
        </w:rPr>
        <w:t xml:space="preserve"> kullanıma hazır halde olmalı ve herhangi bir </w:t>
      </w:r>
      <w:proofErr w:type="gramStart"/>
      <w:r w:rsidR="00F61CBB" w:rsidRPr="00F84FA2">
        <w:rPr>
          <w:rFonts w:ascii="Times New Roman" w:hAnsi="Times New Roman" w:cs="Times New Roman"/>
        </w:rPr>
        <w:t>optimizasyona</w:t>
      </w:r>
      <w:proofErr w:type="gramEnd"/>
      <w:r w:rsidR="00F61CBB" w:rsidRPr="00F84FA2">
        <w:rPr>
          <w:rFonts w:ascii="Times New Roman" w:hAnsi="Times New Roman" w:cs="Times New Roman"/>
        </w:rPr>
        <w:t xml:space="preserve"> gerek kalmamalıdır</w:t>
      </w:r>
      <w:r w:rsidRPr="00F84FA2">
        <w:rPr>
          <w:rFonts w:ascii="Times New Roman" w:hAnsi="Times New Roman" w:cs="Times New Roman"/>
        </w:rPr>
        <w:t xml:space="preserve">. </w:t>
      </w:r>
      <w:r w:rsidR="00F61CBB" w:rsidRPr="00F84FA2">
        <w:rPr>
          <w:rFonts w:ascii="Times New Roman" w:hAnsi="Times New Roman" w:cs="Times New Roman"/>
        </w:rPr>
        <w:t>Kit, konvansiyonel PCR için gerekli tampon,</w:t>
      </w:r>
      <w:r w:rsidR="0011279D" w:rsidRPr="00F84FA2">
        <w:rPr>
          <w:rFonts w:ascii="Times New Roman" w:hAnsi="Times New Roman" w:cs="Times New Roman"/>
        </w:rPr>
        <w:t xml:space="preserve"> MgCl</w:t>
      </w:r>
      <w:r w:rsidR="0011279D" w:rsidRPr="00F84FA2">
        <w:rPr>
          <w:rFonts w:ascii="Times New Roman" w:hAnsi="Times New Roman" w:cs="Times New Roman"/>
          <w:vertAlign w:val="subscript"/>
        </w:rPr>
        <w:t>2</w:t>
      </w:r>
      <w:r w:rsidR="0011279D" w:rsidRPr="00F84FA2">
        <w:rPr>
          <w:rFonts w:ascii="Times New Roman" w:hAnsi="Times New Roman" w:cs="Times New Roman"/>
        </w:rPr>
        <w:t xml:space="preserve">, </w:t>
      </w:r>
      <w:proofErr w:type="spellStart"/>
      <w:r w:rsidR="00F61CBB" w:rsidRPr="00F84FA2">
        <w:rPr>
          <w:rFonts w:ascii="Times New Roman" w:hAnsi="Times New Roman" w:cs="Times New Roman"/>
        </w:rPr>
        <w:t>Taq</w:t>
      </w:r>
      <w:proofErr w:type="spellEnd"/>
      <w:r w:rsidR="00F61CBB" w:rsidRPr="00F84FA2">
        <w:rPr>
          <w:rFonts w:ascii="Times New Roman" w:hAnsi="Times New Roman" w:cs="Times New Roman"/>
        </w:rPr>
        <w:t xml:space="preserve"> DNA </w:t>
      </w:r>
      <w:proofErr w:type="spellStart"/>
      <w:r w:rsidR="00F61CBB" w:rsidRPr="00F84FA2">
        <w:rPr>
          <w:rFonts w:ascii="Times New Roman" w:hAnsi="Times New Roman" w:cs="Times New Roman"/>
        </w:rPr>
        <w:t>Polimeraz</w:t>
      </w:r>
      <w:proofErr w:type="spellEnd"/>
      <w:r w:rsidR="00F61CBB" w:rsidRPr="00F84FA2">
        <w:rPr>
          <w:rFonts w:ascii="Times New Roman" w:hAnsi="Times New Roman" w:cs="Times New Roman"/>
        </w:rPr>
        <w:t xml:space="preserve"> ve </w:t>
      </w:r>
      <w:proofErr w:type="spellStart"/>
      <w:r w:rsidR="00F61CBB" w:rsidRPr="00F84FA2">
        <w:rPr>
          <w:rFonts w:ascii="Times New Roman" w:hAnsi="Times New Roman" w:cs="Times New Roman"/>
        </w:rPr>
        <w:t>dNTP'leri</w:t>
      </w:r>
      <w:proofErr w:type="spellEnd"/>
      <w:r w:rsidR="00F61CBB" w:rsidRPr="00F84FA2">
        <w:rPr>
          <w:rFonts w:ascii="Times New Roman" w:hAnsi="Times New Roman" w:cs="Times New Roman"/>
        </w:rPr>
        <w:t xml:space="preserve"> içeren bir</w:t>
      </w:r>
      <w:r w:rsidR="00FD1D62" w:rsidRPr="00F84FA2">
        <w:rPr>
          <w:rFonts w:ascii="Times New Roman" w:hAnsi="Times New Roman" w:cs="Times New Roman"/>
        </w:rPr>
        <w:t xml:space="preserve"> PCR ana karışımdan oluşmalıdır. </w:t>
      </w:r>
      <w:r w:rsidR="00F84FA2">
        <w:rPr>
          <w:rFonts w:ascii="Times New Roman" w:hAnsi="Times New Roman" w:cs="Times New Roman"/>
        </w:rPr>
        <w:t xml:space="preserve">Reaksiyon için sadece </w:t>
      </w:r>
      <w:proofErr w:type="spellStart"/>
      <w:r w:rsidR="00F84FA2">
        <w:rPr>
          <w:rFonts w:ascii="Times New Roman" w:hAnsi="Times New Roman" w:cs="Times New Roman"/>
        </w:rPr>
        <w:t>primerler</w:t>
      </w:r>
      <w:proofErr w:type="spellEnd"/>
      <w:r w:rsidRPr="00F84FA2">
        <w:rPr>
          <w:rFonts w:ascii="Times New Roman" w:hAnsi="Times New Roman" w:cs="Times New Roman"/>
        </w:rPr>
        <w:t xml:space="preserve">, şablon DNA ve su </w:t>
      </w:r>
      <w:r w:rsidR="003369CE" w:rsidRPr="00F84FA2">
        <w:rPr>
          <w:rFonts w:ascii="Times New Roman" w:hAnsi="Times New Roman" w:cs="Times New Roman"/>
        </w:rPr>
        <w:t>eklemek yeterli olmalıdır. Bu özelliğinden dolayı daha kısa kurulum süresi sağlamalı ve</w:t>
      </w:r>
      <w:r w:rsidRPr="00F84FA2">
        <w:rPr>
          <w:rFonts w:ascii="Times New Roman" w:hAnsi="Times New Roman" w:cs="Times New Roman"/>
        </w:rPr>
        <w:t xml:space="preserve"> </w:t>
      </w:r>
      <w:proofErr w:type="spellStart"/>
      <w:r w:rsidR="003369CE" w:rsidRPr="00F84FA2">
        <w:rPr>
          <w:rFonts w:ascii="Times New Roman" w:hAnsi="Times New Roman" w:cs="Times New Roman"/>
        </w:rPr>
        <w:t>kontaminasyon</w:t>
      </w:r>
      <w:proofErr w:type="spellEnd"/>
      <w:r w:rsidR="003369CE" w:rsidRPr="00F84FA2">
        <w:rPr>
          <w:rFonts w:ascii="Times New Roman" w:hAnsi="Times New Roman" w:cs="Times New Roman"/>
        </w:rPr>
        <w:t xml:space="preserve"> riskini ortadan kaldırmalıdır, bu özellik ürün kataloğunda veya </w:t>
      </w:r>
      <w:proofErr w:type="spellStart"/>
      <w:r w:rsidR="003369CE" w:rsidRPr="00F84FA2">
        <w:rPr>
          <w:rFonts w:ascii="Times New Roman" w:hAnsi="Times New Roman" w:cs="Times New Roman"/>
        </w:rPr>
        <w:t>manuelinde</w:t>
      </w:r>
      <w:proofErr w:type="spellEnd"/>
      <w:r w:rsidRPr="00F84FA2">
        <w:rPr>
          <w:rFonts w:ascii="Times New Roman" w:hAnsi="Times New Roman" w:cs="Times New Roman"/>
        </w:rPr>
        <w:t xml:space="preserve"> </w:t>
      </w:r>
      <w:r w:rsidR="003369CE" w:rsidRPr="00F84FA2">
        <w:rPr>
          <w:rFonts w:ascii="Times New Roman" w:hAnsi="Times New Roman" w:cs="Times New Roman"/>
        </w:rPr>
        <w:t>gösterilmelidir.</w:t>
      </w:r>
    </w:p>
    <w:p w:rsidR="00E04D58" w:rsidRPr="00E04D58" w:rsidRDefault="00E04D58" w:rsidP="009177E7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E04D58">
        <w:rPr>
          <w:rFonts w:ascii="Times New Roman" w:hAnsi="Times New Roman" w:cs="Times New Roman"/>
        </w:rPr>
        <w:t xml:space="preserve">Ürün RT-PCR, </w:t>
      </w:r>
      <w:proofErr w:type="spellStart"/>
      <w:r w:rsidRPr="00E04D58">
        <w:rPr>
          <w:rFonts w:ascii="Times New Roman" w:hAnsi="Times New Roman" w:cs="Times New Roman"/>
        </w:rPr>
        <w:t>genotipleme</w:t>
      </w:r>
      <w:proofErr w:type="spellEnd"/>
      <w:r w:rsidRPr="00E04D58">
        <w:rPr>
          <w:rFonts w:ascii="Times New Roman" w:hAnsi="Times New Roman" w:cs="Times New Roman"/>
        </w:rPr>
        <w:t xml:space="preserve">, </w:t>
      </w:r>
      <w:proofErr w:type="gramStart"/>
      <w:r w:rsidRPr="00E04D58">
        <w:rPr>
          <w:rFonts w:ascii="Times New Roman" w:hAnsi="Times New Roman" w:cs="Times New Roman"/>
        </w:rPr>
        <w:t>klonlama</w:t>
      </w:r>
      <w:proofErr w:type="gramEnd"/>
      <w:r w:rsidRPr="00E04D58">
        <w:rPr>
          <w:rFonts w:ascii="Times New Roman" w:hAnsi="Times New Roman" w:cs="Times New Roman"/>
        </w:rPr>
        <w:t xml:space="preserve"> ve </w:t>
      </w:r>
      <w:proofErr w:type="spellStart"/>
      <w:r w:rsidRPr="00E04D58">
        <w:rPr>
          <w:rFonts w:ascii="Times New Roman" w:hAnsi="Times New Roman" w:cs="Times New Roman"/>
        </w:rPr>
        <w:t>Sanger</w:t>
      </w:r>
      <w:proofErr w:type="spellEnd"/>
      <w:r w:rsidRPr="00E04D58">
        <w:rPr>
          <w:rFonts w:ascii="Times New Roman" w:hAnsi="Times New Roman" w:cs="Times New Roman"/>
        </w:rPr>
        <w:t xml:space="preserve"> dizi analizi için PCR ürünlerinin üretiminde kullanılabilmelidir. </w:t>
      </w:r>
    </w:p>
    <w:p w:rsidR="00F61CBB" w:rsidRPr="009177E7" w:rsidRDefault="003369CE" w:rsidP="009177E7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9177E7">
        <w:rPr>
          <w:rFonts w:ascii="Times New Roman" w:hAnsi="Times New Roman" w:cs="Times New Roman"/>
        </w:rPr>
        <w:t>Ürün</w:t>
      </w:r>
      <w:r w:rsidR="00E04D58" w:rsidRPr="009177E7">
        <w:rPr>
          <w:rFonts w:ascii="Times New Roman" w:hAnsi="Times New Roman" w:cs="Times New Roman"/>
        </w:rPr>
        <w:t>,</w:t>
      </w:r>
      <w:r w:rsidRPr="009177E7">
        <w:rPr>
          <w:rFonts w:ascii="Times New Roman" w:hAnsi="Times New Roman" w:cs="Times New Roman"/>
        </w:rPr>
        <w:t xml:space="preserve"> </w:t>
      </w:r>
      <w:proofErr w:type="spellStart"/>
      <w:r w:rsidRPr="009177E7">
        <w:rPr>
          <w:rFonts w:ascii="Times New Roman" w:hAnsi="Times New Roman" w:cs="Times New Roman"/>
        </w:rPr>
        <w:t>kontaminasyonu</w:t>
      </w:r>
      <w:proofErr w:type="spellEnd"/>
      <w:r w:rsidRPr="009177E7">
        <w:rPr>
          <w:rFonts w:ascii="Times New Roman" w:hAnsi="Times New Roman" w:cs="Times New Roman"/>
        </w:rPr>
        <w:t xml:space="preserve"> aktiviteleri için test edilmiş olmalıdır. Kit </w:t>
      </w:r>
      <w:proofErr w:type="spellStart"/>
      <w:r w:rsidRPr="009177E7">
        <w:rPr>
          <w:rFonts w:ascii="Times New Roman" w:hAnsi="Times New Roman" w:cs="Times New Roman"/>
        </w:rPr>
        <w:t>endonükleaz</w:t>
      </w:r>
      <w:proofErr w:type="spellEnd"/>
      <w:r w:rsidRPr="009177E7">
        <w:rPr>
          <w:rFonts w:ascii="Times New Roman" w:hAnsi="Times New Roman" w:cs="Times New Roman"/>
        </w:rPr>
        <w:t xml:space="preserve"> aktivitesi,</w:t>
      </w:r>
      <w:r w:rsidR="000B6921" w:rsidRPr="009177E7">
        <w:rPr>
          <w:rFonts w:ascii="Times New Roman" w:hAnsi="Times New Roman" w:cs="Times New Roman"/>
        </w:rPr>
        <w:t xml:space="preserve"> </w:t>
      </w:r>
      <w:proofErr w:type="spellStart"/>
      <w:r w:rsidRPr="009177E7">
        <w:rPr>
          <w:rFonts w:ascii="Times New Roman" w:hAnsi="Times New Roman" w:cs="Times New Roman"/>
        </w:rPr>
        <w:t>eksonükleaz</w:t>
      </w:r>
      <w:proofErr w:type="spellEnd"/>
      <w:r w:rsidRPr="009177E7">
        <w:rPr>
          <w:rFonts w:ascii="Times New Roman" w:hAnsi="Times New Roman" w:cs="Times New Roman"/>
        </w:rPr>
        <w:t xml:space="preserve"> aktivitesi ve </w:t>
      </w:r>
      <w:proofErr w:type="spellStart"/>
      <w:r w:rsidRPr="009177E7">
        <w:rPr>
          <w:rFonts w:ascii="Times New Roman" w:hAnsi="Times New Roman" w:cs="Times New Roman"/>
        </w:rPr>
        <w:t>çentikleme</w:t>
      </w:r>
      <w:proofErr w:type="spellEnd"/>
      <w:r w:rsidRPr="009177E7">
        <w:rPr>
          <w:rFonts w:ascii="Times New Roman" w:hAnsi="Times New Roman" w:cs="Times New Roman"/>
        </w:rPr>
        <w:t xml:space="preserve"> (kesme) aktivitesine sahip olmamalıdır.</w:t>
      </w:r>
    </w:p>
    <w:p w:rsidR="00FD1D62" w:rsidRPr="009177E7" w:rsidRDefault="00FD1D62" w:rsidP="009177E7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9177E7">
        <w:rPr>
          <w:rFonts w:ascii="Times New Roman" w:hAnsi="Times New Roman" w:cs="Times New Roman"/>
        </w:rPr>
        <w:t xml:space="preserve">Herhangi bir soğutma maddesine ihtiyaç duymadan oda sıcaklığında 100 saate kadar reaksiyon </w:t>
      </w:r>
      <w:proofErr w:type="spellStart"/>
      <w:r w:rsidRPr="009177E7">
        <w:rPr>
          <w:rFonts w:ascii="Times New Roman" w:hAnsi="Times New Roman" w:cs="Times New Roman"/>
        </w:rPr>
        <w:t>stabilitesine</w:t>
      </w:r>
      <w:proofErr w:type="spellEnd"/>
      <w:r w:rsidRPr="009177E7">
        <w:rPr>
          <w:rFonts w:ascii="Times New Roman" w:hAnsi="Times New Roman" w:cs="Times New Roman"/>
        </w:rPr>
        <w:t xml:space="preserve"> sahip olmalıdır.</w:t>
      </w:r>
    </w:p>
    <w:p w:rsidR="00FD1D62" w:rsidRPr="009177E7" w:rsidRDefault="0011279D" w:rsidP="009177E7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9177E7">
        <w:rPr>
          <w:rFonts w:ascii="Times New Roman" w:hAnsi="Times New Roman" w:cs="Times New Roman"/>
        </w:rPr>
        <w:t xml:space="preserve">Teslimatı yapılan </w:t>
      </w:r>
      <w:proofErr w:type="spellStart"/>
      <w:r w:rsidRPr="009177E7">
        <w:rPr>
          <w:rFonts w:ascii="Times New Roman" w:hAnsi="Times New Roman" w:cs="Times New Roman"/>
        </w:rPr>
        <w:t>master</w:t>
      </w:r>
      <w:proofErr w:type="spellEnd"/>
      <w:r w:rsidRPr="009177E7">
        <w:rPr>
          <w:rFonts w:ascii="Times New Roman" w:hAnsi="Times New Roman" w:cs="Times New Roman"/>
        </w:rPr>
        <w:t xml:space="preserve"> </w:t>
      </w:r>
      <w:proofErr w:type="spellStart"/>
      <w:r w:rsidRPr="009177E7">
        <w:rPr>
          <w:rFonts w:ascii="Times New Roman" w:hAnsi="Times New Roman" w:cs="Times New Roman"/>
        </w:rPr>
        <w:t>mixle</w:t>
      </w:r>
      <w:proofErr w:type="spellEnd"/>
      <w:r w:rsidRPr="009177E7">
        <w:rPr>
          <w:rFonts w:ascii="Times New Roman" w:hAnsi="Times New Roman" w:cs="Times New Roman"/>
        </w:rPr>
        <w:t xml:space="preserve"> ile herhangi bir sorun yaşandığında, ilgili firma koşulsuz olarak ürünü değiştirme ve 1 hafta içerisinde teslim etme</w:t>
      </w:r>
      <w:r w:rsidR="00E04D58" w:rsidRPr="009177E7">
        <w:rPr>
          <w:rFonts w:ascii="Times New Roman" w:hAnsi="Times New Roman" w:cs="Times New Roman"/>
        </w:rPr>
        <w:t>yi</w:t>
      </w:r>
      <w:r w:rsidRPr="009177E7">
        <w:rPr>
          <w:rFonts w:ascii="Times New Roman" w:hAnsi="Times New Roman" w:cs="Times New Roman"/>
        </w:rPr>
        <w:t xml:space="preserve"> taahhüt etmelidir.</w:t>
      </w:r>
    </w:p>
    <w:p w:rsidR="00FD1D62" w:rsidRPr="009177E7" w:rsidRDefault="00FD1D62" w:rsidP="009177E7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9177E7">
        <w:rPr>
          <w:rFonts w:ascii="Times New Roman" w:hAnsi="Times New Roman" w:cs="Times New Roman"/>
        </w:rPr>
        <w:t>Kalitatif ve yarı-</w:t>
      </w:r>
      <w:proofErr w:type="gramStart"/>
      <w:r w:rsidRPr="009177E7">
        <w:rPr>
          <w:rFonts w:ascii="Times New Roman" w:hAnsi="Times New Roman" w:cs="Times New Roman"/>
        </w:rPr>
        <w:t>kantitatif</w:t>
      </w:r>
      <w:proofErr w:type="gramEnd"/>
      <w:r w:rsidRPr="009177E7">
        <w:rPr>
          <w:rFonts w:ascii="Times New Roman" w:hAnsi="Times New Roman" w:cs="Times New Roman"/>
        </w:rPr>
        <w:t xml:space="preserve"> gen ekspresyon analizlerini yapmaya uygun olmalıdır</w:t>
      </w:r>
    </w:p>
    <w:p w:rsidR="00FD1D62" w:rsidRPr="009177E7" w:rsidRDefault="00430DDB" w:rsidP="009177E7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9177E7">
        <w:rPr>
          <w:rFonts w:ascii="Times New Roman" w:hAnsi="Times New Roman" w:cs="Times New Roman"/>
        </w:rPr>
        <w:t>Teslimatlar  (-20°C ) soğuk zincir ortamında yapılmalıdır.</w:t>
      </w:r>
    </w:p>
    <w:p w:rsidR="00FD1D62" w:rsidRPr="009177E7" w:rsidRDefault="00A672EB" w:rsidP="009177E7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9177E7">
        <w:rPr>
          <w:rFonts w:ascii="Times New Roman" w:hAnsi="Times New Roman" w:cs="Times New Roman"/>
        </w:rPr>
        <w:t>Teklif veren firma gerektiğinde aplikasyon desteği verebilecek personele sahip olmalıdır ve ilgili kişi aplikasyon desteğini verebileceğini eğitim sertifikalarıyla belgelendirmelidir.</w:t>
      </w:r>
    </w:p>
    <w:p w:rsidR="009177E7" w:rsidRDefault="00A672EB" w:rsidP="009177E7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9177E7">
        <w:rPr>
          <w:rFonts w:ascii="Times New Roman" w:hAnsi="Times New Roman" w:cs="Times New Roman"/>
        </w:rPr>
        <w:t>Teklif veren firma, ISO 13485:2016, TS EN ISO/IEC 27001:2017 belgelerine mutlaka sahip olmalıdır.</w:t>
      </w:r>
    </w:p>
    <w:p w:rsidR="008E1B67" w:rsidRDefault="006112A5" w:rsidP="008E1B67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9177E7">
        <w:rPr>
          <w:rFonts w:ascii="Times New Roman" w:hAnsi="Times New Roman" w:cs="Times New Roman"/>
        </w:rPr>
        <w:t>Teklif veren firmalar ürünlerin şartnameye uygu</w:t>
      </w:r>
      <w:r w:rsidR="00E04D58" w:rsidRPr="009177E7">
        <w:rPr>
          <w:rFonts w:ascii="Times New Roman" w:hAnsi="Times New Roman" w:cs="Times New Roman"/>
        </w:rPr>
        <w:t>nluklarının incelenmesi için ‘’Teknik Şartnameye Cevaplar</w:t>
      </w:r>
      <w:r w:rsidRPr="009177E7">
        <w:rPr>
          <w:rFonts w:ascii="Times New Roman" w:hAnsi="Times New Roman" w:cs="Times New Roman"/>
        </w:rPr>
        <w:t>‘’ belgesi düzenlemelidir. Teknik şartnameye uygun olmayan teklifler değerlendirme dışı bırakılacaktır.</w:t>
      </w:r>
    </w:p>
    <w:p w:rsidR="00982FAA" w:rsidRPr="00982FAA" w:rsidRDefault="00982FAA" w:rsidP="00982FAA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F615A2" w:rsidRPr="00D85E22" w:rsidRDefault="00982FAA" w:rsidP="00D85E22">
      <w:pPr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100 </w:t>
      </w:r>
      <w:proofErr w:type="spellStart"/>
      <w:r>
        <w:rPr>
          <w:rFonts w:ascii="Times New Roman" w:hAnsi="Times New Roman" w:cs="Times New Roman"/>
          <w:b/>
        </w:rPr>
        <w:t>bp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r w:rsidR="00F615A2" w:rsidRPr="00D85E22">
        <w:rPr>
          <w:rFonts w:ascii="Times New Roman" w:hAnsi="Times New Roman" w:cs="Times New Roman"/>
          <w:b/>
        </w:rPr>
        <w:t xml:space="preserve">DNA </w:t>
      </w:r>
      <w:proofErr w:type="spellStart"/>
      <w:r w:rsidR="00F615A2" w:rsidRPr="00D85E22">
        <w:rPr>
          <w:rFonts w:ascii="Times New Roman" w:hAnsi="Times New Roman" w:cs="Times New Roman"/>
          <w:b/>
        </w:rPr>
        <w:t>Ladder</w:t>
      </w:r>
      <w:proofErr w:type="spellEnd"/>
      <w:r>
        <w:rPr>
          <w:rFonts w:ascii="Times New Roman" w:hAnsi="Times New Roman" w:cs="Times New Roman"/>
          <w:b/>
        </w:rPr>
        <w:t xml:space="preserve"> Ready </w:t>
      </w:r>
      <w:proofErr w:type="spellStart"/>
      <w:r>
        <w:rPr>
          <w:rFonts w:ascii="Times New Roman" w:hAnsi="Times New Roman" w:cs="Times New Roman"/>
          <w:b/>
        </w:rPr>
        <w:t>To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Load</w:t>
      </w:r>
      <w:proofErr w:type="spellEnd"/>
      <w:r w:rsidR="00F615A2" w:rsidRPr="00D85E22">
        <w:rPr>
          <w:rFonts w:ascii="Times New Roman" w:hAnsi="Times New Roman" w:cs="Times New Roman"/>
          <w:b/>
        </w:rPr>
        <w:t xml:space="preserve"> </w:t>
      </w:r>
      <w:r w:rsidR="00D85E22">
        <w:rPr>
          <w:rFonts w:ascii="Times New Roman" w:hAnsi="Times New Roman" w:cs="Times New Roman"/>
          <w:b/>
        </w:rPr>
        <w:t>Özellikleri</w:t>
      </w:r>
    </w:p>
    <w:p w:rsidR="002A0EA8" w:rsidRPr="002A0EA8" w:rsidRDefault="002A0EA8" w:rsidP="002A0EA8">
      <w:pPr>
        <w:spacing w:after="0" w:line="276" w:lineRule="auto"/>
        <w:rPr>
          <w:rFonts w:ascii="Arial" w:hAnsi="Arial" w:cs="Arial"/>
        </w:rPr>
      </w:pPr>
    </w:p>
    <w:p w:rsidR="002A0EA8" w:rsidRPr="00A672EB" w:rsidRDefault="002A0EA8" w:rsidP="002A0EA8">
      <w:pPr>
        <w:pStyle w:val="ListeParagraf"/>
        <w:numPr>
          <w:ilvl w:val="0"/>
          <w:numId w:val="8"/>
        </w:numPr>
        <w:spacing w:after="200" w:line="360" w:lineRule="auto"/>
        <w:jc w:val="both"/>
        <w:rPr>
          <w:rFonts w:ascii="Times New Roman" w:hAnsi="Times New Roman" w:cs="Times New Roman"/>
        </w:rPr>
      </w:pPr>
      <w:r w:rsidRPr="00A672EB">
        <w:rPr>
          <w:rFonts w:ascii="Times New Roman" w:hAnsi="Times New Roman" w:cs="Times New Roman"/>
        </w:rPr>
        <w:t xml:space="preserve">Ürün, </w:t>
      </w:r>
      <w:proofErr w:type="gramStart"/>
      <w:r w:rsidRPr="00A672EB">
        <w:rPr>
          <w:rFonts w:ascii="Times New Roman" w:hAnsi="Times New Roman" w:cs="Times New Roman"/>
        </w:rPr>
        <w:t>spesifik</w:t>
      </w:r>
      <w:proofErr w:type="gramEnd"/>
      <w:r w:rsidRPr="00A672EB">
        <w:rPr>
          <w:rFonts w:ascii="Times New Roman" w:hAnsi="Times New Roman" w:cs="Times New Roman"/>
        </w:rPr>
        <w:t xml:space="preserve"> moleküler ağırlığa sahip çift sarmallı DNA fragmanlarından oluşan bir DNA </w:t>
      </w:r>
      <w:proofErr w:type="spellStart"/>
      <w:r w:rsidRPr="00A672EB">
        <w:rPr>
          <w:rFonts w:ascii="Times New Roman" w:hAnsi="Times New Roman" w:cs="Times New Roman"/>
        </w:rPr>
        <w:t>ladder</w:t>
      </w:r>
      <w:proofErr w:type="spellEnd"/>
      <w:r w:rsidRPr="00A672EB">
        <w:rPr>
          <w:rFonts w:ascii="Times New Roman" w:hAnsi="Times New Roman" w:cs="Times New Roman"/>
        </w:rPr>
        <w:t xml:space="preserve"> olmalıdır.</w:t>
      </w:r>
    </w:p>
    <w:p w:rsidR="009177E7" w:rsidRDefault="009177E7" w:rsidP="00FD6211">
      <w:pPr>
        <w:pStyle w:val="ListeParagraf"/>
        <w:numPr>
          <w:ilvl w:val="0"/>
          <w:numId w:val="8"/>
        </w:numPr>
        <w:spacing w:after="200" w:line="360" w:lineRule="auto"/>
        <w:jc w:val="both"/>
        <w:rPr>
          <w:rFonts w:ascii="Times New Roman" w:hAnsi="Times New Roman" w:cs="Times New Roman"/>
        </w:rPr>
      </w:pPr>
      <w:proofErr w:type="spellStart"/>
      <w:r w:rsidRPr="00D85E22">
        <w:rPr>
          <w:rFonts w:ascii="Times New Roman" w:hAnsi="Times New Roman" w:cs="Times New Roman"/>
          <w:shd w:val="clear" w:color="auto" w:fill="FFFFFF"/>
        </w:rPr>
        <w:t>Agaroz</w:t>
      </w:r>
      <w:proofErr w:type="spellEnd"/>
      <w:r w:rsidRPr="00D85E22">
        <w:rPr>
          <w:rFonts w:ascii="Times New Roman" w:hAnsi="Times New Roman" w:cs="Times New Roman"/>
          <w:shd w:val="clear" w:color="auto" w:fill="FFFFFF"/>
        </w:rPr>
        <w:t xml:space="preserve"> jellerinde DNA </w:t>
      </w:r>
      <w:proofErr w:type="gramStart"/>
      <w:r w:rsidRPr="00D85E22">
        <w:rPr>
          <w:rFonts w:ascii="Times New Roman" w:hAnsi="Times New Roman" w:cs="Times New Roman"/>
          <w:shd w:val="clear" w:color="auto" w:fill="FFFFFF"/>
        </w:rPr>
        <w:t>fragmanlarının</w:t>
      </w:r>
      <w:proofErr w:type="gramEnd"/>
      <w:r w:rsidRPr="00D85E22">
        <w:rPr>
          <w:rFonts w:ascii="Times New Roman" w:hAnsi="Times New Roman" w:cs="Times New Roman"/>
          <w:shd w:val="clear" w:color="auto" w:fill="FFFFFF"/>
        </w:rPr>
        <w:t xml:space="preserve"> boyutlandırılması ve miktarının belirlenmesi için tasarlanmış olmalıdır</w:t>
      </w:r>
      <w:r w:rsidRPr="00A672EB">
        <w:rPr>
          <w:rFonts w:ascii="Times New Roman" w:hAnsi="Times New Roman" w:cs="Times New Roman"/>
        </w:rPr>
        <w:t xml:space="preserve"> </w:t>
      </w:r>
    </w:p>
    <w:p w:rsidR="000B6921" w:rsidRDefault="00FD6211" w:rsidP="00FD6211">
      <w:pPr>
        <w:pStyle w:val="ListeParagraf"/>
        <w:numPr>
          <w:ilvl w:val="0"/>
          <w:numId w:val="8"/>
        </w:numPr>
        <w:spacing w:after="200" w:line="360" w:lineRule="auto"/>
        <w:jc w:val="both"/>
        <w:rPr>
          <w:rFonts w:ascii="Times New Roman" w:hAnsi="Times New Roman" w:cs="Times New Roman"/>
        </w:rPr>
      </w:pPr>
      <w:r w:rsidRPr="00A672EB">
        <w:rPr>
          <w:rFonts w:ascii="Times New Roman" w:hAnsi="Times New Roman" w:cs="Times New Roman"/>
        </w:rPr>
        <w:t>100,</w:t>
      </w:r>
      <w:r>
        <w:rPr>
          <w:rFonts w:ascii="Times New Roman" w:hAnsi="Times New Roman" w:cs="Times New Roman"/>
        </w:rPr>
        <w:t xml:space="preserve"> </w:t>
      </w:r>
      <w:r w:rsidRPr="00A672EB">
        <w:rPr>
          <w:rFonts w:ascii="Times New Roman" w:hAnsi="Times New Roman" w:cs="Times New Roman"/>
        </w:rPr>
        <w:t>200, 300, 400, 500, 600,700,</w:t>
      </w:r>
      <w:r>
        <w:rPr>
          <w:rFonts w:ascii="Times New Roman" w:hAnsi="Times New Roman" w:cs="Times New Roman"/>
        </w:rPr>
        <w:t xml:space="preserve"> </w:t>
      </w:r>
      <w:r w:rsidRPr="00FD6211">
        <w:rPr>
          <w:rFonts w:ascii="Times New Roman" w:hAnsi="Times New Roman" w:cs="Times New Roman"/>
        </w:rPr>
        <w:t>800,</w:t>
      </w:r>
      <w:r>
        <w:rPr>
          <w:rFonts w:ascii="Times New Roman" w:hAnsi="Times New Roman" w:cs="Times New Roman"/>
        </w:rPr>
        <w:t xml:space="preserve"> 900,</w:t>
      </w:r>
      <w:r w:rsidRPr="00FD6211">
        <w:rPr>
          <w:rFonts w:ascii="Times New Roman" w:hAnsi="Times New Roman" w:cs="Times New Roman"/>
        </w:rPr>
        <w:t>1000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bp</w:t>
      </w:r>
      <w:proofErr w:type="spellEnd"/>
      <w:r>
        <w:rPr>
          <w:rFonts w:ascii="Times New Roman" w:hAnsi="Times New Roman" w:cs="Times New Roman"/>
        </w:rPr>
        <w:t xml:space="preserve"> olmak üzere en az 10 adet bant olarak görülmelidir.</w:t>
      </w:r>
    </w:p>
    <w:p w:rsidR="005D424D" w:rsidRPr="00FD6211" w:rsidRDefault="005D424D" w:rsidP="00FD6211">
      <w:pPr>
        <w:pStyle w:val="ListeParagraf"/>
        <w:numPr>
          <w:ilvl w:val="0"/>
          <w:numId w:val="8"/>
        </w:numPr>
        <w:spacing w:after="200" w:line="360" w:lineRule="auto"/>
        <w:jc w:val="both"/>
        <w:rPr>
          <w:rFonts w:ascii="Times New Roman" w:hAnsi="Times New Roman" w:cs="Times New Roman"/>
        </w:rPr>
      </w:pPr>
      <w:proofErr w:type="spellStart"/>
      <w:r w:rsidRPr="00D85E22">
        <w:rPr>
          <w:rFonts w:ascii="Times New Roman" w:hAnsi="Times New Roman" w:cs="Times New Roman"/>
          <w:shd w:val="clear" w:color="auto" w:fill="FFFFFF"/>
        </w:rPr>
        <w:t>Elektroforetik</w:t>
      </w:r>
      <w:proofErr w:type="spellEnd"/>
      <w:r w:rsidRPr="00D85E22">
        <w:rPr>
          <w:rFonts w:ascii="Times New Roman" w:hAnsi="Times New Roman" w:cs="Times New Roman"/>
          <w:shd w:val="clear" w:color="auto" w:fill="FFFFFF"/>
        </w:rPr>
        <w:t xml:space="preserve"> bantlar keskin ve net görünümde olmalıdır.</w:t>
      </w:r>
    </w:p>
    <w:p w:rsidR="000B6921" w:rsidRDefault="00FD6211" w:rsidP="008E1B67">
      <w:pPr>
        <w:pStyle w:val="ListeParagraf"/>
        <w:numPr>
          <w:ilvl w:val="0"/>
          <w:numId w:val="8"/>
        </w:numPr>
        <w:spacing w:after="200" w:line="360" w:lineRule="auto"/>
        <w:jc w:val="both"/>
        <w:rPr>
          <w:rFonts w:ascii="Times New Roman" w:hAnsi="Times New Roman" w:cs="Times New Roman"/>
        </w:rPr>
      </w:pPr>
      <w:r w:rsidRPr="00A672EB">
        <w:rPr>
          <w:rFonts w:ascii="Times New Roman" w:hAnsi="Times New Roman" w:cs="Times New Roman"/>
        </w:rPr>
        <w:t xml:space="preserve">500 </w:t>
      </w:r>
      <w:proofErr w:type="spellStart"/>
      <w:r w:rsidRPr="00A672EB">
        <w:rPr>
          <w:rFonts w:ascii="Times New Roman" w:hAnsi="Times New Roman" w:cs="Times New Roman"/>
        </w:rPr>
        <w:t>bp</w:t>
      </w:r>
      <w:r>
        <w:rPr>
          <w:rFonts w:ascii="Times New Roman" w:hAnsi="Times New Roman" w:cs="Times New Roman"/>
        </w:rPr>
        <w:t>’lik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>fragman</w:t>
      </w:r>
      <w:proofErr w:type="gramEnd"/>
      <w:r>
        <w:rPr>
          <w:rFonts w:ascii="Times New Roman" w:hAnsi="Times New Roman" w:cs="Times New Roman"/>
        </w:rPr>
        <w:t xml:space="preserve"> referans bant olarak görülmeli ve diğerlerinden daha parlak olarak izlenmelidir.</w:t>
      </w:r>
      <w:r w:rsidR="008E1B67" w:rsidRPr="00A672EB">
        <w:rPr>
          <w:rFonts w:ascii="Times New Roman" w:hAnsi="Times New Roman" w:cs="Times New Roman"/>
        </w:rPr>
        <w:t xml:space="preserve"> </w:t>
      </w:r>
    </w:p>
    <w:p w:rsidR="009177E7" w:rsidRPr="00A672EB" w:rsidRDefault="009177E7" w:rsidP="009177E7">
      <w:pPr>
        <w:pStyle w:val="ListeParagraf"/>
        <w:numPr>
          <w:ilvl w:val="0"/>
          <w:numId w:val="8"/>
        </w:numPr>
        <w:spacing w:after="20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DNA merdiveni</w:t>
      </w:r>
      <w:r w:rsidRPr="00D85E22">
        <w:rPr>
          <w:rFonts w:ascii="Times New Roman" w:hAnsi="Times New Roman" w:cs="Times New Roman"/>
        </w:rPr>
        <w:t xml:space="preserve"> 0.5 µg/µL </w:t>
      </w:r>
      <w:proofErr w:type="gramStart"/>
      <w:r w:rsidRPr="00D85E22">
        <w:rPr>
          <w:rFonts w:ascii="Times New Roman" w:hAnsi="Times New Roman" w:cs="Times New Roman"/>
        </w:rPr>
        <w:t>konsantrasyonunda</w:t>
      </w:r>
      <w:proofErr w:type="gramEnd"/>
      <w:r w:rsidRPr="00D85E22">
        <w:rPr>
          <w:rFonts w:ascii="Times New Roman" w:hAnsi="Times New Roman" w:cs="Times New Roman"/>
        </w:rPr>
        <w:t xml:space="preserve"> olup</w:t>
      </w:r>
      <w:r>
        <w:rPr>
          <w:rFonts w:ascii="Times New Roman" w:hAnsi="Times New Roman" w:cs="Times New Roman"/>
        </w:rPr>
        <w:t>,</w:t>
      </w:r>
      <w:r w:rsidRPr="00D85E22">
        <w:rPr>
          <w:rFonts w:ascii="Times New Roman" w:hAnsi="Times New Roman" w:cs="Times New Roman"/>
        </w:rPr>
        <w:t xml:space="preserve"> en az 100 reaksiyon çalışma yapılabilmeye uygun </w:t>
      </w:r>
      <w:proofErr w:type="spellStart"/>
      <w:r w:rsidRPr="00D85E22">
        <w:rPr>
          <w:rFonts w:ascii="Times New Roman" w:hAnsi="Times New Roman" w:cs="Times New Roman"/>
        </w:rPr>
        <w:t>olmaldır</w:t>
      </w:r>
      <w:proofErr w:type="spellEnd"/>
      <w:r w:rsidRPr="00D85E22">
        <w:rPr>
          <w:rFonts w:ascii="Times New Roman" w:hAnsi="Times New Roman" w:cs="Times New Roman"/>
        </w:rPr>
        <w:t>.</w:t>
      </w:r>
    </w:p>
    <w:p w:rsidR="000B6921" w:rsidRPr="00A672EB" w:rsidRDefault="000B6921" w:rsidP="009177E7">
      <w:pPr>
        <w:pStyle w:val="ListeParagraf"/>
        <w:numPr>
          <w:ilvl w:val="0"/>
          <w:numId w:val="8"/>
        </w:numPr>
        <w:spacing w:after="200" w:line="360" w:lineRule="auto"/>
        <w:jc w:val="both"/>
        <w:rPr>
          <w:rFonts w:ascii="Times New Roman" w:hAnsi="Times New Roman" w:cs="Times New Roman"/>
        </w:rPr>
      </w:pPr>
      <w:r w:rsidRPr="00A672EB">
        <w:rPr>
          <w:rFonts w:ascii="Times New Roman" w:hAnsi="Times New Roman" w:cs="Times New Roman"/>
        </w:rPr>
        <w:t xml:space="preserve">Üretici firma önerisine göre 1 </w:t>
      </w:r>
      <w:proofErr w:type="spellStart"/>
      <w:r w:rsidRPr="00A672EB">
        <w:rPr>
          <w:rFonts w:ascii="Times New Roman" w:hAnsi="Times New Roman" w:cs="Times New Roman"/>
        </w:rPr>
        <w:t>line</w:t>
      </w:r>
      <w:proofErr w:type="spellEnd"/>
      <w:r w:rsidRPr="00A672EB">
        <w:rPr>
          <w:rFonts w:ascii="Times New Roman" w:hAnsi="Times New Roman" w:cs="Times New Roman"/>
        </w:rPr>
        <w:t xml:space="preserve"> için </w:t>
      </w:r>
      <w:r w:rsidR="00FD1D62">
        <w:rPr>
          <w:rFonts w:ascii="Times New Roman" w:hAnsi="Times New Roman" w:cs="Times New Roman"/>
        </w:rPr>
        <w:t xml:space="preserve">en fazla </w:t>
      </w:r>
      <w:r w:rsidRPr="00A672EB">
        <w:rPr>
          <w:rFonts w:ascii="Times New Roman" w:hAnsi="Times New Roman" w:cs="Times New Roman"/>
        </w:rPr>
        <w:t xml:space="preserve">3 </w:t>
      </w:r>
      <w:proofErr w:type="spellStart"/>
      <w:r w:rsidRPr="00A672EB">
        <w:rPr>
          <w:rFonts w:ascii="Times New Roman" w:hAnsi="Times New Roman" w:cs="Times New Roman"/>
        </w:rPr>
        <w:t>ul</w:t>
      </w:r>
      <w:proofErr w:type="spellEnd"/>
      <w:r w:rsidRPr="00A672EB">
        <w:rPr>
          <w:rFonts w:ascii="Times New Roman" w:hAnsi="Times New Roman" w:cs="Times New Roman"/>
        </w:rPr>
        <w:t xml:space="preserve"> </w:t>
      </w:r>
      <w:proofErr w:type="spellStart"/>
      <w:r w:rsidRPr="00A672EB">
        <w:rPr>
          <w:rFonts w:ascii="Times New Roman" w:hAnsi="Times New Roman" w:cs="Times New Roman"/>
        </w:rPr>
        <w:t>ladder</w:t>
      </w:r>
      <w:proofErr w:type="spellEnd"/>
      <w:r w:rsidRPr="00A672EB">
        <w:rPr>
          <w:rFonts w:ascii="Times New Roman" w:hAnsi="Times New Roman" w:cs="Times New Roman"/>
        </w:rPr>
        <w:t xml:space="preserve"> kullanımı yeterli olmalıdır.</w:t>
      </w:r>
    </w:p>
    <w:p w:rsidR="00B87E2F" w:rsidRPr="005D424D" w:rsidRDefault="00FD6211" w:rsidP="005D424D">
      <w:pPr>
        <w:pStyle w:val="ListeParagraf"/>
        <w:numPr>
          <w:ilvl w:val="0"/>
          <w:numId w:val="8"/>
        </w:numPr>
        <w:spacing w:after="200" w:line="360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L</w:t>
      </w:r>
      <w:r w:rsidRPr="00FD6211">
        <w:rPr>
          <w:rFonts w:ascii="Times New Roman" w:hAnsi="Times New Roman" w:cs="Times New Roman"/>
        </w:rPr>
        <w:t>oading</w:t>
      </w:r>
      <w:proofErr w:type="spellEnd"/>
      <w:r w:rsidRPr="00FD6211">
        <w:rPr>
          <w:rFonts w:ascii="Times New Roman" w:hAnsi="Times New Roman" w:cs="Times New Roman"/>
        </w:rPr>
        <w:t xml:space="preserve"> </w:t>
      </w:r>
      <w:proofErr w:type="spellStart"/>
      <w:r w:rsidRPr="00FD6211">
        <w:rPr>
          <w:rFonts w:ascii="Times New Roman" w:hAnsi="Times New Roman" w:cs="Times New Roman"/>
        </w:rPr>
        <w:t>dye</w:t>
      </w:r>
      <w:proofErr w:type="spellEnd"/>
      <w:r>
        <w:rPr>
          <w:rFonts w:ascii="Times New Roman" w:hAnsi="Times New Roman" w:cs="Times New Roman"/>
        </w:rPr>
        <w:t>,</w:t>
      </w:r>
      <w:r w:rsidRPr="00FD6211">
        <w:rPr>
          <w:rFonts w:ascii="Times New Roman" w:hAnsi="Times New Roman" w:cs="Times New Roman"/>
        </w:rPr>
        <w:t xml:space="preserve"> </w:t>
      </w:r>
      <w:r w:rsidR="000B6921" w:rsidRPr="00FD6211">
        <w:rPr>
          <w:rFonts w:ascii="Times New Roman" w:hAnsi="Times New Roman" w:cs="Times New Roman"/>
        </w:rPr>
        <w:t>DNA merdiveni orijinal ambalajı içerisinde</w:t>
      </w:r>
      <w:r w:rsidRPr="00FD6211">
        <w:rPr>
          <w:rFonts w:ascii="Times New Roman" w:hAnsi="Times New Roman" w:cs="Times New Roman"/>
        </w:rPr>
        <w:t xml:space="preserve"> veya </w:t>
      </w:r>
      <w:r w:rsidR="009177E7">
        <w:rPr>
          <w:rFonts w:ascii="Times New Roman" w:hAnsi="Times New Roman" w:cs="Times New Roman"/>
        </w:rPr>
        <w:t>ürünün içerisin</w:t>
      </w:r>
      <w:r w:rsidRPr="00FD6211">
        <w:rPr>
          <w:rFonts w:ascii="Times New Roman" w:hAnsi="Times New Roman" w:cs="Times New Roman"/>
        </w:rPr>
        <w:t>e</w:t>
      </w:r>
      <w:r w:rsidR="009177E7">
        <w:rPr>
          <w:rFonts w:ascii="Times New Roman" w:hAnsi="Times New Roman" w:cs="Times New Roman"/>
        </w:rPr>
        <w:t xml:space="preserve"> eklenmiş halde</w:t>
      </w:r>
      <w:r w:rsidR="000B6921" w:rsidRPr="00FD6211">
        <w:rPr>
          <w:rFonts w:ascii="Times New Roman" w:hAnsi="Times New Roman" w:cs="Times New Roman"/>
        </w:rPr>
        <w:t xml:space="preserve"> </w:t>
      </w:r>
      <w:r w:rsidRPr="00FD6211">
        <w:rPr>
          <w:rFonts w:ascii="Times New Roman" w:hAnsi="Times New Roman" w:cs="Times New Roman"/>
        </w:rPr>
        <w:t>hazır olarak bulunmalıdır.</w:t>
      </w:r>
    </w:p>
    <w:p w:rsidR="006112A5" w:rsidRPr="009177E7" w:rsidRDefault="00B87E2F" w:rsidP="009177E7">
      <w:pPr>
        <w:pStyle w:val="ListeParagraf"/>
        <w:numPr>
          <w:ilvl w:val="0"/>
          <w:numId w:val="8"/>
        </w:numPr>
        <w:spacing w:after="200" w:line="360" w:lineRule="auto"/>
        <w:jc w:val="both"/>
        <w:rPr>
          <w:rFonts w:ascii="Times New Roman" w:hAnsi="Times New Roman" w:cs="Times New Roman"/>
        </w:rPr>
      </w:pPr>
      <w:r w:rsidRPr="009177E7">
        <w:rPr>
          <w:rFonts w:ascii="Times New Roman" w:hAnsi="Times New Roman" w:cs="Times New Roman"/>
          <w:shd w:val="clear" w:color="auto" w:fill="FFFFFF"/>
        </w:rPr>
        <w:t>Ürün oda sıcaklığında en az 6 ay boyunca ürün performansında değişiklik göstermemelidir.</w:t>
      </w:r>
    </w:p>
    <w:p w:rsidR="006112A5" w:rsidRDefault="006112A5" w:rsidP="006112A5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9177E7">
        <w:rPr>
          <w:rFonts w:ascii="Times New Roman" w:hAnsi="Times New Roman" w:cs="Times New Roman"/>
        </w:rPr>
        <w:t>Teklif veren firmalar ürünlerin şartnameye uygu</w:t>
      </w:r>
      <w:r w:rsidR="00B60F47" w:rsidRPr="009177E7">
        <w:rPr>
          <w:rFonts w:ascii="Times New Roman" w:hAnsi="Times New Roman" w:cs="Times New Roman"/>
        </w:rPr>
        <w:t>nluklarının incelenmesi için ‘’Teknik Şartnameye Cevaplar</w:t>
      </w:r>
      <w:r w:rsidRPr="009177E7">
        <w:rPr>
          <w:rFonts w:ascii="Times New Roman" w:hAnsi="Times New Roman" w:cs="Times New Roman"/>
        </w:rPr>
        <w:t>‘’ belgesi düzenlemelidir. Teknik şartnameye uygun olmayan teklifler değerlendirme dışı bırakılacaktır.</w:t>
      </w:r>
    </w:p>
    <w:p w:rsidR="00982FAA" w:rsidRDefault="00982FAA" w:rsidP="00982FAA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982FAA" w:rsidRDefault="00982FAA" w:rsidP="00982FAA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2A0EA8" w:rsidRDefault="002A0EA8" w:rsidP="002A0EA8">
      <w:pPr>
        <w:spacing w:after="0" w:line="276" w:lineRule="auto"/>
        <w:rPr>
          <w:rFonts w:ascii="Arial" w:hAnsi="Arial" w:cs="Arial"/>
        </w:rPr>
      </w:pPr>
    </w:p>
    <w:p w:rsidR="00982FAA" w:rsidRDefault="00982FAA" w:rsidP="002A0EA8">
      <w:pPr>
        <w:spacing w:after="0" w:line="276" w:lineRule="auto"/>
        <w:rPr>
          <w:rFonts w:ascii="Arial" w:hAnsi="Arial" w:cs="Arial"/>
        </w:rPr>
      </w:pPr>
      <w:bookmarkStart w:id="0" w:name="_GoBack"/>
      <w:bookmarkEnd w:id="0"/>
    </w:p>
    <w:sectPr w:rsidR="00982F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85E23"/>
    <w:multiLevelType w:val="hybridMultilevel"/>
    <w:tmpl w:val="6A8C1DAC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2" w:tplc="041F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53F6A49"/>
    <w:multiLevelType w:val="hybridMultilevel"/>
    <w:tmpl w:val="9DDA34E0"/>
    <w:lvl w:ilvl="0" w:tplc="F4F04CB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2B368A"/>
    <w:multiLevelType w:val="hybridMultilevel"/>
    <w:tmpl w:val="93C8E90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CC752B"/>
    <w:multiLevelType w:val="hybridMultilevel"/>
    <w:tmpl w:val="A9CEF492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CB77EC7"/>
    <w:multiLevelType w:val="hybridMultilevel"/>
    <w:tmpl w:val="98625EAC"/>
    <w:lvl w:ilvl="0" w:tplc="041F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  <w:bCs/>
      </w:rPr>
    </w:lvl>
    <w:lvl w:ilvl="1" w:tplc="041F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9841D0E"/>
    <w:multiLevelType w:val="hybridMultilevel"/>
    <w:tmpl w:val="9DDA34E0"/>
    <w:lvl w:ilvl="0" w:tplc="F4F04CB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3474D8"/>
    <w:multiLevelType w:val="hybridMultilevel"/>
    <w:tmpl w:val="B64AD1A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A73E43"/>
    <w:multiLevelType w:val="hybridMultilevel"/>
    <w:tmpl w:val="8F9013FC"/>
    <w:lvl w:ilvl="0" w:tplc="2182B9CE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  <w:rPr>
        <w:rFonts w:hint="default"/>
        <w:b w:val="0"/>
        <w:bCs/>
        <w:color w:val="auto"/>
      </w:rPr>
    </w:lvl>
    <w:lvl w:ilvl="1" w:tplc="041F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67B44AE"/>
    <w:multiLevelType w:val="hybridMultilevel"/>
    <w:tmpl w:val="2690BC40"/>
    <w:lvl w:ilvl="0" w:tplc="DE0AB3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F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DC14F18"/>
    <w:multiLevelType w:val="hybridMultilevel"/>
    <w:tmpl w:val="5252750E"/>
    <w:lvl w:ilvl="0" w:tplc="041F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0" w15:restartNumberingAfterBreak="0">
    <w:nsid w:val="42B442BC"/>
    <w:multiLevelType w:val="hybridMultilevel"/>
    <w:tmpl w:val="F43EAD7E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F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5F86EF5"/>
    <w:multiLevelType w:val="hybridMultilevel"/>
    <w:tmpl w:val="186E903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4E10BD"/>
    <w:multiLevelType w:val="hybridMultilevel"/>
    <w:tmpl w:val="5FBC33B0"/>
    <w:lvl w:ilvl="0" w:tplc="3B0CBD4E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5874AA"/>
    <w:multiLevelType w:val="hybridMultilevel"/>
    <w:tmpl w:val="7FCAD39E"/>
    <w:lvl w:ilvl="0" w:tplc="041F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4" w15:restartNumberingAfterBreak="0">
    <w:nsid w:val="50895A4F"/>
    <w:multiLevelType w:val="multilevel"/>
    <w:tmpl w:val="92D461A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5" w15:restartNumberingAfterBreak="0">
    <w:nsid w:val="67207636"/>
    <w:multiLevelType w:val="hybridMultilevel"/>
    <w:tmpl w:val="9DDA34E0"/>
    <w:lvl w:ilvl="0" w:tplc="F4F04CB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064A0A"/>
    <w:multiLevelType w:val="hybridMultilevel"/>
    <w:tmpl w:val="5CEC2062"/>
    <w:lvl w:ilvl="0" w:tplc="764A604C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C23409A"/>
    <w:multiLevelType w:val="hybridMultilevel"/>
    <w:tmpl w:val="228E025A"/>
    <w:lvl w:ilvl="0" w:tplc="041F0001">
      <w:start w:val="1"/>
      <w:numFmt w:val="bullet"/>
      <w:lvlText w:val=""/>
      <w:lvlJc w:val="left"/>
      <w:pPr>
        <w:tabs>
          <w:tab w:val="num" w:pos="1776"/>
        </w:tabs>
        <w:ind w:left="1776" w:hanging="360"/>
      </w:pPr>
      <w:rPr>
        <w:rFonts w:ascii="Symbol" w:hAnsi="Symbol" w:hint="default"/>
        <w:b/>
        <w:bCs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2496"/>
        </w:tabs>
        <w:ind w:left="2496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3216"/>
        </w:tabs>
        <w:ind w:left="3216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3936"/>
        </w:tabs>
        <w:ind w:left="3936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4656"/>
        </w:tabs>
        <w:ind w:left="4656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5376"/>
        </w:tabs>
        <w:ind w:left="5376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6096"/>
        </w:tabs>
        <w:ind w:left="6096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6816"/>
        </w:tabs>
        <w:ind w:left="6816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7536"/>
        </w:tabs>
        <w:ind w:left="7536" w:hanging="180"/>
      </w:pPr>
    </w:lvl>
  </w:abstractNum>
  <w:abstractNum w:abstractNumId="18" w15:restartNumberingAfterBreak="0">
    <w:nsid w:val="6FEB64C3"/>
    <w:multiLevelType w:val="hybridMultilevel"/>
    <w:tmpl w:val="C13477F8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F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1"/>
  </w:num>
  <w:num w:numId="3">
    <w:abstractNumId w:val="14"/>
  </w:num>
  <w:num w:numId="4">
    <w:abstractNumId w:val="2"/>
  </w:num>
  <w:num w:numId="5">
    <w:abstractNumId w:val="3"/>
  </w:num>
  <w:num w:numId="6">
    <w:abstractNumId w:val="1"/>
  </w:num>
  <w:num w:numId="7">
    <w:abstractNumId w:val="4"/>
  </w:num>
  <w:num w:numId="8">
    <w:abstractNumId w:val="12"/>
  </w:num>
  <w:num w:numId="9">
    <w:abstractNumId w:val="9"/>
  </w:num>
  <w:num w:numId="10">
    <w:abstractNumId w:val="13"/>
  </w:num>
  <w:num w:numId="11">
    <w:abstractNumId w:val="17"/>
  </w:num>
  <w:num w:numId="12">
    <w:abstractNumId w:val="7"/>
  </w:num>
  <w:num w:numId="13">
    <w:abstractNumId w:val="18"/>
  </w:num>
  <w:num w:numId="14">
    <w:abstractNumId w:val="10"/>
  </w:num>
  <w:num w:numId="15">
    <w:abstractNumId w:val="6"/>
  </w:num>
  <w:num w:numId="16">
    <w:abstractNumId w:val="16"/>
  </w:num>
  <w:num w:numId="17">
    <w:abstractNumId w:val="8"/>
  </w:num>
  <w:num w:numId="18">
    <w:abstractNumId w:val="5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4116"/>
    <w:rsid w:val="0006199D"/>
    <w:rsid w:val="000760AD"/>
    <w:rsid w:val="000B6921"/>
    <w:rsid w:val="0011279D"/>
    <w:rsid w:val="001361F7"/>
    <w:rsid w:val="002613E8"/>
    <w:rsid w:val="002A0EA8"/>
    <w:rsid w:val="003369CE"/>
    <w:rsid w:val="00430DDB"/>
    <w:rsid w:val="005D424D"/>
    <w:rsid w:val="006112A5"/>
    <w:rsid w:val="00626436"/>
    <w:rsid w:val="006F7DF1"/>
    <w:rsid w:val="008A3A61"/>
    <w:rsid w:val="008E1B67"/>
    <w:rsid w:val="009169CF"/>
    <w:rsid w:val="009177E7"/>
    <w:rsid w:val="00923C65"/>
    <w:rsid w:val="00982FAA"/>
    <w:rsid w:val="00983B54"/>
    <w:rsid w:val="009E0EEE"/>
    <w:rsid w:val="009E4C00"/>
    <w:rsid w:val="00A07EA0"/>
    <w:rsid w:val="00A672EB"/>
    <w:rsid w:val="00A86D7E"/>
    <w:rsid w:val="00A94116"/>
    <w:rsid w:val="00B25796"/>
    <w:rsid w:val="00B60F47"/>
    <w:rsid w:val="00B64AA2"/>
    <w:rsid w:val="00B87E2F"/>
    <w:rsid w:val="00C029E9"/>
    <w:rsid w:val="00C125DD"/>
    <w:rsid w:val="00C13A9A"/>
    <w:rsid w:val="00C3297C"/>
    <w:rsid w:val="00D17C64"/>
    <w:rsid w:val="00D85E22"/>
    <w:rsid w:val="00D9397A"/>
    <w:rsid w:val="00E04D58"/>
    <w:rsid w:val="00E64943"/>
    <w:rsid w:val="00EF7F98"/>
    <w:rsid w:val="00F615A2"/>
    <w:rsid w:val="00F61CBB"/>
    <w:rsid w:val="00F84FA2"/>
    <w:rsid w:val="00F97F47"/>
    <w:rsid w:val="00FD1D62"/>
    <w:rsid w:val="00FD6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66ADF6-BEED-48B5-B6F3-36129ABC2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F7F98"/>
    <w:pPr>
      <w:spacing w:line="25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EF7F98"/>
    <w:pPr>
      <w:ind w:left="720"/>
      <w:contextualSpacing/>
    </w:pPr>
  </w:style>
  <w:style w:type="paragraph" w:customStyle="1" w:styleId="Default">
    <w:name w:val="Default"/>
    <w:rsid w:val="00EF7F9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Vurgu">
    <w:name w:val="Emphasis"/>
    <w:basedOn w:val="VarsaylanParagrafYazTipi"/>
    <w:uiPriority w:val="20"/>
    <w:qFormat/>
    <w:rsid w:val="001361F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116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473</TotalTime>
  <Pages>3</Pages>
  <Words>827</Words>
  <Characters>4716</Characters>
  <Application>Microsoft Office Word</Application>
  <DocSecurity>0</DocSecurity>
  <Lines>39</Lines>
  <Paragraphs>11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905415717083</dc:creator>
  <cp:keywords/>
  <dc:description/>
  <cp:lastModifiedBy>905415717083</cp:lastModifiedBy>
  <cp:revision>2</cp:revision>
  <dcterms:created xsi:type="dcterms:W3CDTF">2024-08-12T18:42:00Z</dcterms:created>
  <dcterms:modified xsi:type="dcterms:W3CDTF">2024-10-04T11:27:00Z</dcterms:modified>
</cp:coreProperties>
</file>