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21B3" w:rsidRPr="009021B3" w:rsidRDefault="009021B3" w:rsidP="009021B3">
      <w:pPr>
        <w:pStyle w:val="AralkYok"/>
        <w:ind w:left="3"/>
      </w:pPr>
      <w:bookmarkStart w:id="0" w:name="_GoBack"/>
      <w:bookmarkEnd w:id="0"/>
      <w:r w:rsidRPr="009021B3">
        <w:rPr>
          <w:b/>
          <w:bCs/>
          <w:sz w:val="28"/>
          <w:szCs w:val="28"/>
        </w:rPr>
        <w:t>0,2ml PCR tüpü (</w:t>
      </w:r>
      <w:proofErr w:type="spellStart"/>
      <w:r w:rsidRPr="009021B3">
        <w:rPr>
          <w:b/>
          <w:bCs/>
          <w:sz w:val="28"/>
          <w:szCs w:val="28"/>
        </w:rPr>
        <w:t>DNAsefree</w:t>
      </w:r>
      <w:proofErr w:type="spellEnd"/>
      <w:r w:rsidRPr="009021B3">
        <w:rPr>
          <w:b/>
          <w:bCs/>
          <w:sz w:val="28"/>
          <w:szCs w:val="28"/>
        </w:rPr>
        <w:t xml:space="preserve">, </w:t>
      </w:r>
      <w:proofErr w:type="spellStart"/>
      <w:r w:rsidRPr="009021B3">
        <w:rPr>
          <w:b/>
          <w:bCs/>
          <w:sz w:val="28"/>
          <w:szCs w:val="28"/>
        </w:rPr>
        <w:t>RNAsefree</w:t>
      </w:r>
      <w:proofErr w:type="spellEnd"/>
      <w:r w:rsidRPr="009021B3">
        <w:rPr>
          <w:b/>
          <w:bCs/>
          <w:sz w:val="28"/>
          <w:szCs w:val="28"/>
        </w:rPr>
        <w:t>)  1000lik</w:t>
      </w:r>
    </w:p>
    <w:p w:rsidR="009021B3" w:rsidRPr="009021B3" w:rsidRDefault="009021B3" w:rsidP="009021B3">
      <w:pPr>
        <w:pStyle w:val="AralkYok"/>
        <w:numPr>
          <w:ilvl w:val="0"/>
          <w:numId w:val="1"/>
        </w:numPr>
        <w:rPr>
          <w:rFonts w:cstheme="minorHAnsi"/>
        </w:rPr>
      </w:pPr>
      <w:r w:rsidRPr="009021B3">
        <w:rPr>
          <w:rFonts w:cstheme="minorHAnsi"/>
        </w:rPr>
        <w:t xml:space="preserve">PCR tüpleri 0.2 </w:t>
      </w:r>
      <w:proofErr w:type="gramStart"/>
      <w:r w:rsidRPr="009021B3">
        <w:rPr>
          <w:rFonts w:cstheme="minorHAnsi"/>
        </w:rPr>
        <w:t>ml  hacminde</w:t>
      </w:r>
      <w:proofErr w:type="gramEnd"/>
      <w:r w:rsidRPr="009021B3">
        <w:rPr>
          <w:rFonts w:cstheme="minorHAnsi"/>
        </w:rPr>
        <w:t xml:space="preserve">  renksiz ( şeffaf) olmalıdır.</w:t>
      </w:r>
    </w:p>
    <w:p w:rsidR="009021B3" w:rsidRPr="009021B3" w:rsidRDefault="009021B3" w:rsidP="009021B3">
      <w:pPr>
        <w:pStyle w:val="AralkYok"/>
        <w:numPr>
          <w:ilvl w:val="0"/>
          <w:numId w:val="1"/>
        </w:numPr>
        <w:rPr>
          <w:rFonts w:cstheme="minorHAnsi"/>
        </w:rPr>
      </w:pPr>
      <w:r w:rsidRPr="009021B3">
        <w:rPr>
          <w:rFonts w:cstheme="minorHAnsi"/>
        </w:rPr>
        <w:t xml:space="preserve">PCR </w:t>
      </w:r>
      <w:proofErr w:type="gramStart"/>
      <w:r w:rsidRPr="009021B3">
        <w:rPr>
          <w:rFonts w:cstheme="minorHAnsi"/>
        </w:rPr>
        <w:t>tüpleri  1000ad</w:t>
      </w:r>
      <w:proofErr w:type="gramEnd"/>
      <w:r w:rsidRPr="009021B3">
        <w:rPr>
          <w:rFonts w:cstheme="minorHAnsi"/>
        </w:rPr>
        <w:t>/</w:t>
      </w:r>
      <w:proofErr w:type="spellStart"/>
      <w:r w:rsidRPr="009021B3">
        <w:rPr>
          <w:rFonts w:cstheme="minorHAnsi"/>
        </w:rPr>
        <w:t>pk</w:t>
      </w:r>
      <w:proofErr w:type="spellEnd"/>
      <w:r w:rsidRPr="009021B3">
        <w:rPr>
          <w:rFonts w:cstheme="minorHAnsi"/>
        </w:rPr>
        <w:t xml:space="preserve"> şeklinde teslim edilmelidir.</w:t>
      </w:r>
    </w:p>
    <w:p w:rsidR="009021B3" w:rsidRPr="009021B3" w:rsidRDefault="009021B3" w:rsidP="009021B3">
      <w:pPr>
        <w:pStyle w:val="AralkYok"/>
        <w:numPr>
          <w:ilvl w:val="0"/>
          <w:numId w:val="1"/>
        </w:numPr>
        <w:rPr>
          <w:rFonts w:cstheme="minorHAnsi"/>
        </w:rPr>
      </w:pPr>
      <w:r w:rsidRPr="009021B3">
        <w:rPr>
          <w:rFonts w:cstheme="minorHAnsi"/>
        </w:rPr>
        <w:t xml:space="preserve">PCR tüpleri </w:t>
      </w:r>
      <w:proofErr w:type="spellStart"/>
      <w:r w:rsidRPr="009021B3">
        <w:rPr>
          <w:rFonts w:cstheme="minorHAnsi"/>
        </w:rPr>
        <w:t>DNase</w:t>
      </w:r>
      <w:proofErr w:type="spellEnd"/>
      <w:r w:rsidRPr="009021B3">
        <w:rPr>
          <w:rFonts w:cstheme="minorHAnsi"/>
        </w:rPr>
        <w:t xml:space="preserve"> </w:t>
      </w:r>
      <w:proofErr w:type="spellStart"/>
      <w:r w:rsidRPr="009021B3">
        <w:rPr>
          <w:rFonts w:cstheme="minorHAnsi"/>
        </w:rPr>
        <w:t>RNase</w:t>
      </w:r>
      <w:proofErr w:type="spellEnd"/>
      <w:r w:rsidRPr="009021B3">
        <w:rPr>
          <w:rFonts w:cstheme="minorHAnsi"/>
        </w:rPr>
        <w:t xml:space="preserve"> </w:t>
      </w:r>
      <w:proofErr w:type="spellStart"/>
      <w:r w:rsidRPr="009021B3">
        <w:rPr>
          <w:rFonts w:cstheme="minorHAnsi"/>
        </w:rPr>
        <w:t>endotoksin</w:t>
      </w:r>
      <w:proofErr w:type="spellEnd"/>
      <w:r w:rsidRPr="009021B3">
        <w:rPr>
          <w:rFonts w:cstheme="minorHAnsi"/>
        </w:rPr>
        <w:t xml:space="preserve"> FREE  </w:t>
      </w:r>
      <w:proofErr w:type="gramStart"/>
      <w:r w:rsidRPr="009021B3">
        <w:rPr>
          <w:rFonts w:cstheme="minorHAnsi"/>
        </w:rPr>
        <w:t>olmalı , ve</w:t>
      </w:r>
      <w:proofErr w:type="gramEnd"/>
      <w:r w:rsidRPr="009021B3">
        <w:rPr>
          <w:rFonts w:cstheme="minorHAnsi"/>
        </w:rPr>
        <w:t xml:space="preserve"> bu özellik sertifikalandırılmış </w:t>
      </w:r>
      <w:proofErr w:type="spellStart"/>
      <w:r w:rsidRPr="009021B3">
        <w:rPr>
          <w:rFonts w:cstheme="minorHAnsi"/>
        </w:rPr>
        <w:t>olmalıdır.Üretimi</w:t>
      </w:r>
      <w:proofErr w:type="spellEnd"/>
      <w:r w:rsidRPr="009021B3">
        <w:rPr>
          <w:rFonts w:cstheme="minorHAnsi"/>
        </w:rPr>
        <w:t xml:space="preserve"> yapılan her lot için istenildiği zaman üretici firma sitesinden ilgili üretim lot numarası girilerek bu sertifikaya ulaşılabilir olmalıdır.</w:t>
      </w:r>
    </w:p>
    <w:p w:rsidR="009021B3" w:rsidRPr="009021B3" w:rsidRDefault="009021B3" w:rsidP="009021B3">
      <w:pPr>
        <w:pStyle w:val="AralkYok"/>
        <w:numPr>
          <w:ilvl w:val="0"/>
          <w:numId w:val="1"/>
        </w:numPr>
        <w:rPr>
          <w:rFonts w:cstheme="minorHAnsi"/>
        </w:rPr>
      </w:pPr>
      <w:r w:rsidRPr="009021B3">
        <w:rPr>
          <w:rFonts w:cstheme="minorHAnsi"/>
        </w:rPr>
        <w:t xml:space="preserve">PCR tüpleri ısı geçirgenliğini sağlaması için ince cidarlı ( </w:t>
      </w:r>
      <w:proofErr w:type="spellStart"/>
      <w:r w:rsidRPr="009021B3">
        <w:rPr>
          <w:rFonts w:cstheme="minorHAnsi"/>
        </w:rPr>
        <w:t>thin</w:t>
      </w:r>
      <w:proofErr w:type="spellEnd"/>
      <w:r w:rsidRPr="009021B3">
        <w:rPr>
          <w:rFonts w:cstheme="minorHAnsi"/>
        </w:rPr>
        <w:t xml:space="preserve"> </w:t>
      </w:r>
      <w:proofErr w:type="spellStart"/>
      <w:r w:rsidRPr="009021B3">
        <w:rPr>
          <w:rFonts w:cstheme="minorHAnsi"/>
        </w:rPr>
        <w:t>walls</w:t>
      </w:r>
      <w:proofErr w:type="spellEnd"/>
      <w:r w:rsidRPr="009021B3">
        <w:rPr>
          <w:rFonts w:cstheme="minorHAnsi"/>
        </w:rPr>
        <w:t>) özelliğinde olmalıdır.</w:t>
      </w:r>
    </w:p>
    <w:p w:rsidR="009021B3" w:rsidRPr="009021B3" w:rsidRDefault="009021B3" w:rsidP="009021B3">
      <w:pPr>
        <w:pStyle w:val="AralkYok"/>
        <w:numPr>
          <w:ilvl w:val="0"/>
          <w:numId w:val="1"/>
        </w:numPr>
        <w:rPr>
          <w:rFonts w:cstheme="minorHAnsi"/>
        </w:rPr>
      </w:pPr>
      <w:r w:rsidRPr="009021B3">
        <w:rPr>
          <w:rFonts w:cstheme="minorHAnsi"/>
        </w:rPr>
        <w:t xml:space="preserve">PCR tüpleri, ISO 9001: 2000 kalite kontrol sistemi standartlarına uygun olarak </w:t>
      </w:r>
      <w:proofErr w:type="spellStart"/>
      <w:r w:rsidRPr="009021B3">
        <w:rPr>
          <w:rFonts w:cstheme="minorHAnsi"/>
        </w:rPr>
        <w:t>RNase</w:t>
      </w:r>
      <w:proofErr w:type="spellEnd"/>
      <w:r w:rsidRPr="009021B3">
        <w:rPr>
          <w:rFonts w:cstheme="minorHAnsi"/>
        </w:rPr>
        <w:t xml:space="preserve"> / </w:t>
      </w:r>
      <w:proofErr w:type="spellStart"/>
      <w:r w:rsidRPr="009021B3">
        <w:rPr>
          <w:rFonts w:cstheme="minorHAnsi"/>
        </w:rPr>
        <w:t>DNase</w:t>
      </w:r>
      <w:proofErr w:type="spellEnd"/>
      <w:r w:rsidRPr="009021B3">
        <w:rPr>
          <w:rFonts w:cstheme="minorHAnsi"/>
        </w:rPr>
        <w:t xml:space="preserve"> içermeyen uygun şartlar altında üretilmiş olmalıdır.</w:t>
      </w:r>
    </w:p>
    <w:p w:rsidR="009021B3" w:rsidRPr="009021B3" w:rsidRDefault="009021B3" w:rsidP="009021B3">
      <w:pPr>
        <w:pStyle w:val="AralkYok"/>
        <w:numPr>
          <w:ilvl w:val="0"/>
          <w:numId w:val="1"/>
        </w:numPr>
        <w:rPr>
          <w:rFonts w:cstheme="minorHAnsi"/>
        </w:rPr>
      </w:pPr>
      <w:r w:rsidRPr="009021B3">
        <w:rPr>
          <w:rFonts w:cstheme="minorHAnsi"/>
        </w:rPr>
        <w:t xml:space="preserve">PCR tüpleri 20,000 RCF </w:t>
      </w:r>
      <w:proofErr w:type="spellStart"/>
      <w:r w:rsidRPr="009021B3">
        <w:rPr>
          <w:rFonts w:cstheme="minorHAnsi"/>
        </w:rPr>
        <w:t>santrfifüjleme</w:t>
      </w:r>
      <w:proofErr w:type="spellEnd"/>
      <w:r w:rsidRPr="009021B3">
        <w:rPr>
          <w:rFonts w:cstheme="minorHAnsi"/>
        </w:rPr>
        <w:t xml:space="preserve"> işlemlerine dayanıklı yapıda olmalıdır.</w:t>
      </w:r>
    </w:p>
    <w:p w:rsidR="009021B3" w:rsidRPr="009021B3" w:rsidRDefault="009021B3" w:rsidP="009021B3">
      <w:pPr>
        <w:pStyle w:val="AralkYok"/>
        <w:numPr>
          <w:ilvl w:val="0"/>
          <w:numId w:val="1"/>
        </w:numPr>
        <w:rPr>
          <w:rFonts w:cstheme="minorHAnsi"/>
        </w:rPr>
      </w:pPr>
      <w:r w:rsidRPr="009021B3">
        <w:rPr>
          <w:rFonts w:cstheme="minorHAnsi"/>
        </w:rPr>
        <w:t xml:space="preserve">PCR </w:t>
      </w:r>
      <w:proofErr w:type="gramStart"/>
      <w:r w:rsidRPr="009021B3">
        <w:rPr>
          <w:rFonts w:cstheme="minorHAnsi"/>
        </w:rPr>
        <w:t>tüpleri  121</w:t>
      </w:r>
      <w:proofErr w:type="gramEnd"/>
      <w:r w:rsidRPr="009021B3">
        <w:rPr>
          <w:rFonts w:cstheme="minorHAnsi"/>
        </w:rPr>
        <w:t>°C'de 15 dakika 15 PSI  basınç altında otoklav edilebilir özellikte olmalıdır.</w:t>
      </w:r>
    </w:p>
    <w:p w:rsidR="009021B3" w:rsidRPr="009021B3" w:rsidRDefault="009021B3" w:rsidP="009021B3">
      <w:pPr>
        <w:pStyle w:val="AralkYok"/>
        <w:numPr>
          <w:ilvl w:val="0"/>
          <w:numId w:val="1"/>
        </w:numPr>
        <w:rPr>
          <w:rFonts w:cstheme="minorHAnsi"/>
        </w:rPr>
      </w:pPr>
      <w:r w:rsidRPr="009021B3">
        <w:rPr>
          <w:rFonts w:cstheme="minorHAnsi"/>
        </w:rPr>
        <w:t xml:space="preserve">PCR tüpleri işlenmemiş </w:t>
      </w:r>
      <w:proofErr w:type="spellStart"/>
      <w:r w:rsidRPr="009021B3">
        <w:rPr>
          <w:rFonts w:cstheme="minorHAnsi"/>
        </w:rPr>
        <w:t>polipropilen</w:t>
      </w:r>
      <w:proofErr w:type="spellEnd"/>
      <w:r w:rsidRPr="009021B3">
        <w:rPr>
          <w:rFonts w:cstheme="minorHAnsi"/>
        </w:rPr>
        <w:t xml:space="preserve"> ( </w:t>
      </w:r>
      <w:proofErr w:type="spellStart"/>
      <w:r w:rsidRPr="009021B3">
        <w:rPr>
          <w:rFonts w:cstheme="minorHAnsi"/>
        </w:rPr>
        <w:t>virgin</w:t>
      </w:r>
      <w:proofErr w:type="spellEnd"/>
      <w:r w:rsidRPr="009021B3">
        <w:rPr>
          <w:rFonts w:cstheme="minorHAnsi"/>
        </w:rPr>
        <w:t xml:space="preserve"> </w:t>
      </w:r>
      <w:proofErr w:type="spellStart"/>
      <w:r w:rsidRPr="009021B3">
        <w:rPr>
          <w:rFonts w:cstheme="minorHAnsi"/>
        </w:rPr>
        <w:t>polypropylene</w:t>
      </w:r>
      <w:proofErr w:type="spellEnd"/>
      <w:r w:rsidRPr="009021B3">
        <w:rPr>
          <w:rFonts w:cstheme="minorHAnsi"/>
        </w:rPr>
        <w:t xml:space="preserve"> ) den imal edilmiş olmalıdır.</w:t>
      </w:r>
    </w:p>
    <w:p w:rsidR="009021B3" w:rsidRPr="009021B3" w:rsidRDefault="009021B3" w:rsidP="009021B3">
      <w:pPr>
        <w:pStyle w:val="AralkYok"/>
        <w:numPr>
          <w:ilvl w:val="0"/>
          <w:numId w:val="1"/>
        </w:numPr>
        <w:rPr>
          <w:rFonts w:cstheme="minorHAnsi"/>
        </w:rPr>
      </w:pPr>
      <w:r w:rsidRPr="009021B3">
        <w:rPr>
          <w:rFonts w:cstheme="minorHAnsi"/>
        </w:rPr>
        <w:t xml:space="preserve">Teklif edilen ürünlerin değerlendirilmesinde, laboratuvarımızda kullanılmış olumlu netice </w:t>
      </w:r>
      <w:proofErr w:type="gramStart"/>
      <w:r w:rsidRPr="009021B3">
        <w:rPr>
          <w:rFonts w:cstheme="minorHAnsi"/>
        </w:rPr>
        <w:t>alınmış , laboratuvarımızda</w:t>
      </w:r>
      <w:proofErr w:type="gramEnd"/>
      <w:r w:rsidRPr="009021B3">
        <w:rPr>
          <w:rFonts w:cstheme="minorHAnsi"/>
        </w:rPr>
        <w:t xml:space="preserve"> kullanılan yöntemlere optimizasyonu yapılmış ürünler tercih nedeni olacaktır.</w:t>
      </w:r>
    </w:p>
    <w:p w:rsidR="009021B3" w:rsidRPr="009021B3" w:rsidRDefault="009021B3" w:rsidP="009021B3">
      <w:pPr>
        <w:pStyle w:val="ListeParagraf"/>
        <w:numPr>
          <w:ilvl w:val="0"/>
          <w:numId w:val="1"/>
        </w:numPr>
        <w:ind w:right="-566"/>
        <w:jc w:val="both"/>
        <w:rPr>
          <w:rFonts w:asciiTheme="minorHAnsi" w:hAnsiTheme="minorHAnsi" w:cstheme="minorHAnsi"/>
          <w:sz w:val="22"/>
          <w:szCs w:val="22"/>
          <w:lang w:val="tr-TR"/>
        </w:rPr>
      </w:pPr>
      <w:r w:rsidRPr="009021B3">
        <w:rPr>
          <w:rFonts w:asciiTheme="minorHAnsi" w:hAnsiTheme="minorHAnsi" w:cstheme="minorHAnsi"/>
          <w:sz w:val="22"/>
          <w:szCs w:val="22"/>
          <w:lang w:val="tr-TR"/>
        </w:rPr>
        <w:t>Teklif edilen ürünler laboratuvarımızda kullanılmamış ise, ilgili firma alım öncesi numune bırakmalıdır.</w:t>
      </w:r>
    </w:p>
    <w:p w:rsidR="009021B3" w:rsidRPr="009021B3" w:rsidRDefault="009021B3" w:rsidP="009021B3">
      <w:pPr>
        <w:pStyle w:val="ListeParagraf"/>
        <w:numPr>
          <w:ilvl w:val="0"/>
          <w:numId w:val="1"/>
        </w:numPr>
        <w:rPr>
          <w:rFonts w:asciiTheme="minorHAnsi" w:hAnsiTheme="minorHAnsi" w:cstheme="minorHAnsi"/>
          <w:sz w:val="22"/>
          <w:szCs w:val="22"/>
          <w:lang w:val="tr-TR"/>
        </w:rPr>
      </w:pPr>
      <w:r w:rsidRPr="009021B3">
        <w:rPr>
          <w:rFonts w:asciiTheme="minorHAnsi" w:hAnsiTheme="minorHAnsi" w:cstheme="minorHAnsi"/>
          <w:sz w:val="22"/>
          <w:szCs w:val="22"/>
          <w:lang w:val="tr-TR"/>
        </w:rPr>
        <w:t xml:space="preserve">Ürünler teslim edildikten sonra belirtilenden farklı ve/veya istenmeyen özellikler tespit edilirse, ürün bozuk çıkar ve/veya alımdan sonra kullanıcı hatası dışında beklenen/istenilen sonuç alınamazsa acilen değiştirilmesi talebinde bulunulabilecektir. Değiştirilmesi talep edilen ürünler en fazla 7 iş günü içinde değiştirilmelidir. </w:t>
      </w:r>
    </w:p>
    <w:p w:rsidR="009021B3" w:rsidRPr="009021B3" w:rsidRDefault="009021B3" w:rsidP="009021B3">
      <w:pPr>
        <w:pStyle w:val="ListeParagraf"/>
        <w:numPr>
          <w:ilvl w:val="0"/>
          <w:numId w:val="1"/>
        </w:numPr>
        <w:ind w:right="-566"/>
        <w:jc w:val="both"/>
        <w:rPr>
          <w:rFonts w:asciiTheme="minorHAnsi" w:hAnsiTheme="minorHAnsi" w:cstheme="minorHAnsi"/>
          <w:sz w:val="22"/>
          <w:szCs w:val="22"/>
          <w:lang w:val="tr-TR"/>
        </w:rPr>
      </w:pPr>
      <w:proofErr w:type="spellStart"/>
      <w:r w:rsidRPr="009021B3">
        <w:rPr>
          <w:rFonts w:asciiTheme="minorHAnsi" w:hAnsiTheme="minorHAnsi" w:cstheme="minorHAnsi"/>
          <w:sz w:val="22"/>
          <w:szCs w:val="22"/>
        </w:rPr>
        <w:t>Ürün</w:t>
      </w:r>
      <w:proofErr w:type="spellEnd"/>
      <w:r w:rsidRPr="009021B3">
        <w:rPr>
          <w:rFonts w:asciiTheme="minorHAnsi" w:hAnsiTheme="minorHAnsi" w:cstheme="minorHAnsi"/>
          <w:sz w:val="22"/>
          <w:szCs w:val="22"/>
        </w:rPr>
        <w:t>/</w:t>
      </w:r>
      <w:proofErr w:type="spellStart"/>
      <w:r w:rsidRPr="009021B3">
        <w:rPr>
          <w:rFonts w:asciiTheme="minorHAnsi" w:hAnsiTheme="minorHAnsi" w:cstheme="minorHAnsi"/>
          <w:sz w:val="22"/>
          <w:szCs w:val="22"/>
        </w:rPr>
        <w:t>ürünler</w:t>
      </w:r>
      <w:proofErr w:type="spellEnd"/>
      <w:r w:rsidRPr="009021B3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9021B3">
        <w:rPr>
          <w:rFonts w:asciiTheme="minorHAnsi" w:hAnsiTheme="minorHAnsi" w:cstheme="minorHAnsi"/>
          <w:sz w:val="22"/>
          <w:szCs w:val="22"/>
        </w:rPr>
        <w:t>elden</w:t>
      </w:r>
      <w:proofErr w:type="spellEnd"/>
      <w:r w:rsidRPr="009021B3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9021B3">
        <w:rPr>
          <w:rFonts w:asciiTheme="minorHAnsi" w:hAnsiTheme="minorHAnsi" w:cstheme="minorHAnsi"/>
          <w:sz w:val="22"/>
          <w:szCs w:val="22"/>
        </w:rPr>
        <w:t>proje</w:t>
      </w:r>
      <w:proofErr w:type="spellEnd"/>
      <w:r w:rsidRPr="009021B3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9021B3">
        <w:rPr>
          <w:rFonts w:asciiTheme="minorHAnsi" w:hAnsiTheme="minorHAnsi" w:cstheme="minorHAnsi"/>
          <w:sz w:val="22"/>
          <w:szCs w:val="22"/>
        </w:rPr>
        <w:t>yürütücüsüne</w:t>
      </w:r>
      <w:proofErr w:type="spellEnd"/>
      <w:r w:rsidRPr="009021B3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9021B3">
        <w:rPr>
          <w:rFonts w:asciiTheme="minorHAnsi" w:hAnsiTheme="minorHAnsi" w:cstheme="minorHAnsi"/>
          <w:sz w:val="22"/>
          <w:szCs w:val="22"/>
        </w:rPr>
        <w:t>teslim</w:t>
      </w:r>
      <w:proofErr w:type="spellEnd"/>
      <w:r w:rsidRPr="009021B3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9021B3">
        <w:rPr>
          <w:rFonts w:asciiTheme="minorHAnsi" w:hAnsiTheme="minorHAnsi" w:cstheme="minorHAnsi"/>
          <w:sz w:val="22"/>
          <w:szCs w:val="22"/>
        </w:rPr>
        <w:t>edilmelidir</w:t>
      </w:r>
      <w:proofErr w:type="spellEnd"/>
      <w:r w:rsidRPr="009021B3">
        <w:rPr>
          <w:rFonts w:asciiTheme="minorHAnsi" w:hAnsiTheme="minorHAnsi" w:cstheme="minorHAnsi"/>
          <w:sz w:val="22"/>
          <w:szCs w:val="22"/>
        </w:rPr>
        <w:t>.</w:t>
      </w:r>
    </w:p>
    <w:p w:rsidR="009021B3" w:rsidRPr="009021B3" w:rsidRDefault="009021B3" w:rsidP="009021B3">
      <w:pPr>
        <w:pStyle w:val="AralkYok"/>
        <w:numPr>
          <w:ilvl w:val="0"/>
          <w:numId w:val="1"/>
        </w:numPr>
        <w:rPr>
          <w:rFonts w:cstheme="minorHAnsi"/>
        </w:rPr>
      </w:pPr>
      <w:r w:rsidRPr="009021B3">
        <w:rPr>
          <w:rFonts w:cstheme="minorHAnsi"/>
        </w:rPr>
        <w:t xml:space="preserve">Kargo ile teslimatlar kabul edilmeyecektir. </w:t>
      </w:r>
    </w:p>
    <w:p w:rsidR="00BA0D6A" w:rsidRDefault="00814ACC">
      <w:pPr>
        <w:rPr>
          <w:b/>
          <w:sz w:val="28"/>
          <w:szCs w:val="28"/>
        </w:rPr>
      </w:pPr>
      <w:r w:rsidRPr="00814ACC">
        <w:rPr>
          <w:b/>
          <w:sz w:val="28"/>
          <w:szCs w:val="28"/>
        </w:rPr>
        <w:t>1-10µl filtreli pipet ucu 10x96lık</w:t>
      </w:r>
    </w:p>
    <w:p w:rsidR="00814ACC" w:rsidRPr="009B3424" w:rsidRDefault="00814ACC" w:rsidP="00814ACC">
      <w:pPr>
        <w:numPr>
          <w:ilvl w:val="0"/>
          <w:numId w:val="3"/>
        </w:numPr>
        <w:spacing w:after="0"/>
        <w:ind w:left="0" w:hanging="567"/>
        <w:contextualSpacing/>
        <w:rPr>
          <w:rFonts w:cs="Calibri"/>
        </w:rPr>
      </w:pPr>
      <w:r w:rsidRPr="009B3424">
        <w:rPr>
          <w:rFonts w:cs="Calibri"/>
        </w:rPr>
        <w:t>Pipet ucu renksiz ( şeffaf) olmalıdır.</w:t>
      </w:r>
    </w:p>
    <w:p w:rsidR="00814ACC" w:rsidRPr="009B3424" w:rsidRDefault="00814ACC" w:rsidP="00814ACC">
      <w:pPr>
        <w:numPr>
          <w:ilvl w:val="0"/>
          <w:numId w:val="3"/>
        </w:numPr>
        <w:spacing w:after="0"/>
        <w:ind w:left="0" w:hanging="567"/>
        <w:contextualSpacing/>
        <w:rPr>
          <w:rFonts w:cs="Calibri"/>
        </w:rPr>
      </w:pPr>
      <w:r w:rsidRPr="009B3424">
        <w:rPr>
          <w:rFonts w:cs="Calibri"/>
        </w:rPr>
        <w:t>Pipet uçları filtreli olmalıdır. Filtreler yüksek yoğunluklu polietilen materyalden imal edilmiş olmalıdır.</w:t>
      </w:r>
    </w:p>
    <w:p w:rsidR="00814ACC" w:rsidRPr="009B3424" w:rsidRDefault="00814ACC" w:rsidP="00814ACC">
      <w:pPr>
        <w:numPr>
          <w:ilvl w:val="0"/>
          <w:numId w:val="3"/>
        </w:numPr>
        <w:spacing w:after="0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Filtreli Pipet uçları 10x96 </w:t>
      </w:r>
      <w:proofErr w:type="spellStart"/>
      <w:r w:rsidRPr="009B3424">
        <w:rPr>
          <w:rFonts w:cs="Calibri"/>
        </w:rPr>
        <w:t>lık</w:t>
      </w:r>
      <w:proofErr w:type="spellEnd"/>
      <w:r w:rsidRPr="009B3424">
        <w:rPr>
          <w:rFonts w:cs="Calibri"/>
        </w:rPr>
        <w:t xml:space="preserve"> paketlerde teslim edilmelidir.</w:t>
      </w:r>
    </w:p>
    <w:p w:rsidR="00814ACC" w:rsidRPr="009B3424" w:rsidRDefault="00814ACC" w:rsidP="00814ACC">
      <w:pPr>
        <w:numPr>
          <w:ilvl w:val="0"/>
          <w:numId w:val="3"/>
        </w:numPr>
        <w:spacing w:after="0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Pipet ucu kullanıcı çalışmalarına yardımcı olması amacı ile kademeli sistemde olmadı, bu sayede kullanıcıya için işlem yaptığı hacmin doğruluğu konusunda </w:t>
      </w:r>
      <w:proofErr w:type="spellStart"/>
      <w:r w:rsidRPr="009B3424">
        <w:rPr>
          <w:rFonts w:cs="Calibri"/>
        </w:rPr>
        <w:t>refere</w:t>
      </w:r>
      <w:proofErr w:type="spellEnd"/>
      <w:r w:rsidRPr="009B3424">
        <w:rPr>
          <w:rFonts w:cs="Calibri"/>
        </w:rPr>
        <w:t xml:space="preserve"> olmalıdır.</w:t>
      </w:r>
    </w:p>
    <w:p w:rsidR="00814ACC" w:rsidRPr="009B3424" w:rsidRDefault="00814ACC" w:rsidP="00814ACC">
      <w:pPr>
        <w:numPr>
          <w:ilvl w:val="0"/>
          <w:numId w:val="3"/>
        </w:numPr>
        <w:spacing w:after="0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Pipet ucu işlenmemiş </w:t>
      </w:r>
      <w:proofErr w:type="spellStart"/>
      <w:r w:rsidRPr="009B3424">
        <w:rPr>
          <w:rFonts w:cs="Calibri"/>
        </w:rPr>
        <w:t>polipropilen</w:t>
      </w:r>
      <w:proofErr w:type="spellEnd"/>
      <w:r w:rsidRPr="009B3424">
        <w:rPr>
          <w:rFonts w:cs="Calibri"/>
        </w:rPr>
        <w:t xml:space="preserve"> ( </w:t>
      </w:r>
      <w:proofErr w:type="spellStart"/>
      <w:r w:rsidRPr="009B3424">
        <w:rPr>
          <w:rFonts w:cs="Calibri"/>
        </w:rPr>
        <w:t>virgin</w:t>
      </w:r>
      <w:proofErr w:type="spellEnd"/>
      <w:r w:rsidRPr="009B3424">
        <w:rPr>
          <w:rFonts w:cs="Calibri"/>
        </w:rPr>
        <w:t xml:space="preserve"> </w:t>
      </w:r>
      <w:proofErr w:type="spellStart"/>
      <w:r w:rsidRPr="009B3424">
        <w:rPr>
          <w:rFonts w:cs="Calibri"/>
        </w:rPr>
        <w:t>polypropylene</w:t>
      </w:r>
      <w:proofErr w:type="spellEnd"/>
      <w:r w:rsidRPr="009B3424">
        <w:rPr>
          <w:rFonts w:cs="Calibri"/>
        </w:rPr>
        <w:t xml:space="preserve"> ) den imal edilmiş olmalıdır.</w:t>
      </w:r>
    </w:p>
    <w:p w:rsidR="00814ACC" w:rsidRPr="009B3424" w:rsidRDefault="00814ACC" w:rsidP="00814ACC">
      <w:pPr>
        <w:numPr>
          <w:ilvl w:val="0"/>
          <w:numId w:val="3"/>
        </w:numPr>
        <w:spacing w:after="0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Pipet </w:t>
      </w:r>
      <w:proofErr w:type="gramStart"/>
      <w:r w:rsidRPr="009B3424">
        <w:rPr>
          <w:rFonts w:cs="Calibri"/>
        </w:rPr>
        <w:t>uçları , numunelerin</w:t>
      </w:r>
      <w:proofErr w:type="gramEnd"/>
      <w:r w:rsidRPr="009B3424">
        <w:rPr>
          <w:rFonts w:cs="Calibri"/>
        </w:rPr>
        <w:t xml:space="preserve"> ( çalışılan örnek/ ürünlerin) </w:t>
      </w:r>
      <w:proofErr w:type="spellStart"/>
      <w:r w:rsidRPr="009B3424">
        <w:rPr>
          <w:rFonts w:cs="Calibri"/>
        </w:rPr>
        <w:t>virgin</w:t>
      </w:r>
      <w:proofErr w:type="spellEnd"/>
      <w:r w:rsidRPr="009B3424">
        <w:rPr>
          <w:rFonts w:cs="Calibri"/>
        </w:rPr>
        <w:t xml:space="preserve"> </w:t>
      </w:r>
      <w:proofErr w:type="spellStart"/>
      <w:r w:rsidRPr="009B3424">
        <w:rPr>
          <w:rFonts w:cs="Calibri"/>
        </w:rPr>
        <w:t>polypropylen</w:t>
      </w:r>
      <w:proofErr w:type="spellEnd"/>
      <w:r w:rsidRPr="009B3424">
        <w:rPr>
          <w:rFonts w:cs="Calibri"/>
        </w:rPr>
        <w:t xml:space="preserve"> yüzey üzerine tutunmalarını önleyen teknoloji ile üretilmiş </w:t>
      </w:r>
      <w:proofErr w:type="spellStart"/>
      <w:proofErr w:type="gramStart"/>
      <w:r w:rsidRPr="009B3424">
        <w:rPr>
          <w:rFonts w:cs="Calibri"/>
        </w:rPr>
        <w:t>olmalıdır.Bu</w:t>
      </w:r>
      <w:proofErr w:type="spellEnd"/>
      <w:proofErr w:type="gramEnd"/>
      <w:r w:rsidRPr="009B3424">
        <w:rPr>
          <w:rFonts w:cs="Calibri"/>
        </w:rPr>
        <w:t xml:space="preserve"> sayede ürün kaybı yaşanmamalıdır.</w:t>
      </w:r>
    </w:p>
    <w:p w:rsidR="00814ACC" w:rsidRPr="009B3424" w:rsidRDefault="00814ACC" w:rsidP="00814ACC">
      <w:pPr>
        <w:numPr>
          <w:ilvl w:val="0"/>
          <w:numId w:val="3"/>
        </w:numPr>
        <w:spacing w:after="0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Pipet uçları </w:t>
      </w:r>
      <w:proofErr w:type="spellStart"/>
      <w:r w:rsidRPr="009B3424">
        <w:rPr>
          <w:rFonts w:cs="Calibri"/>
        </w:rPr>
        <w:t>DNase</w:t>
      </w:r>
      <w:proofErr w:type="spellEnd"/>
      <w:r w:rsidRPr="009B3424">
        <w:rPr>
          <w:rFonts w:cs="Calibri"/>
        </w:rPr>
        <w:t xml:space="preserve"> </w:t>
      </w:r>
      <w:proofErr w:type="spellStart"/>
      <w:r w:rsidRPr="009B3424">
        <w:rPr>
          <w:rFonts w:cs="Calibri"/>
        </w:rPr>
        <w:t>RNase</w:t>
      </w:r>
      <w:proofErr w:type="spellEnd"/>
      <w:r w:rsidRPr="009B3424">
        <w:rPr>
          <w:rFonts w:cs="Calibri"/>
        </w:rPr>
        <w:t xml:space="preserve"> </w:t>
      </w:r>
      <w:proofErr w:type="spellStart"/>
      <w:r w:rsidRPr="009B3424">
        <w:rPr>
          <w:rFonts w:cs="Calibri"/>
        </w:rPr>
        <w:t>endotoksin</w:t>
      </w:r>
      <w:proofErr w:type="spellEnd"/>
      <w:r w:rsidRPr="009B3424">
        <w:rPr>
          <w:rFonts w:cs="Calibri"/>
        </w:rPr>
        <w:t xml:space="preserve"> FREE  </w:t>
      </w:r>
      <w:proofErr w:type="gramStart"/>
      <w:r w:rsidRPr="009B3424">
        <w:rPr>
          <w:rFonts w:cs="Calibri"/>
        </w:rPr>
        <w:t>olmalı , ve</w:t>
      </w:r>
      <w:proofErr w:type="gramEnd"/>
      <w:r w:rsidRPr="009B3424">
        <w:rPr>
          <w:rFonts w:cs="Calibri"/>
        </w:rPr>
        <w:t xml:space="preserve"> bu özellik sertifikalandırılmış </w:t>
      </w:r>
      <w:proofErr w:type="spellStart"/>
      <w:r w:rsidRPr="009B3424">
        <w:rPr>
          <w:rFonts w:cs="Calibri"/>
        </w:rPr>
        <w:t>olmalıdır.Üretimi</w:t>
      </w:r>
      <w:proofErr w:type="spellEnd"/>
      <w:r w:rsidRPr="009B3424">
        <w:rPr>
          <w:rFonts w:cs="Calibri"/>
        </w:rPr>
        <w:t xml:space="preserve"> yapılan her lot için istenildiği zaman üretici firma sitesinden ilgili üretim lot numarası girilerek bu sertifikaya ulaşılabilir olmalıdır.</w:t>
      </w:r>
    </w:p>
    <w:p w:rsidR="00814ACC" w:rsidRPr="009B3424" w:rsidRDefault="00814ACC" w:rsidP="00814ACC">
      <w:pPr>
        <w:numPr>
          <w:ilvl w:val="0"/>
          <w:numId w:val="3"/>
        </w:numPr>
        <w:spacing w:after="0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Sertifikalı olarak </w:t>
      </w:r>
      <w:proofErr w:type="spellStart"/>
      <w:r w:rsidRPr="009B3424">
        <w:rPr>
          <w:rFonts w:cs="Calibri"/>
        </w:rPr>
        <w:t>DNase</w:t>
      </w:r>
      <w:proofErr w:type="spellEnd"/>
      <w:r w:rsidRPr="009B3424">
        <w:rPr>
          <w:rFonts w:cs="Calibri"/>
        </w:rPr>
        <w:t xml:space="preserve"> </w:t>
      </w:r>
      <w:proofErr w:type="spellStart"/>
      <w:proofErr w:type="gramStart"/>
      <w:r w:rsidRPr="009B3424">
        <w:rPr>
          <w:rFonts w:cs="Calibri"/>
        </w:rPr>
        <w:t>RNase</w:t>
      </w:r>
      <w:proofErr w:type="spellEnd"/>
      <w:r w:rsidRPr="009B3424">
        <w:rPr>
          <w:rFonts w:cs="Calibri"/>
        </w:rPr>
        <w:t xml:space="preserve">  </w:t>
      </w:r>
      <w:proofErr w:type="spellStart"/>
      <w:r w:rsidRPr="009B3424">
        <w:rPr>
          <w:rFonts w:cs="Calibri"/>
        </w:rPr>
        <w:t>free</w:t>
      </w:r>
      <w:proofErr w:type="spellEnd"/>
      <w:proofErr w:type="gramEnd"/>
      <w:r w:rsidRPr="009B3424">
        <w:rPr>
          <w:rFonts w:cs="Calibri"/>
        </w:rPr>
        <w:t xml:space="preserve"> üretilen pipet uçları, uluslararası standartların  öngördüğü şekilde testleri yapılmış olup test hassasiyeti 10</w:t>
      </w:r>
      <w:r w:rsidRPr="009B3424">
        <w:rPr>
          <w:rFonts w:cs="Calibri"/>
          <w:vertAlign w:val="superscript"/>
        </w:rPr>
        <w:t>-7</w:t>
      </w:r>
      <w:r w:rsidRPr="009B3424">
        <w:rPr>
          <w:rFonts w:cs="Calibri"/>
        </w:rPr>
        <w:t xml:space="preserve">  </w:t>
      </w:r>
      <w:proofErr w:type="spellStart"/>
      <w:r w:rsidRPr="009B3424">
        <w:rPr>
          <w:rFonts w:cs="Calibri"/>
        </w:rPr>
        <w:t>Kunitz</w:t>
      </w:r>
      <w:proofErr w:type="spellEnd"/>
      <w:r w:rsidRPr="009B3424">
        <w:rPr>
          <w:rFonts w:cs="Calibri"/>
        </w:rPr>
        <w:t xml:space="preserve"> / µl değerlerinde olmalıdır.</w:t>
      </w:r>
    </w:p>
    <w:p w:rsidR="00814ACC" w:rsidRPr="009B3424" w:rsidRDefault="00814ACC" w:rsidP="00814ACC">
      <w:pPr>
        <w:numPr>
          <w:ilvl w:val="0"/>
          <w:numId w:val="3"/>
        </w:numPr>
        <w:spacing w:after="0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Pipet uçları FDA kurallarına </w:t>
      </w:r>
      <w:proofErr w:type="gramStart"/>
      <w:r w:rsidRPr="009B3424">
        <w:rPr>
          <w:rFonts w:cs="Calibri"/>
        </w:rPr>
        <w:t>göre  LAL</w:t>
      </w:r>
      <w:proofErr w:type="gramEnd"/>
      <w:r w:rsidRPr="009B3424">
        <w:rPr>
          <w:rFonts w:cs="Calibri"/>
        </w:rPr>
        <w:t xml:space="preserve"> ( </w:t>
      </w:r>
      <w:proofErr w:type="spellStart"/>
      <w:r w:rsidRPr="009B3424">
        <w:rPr>
          <w:rFonts w:cs="Calibri"/>
        </w:rPr>
        <w:t>Limulus</w:t>
      </w:r>
      <w:proofErr w:type="spellEnd"/>
      <w:r w:rsidRPr="009B3424">
        <w:rPr>
          <w:rFonts w:cs="Calibri"/>
        </w:rPr>
        <w:t xml:space="preserve"> </w:t>
      </w:r>
      <w:proofErr w:type="spellStart"/>
      <w:r w:rsidRPr="009B3424">
        <w:rPr>
          <w:rFonts w:cs="Calibri"/>
        </w:rPr>
        <w:t>Amebocyte</w:t>
      </w:r>
      <w:proofErr w:type="spellEnd"/>
      <w:r w:rsidRPr="009B3424">
        <w:rPr>
          <w:rFonts w:cs="Calibri"/>
        </w:rPr>
        <w:t xml:space="preserve"> </w:t>
      </w:r>
      <w:proofErr w:type="spellStart"/>
      <w:r w:rsidRPr="009B3424">
        <w:rPr>
          <w:rFonts w:cs="Calibri"/>
        </w:rPr>
        <w:t>Lizat</w:t>
      </w:r>
      <w:proofErr w:type="spellEnd"/>
      <w:r w:rsidRPr="009B3424">
        <w:rPr>
          <w:rFonts w:cs="Calibri"/>
        </w:rPr>
        <w:t xml:space="preserve">)   jel testi kullanılarak </w:t>
      </w:r>
      <w:proofErr w:type="spellStart"/>
      <w:r w:rsidRPr="009B3424">
        <w:rPr>
          <w:rFonts w:cs="Calibri"/>
        </w:rPr>
        <w:t>endotoksin</w:t>
      </w:r>
      <w:proofErr w:type="spellEnd"/>
      <w:r w:rsidRPr="009B3424">
        <w:rPr>
          <w:rFonts w:cs="Calibri"/>
        </w:rPr>
        <w:t xml:space="preserve"> için test edilmiş olup, Test duyarlılığı 0.06 EU / ml olmalıdır.</w:t>
      </w:r>
    </w:p>
    <w:p w:rsidR="00814ACC" w:rsidRPr="009B3424" w:rsidRDefault="00814ACC" w:rsidP="00814ACC">
      <w:pPr>
        <w:numPr>
          <w:ilvl w:val="0"/>
          <w:numId w:val="3"/>
        </w:numPr>
        <w:spacing w:after="0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Pipet uçları ISO 9001: 2000 kalite kontrol sistemi standartlarına uygun olarak </w:t>
      </w:r>
      <w:proofErr w:type="spellStart"/>
      <w:r w:rsidRPr="009B3424">
        <w:rPr>
          <w:rFonts w:cs="Calibri"/>
        </w:rPr>
        <w:t>RNase</w:t>
      </w:r>
      <w:proofErr w:type="spellEnd"/>
      <w:r w:rsidRPr="009B3424">
        <w:rPr>
          <w:rFonts w:cs="Calibri"/>
        </w:rPr>
        <w:t xml:space="preserve"> / </w:t>
      </w:r>
      <w:proofErr w:type="spellStart"/>
      <w:r w:rsidRPr="009B3424">
        <w:rPr>
          <w:rFonts w:cs="Calibri"/>
        </w:rPr>
        <w:t>DNase</w:t>
      </w:r>
      <w:proofErr w:type="spellEnd"/>
      <w:r w:rsidRPr="009B3424">
        <w:rPr>
          <w:rFonts w:cs="Calibri"/>
        </w:rPr>
        <w:t xml:space="preserve"> içermeyen uygun şartlar </w:t>
      </w:r>
      <w:proofErr w:type="gramStart"/>
      <w:r w:rsidRPr="009B3424">
        <w:rPr>
          <w:rFonts w:cs="Calibri"/>
        </w:rPr>
        <w:t>altında  üretilmiş</w:t>
      </w:r>
      <w:proofErr w:type="gramEnd"/>
      <w:r w:rsidRPr="009B3424">
        <w:rPr>
          <w:rFonts w:cs="Calibri"/>
        </w:rPr>
        <w:t xml:space="preserve"> olmalıdır.</w:t>
      </w:r>
    </w:p>
    <w:p w:rsidR="00814ACC" w:rsidRPr="009B3424" w:rsidRDefault="00814ACC" w:rsidP="00814ACC">
      <w:pPr>
        <w:numPr>
          <w:ilvl w:val="0"/>
          <w:numId w:val="3"/>
        </w:numPr>
        <w:spacing w:after="0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Pipet </w:t>
      </w:r>
      <w:proofErr w:type="gramStart"/>
      <w:r w:rsidRPr="009B3424">
        <w:rPr>
          <w:rFonts w:cs="Calibri"/>
        </w:rPr>
        <w:t xml:space="preserve">uçları , </w:t>
      </w:r>
      <w:proofErr w:type="spellStart"/>
      <w:r w:rsidRPr="009B3424">
        <w:rPr>
          <w:rFonts w:cs="Calibri"/>
        </w:rPr>
        <w:t>Gilson</w:t>
      </w:r>
      <w:proofErr w:type="spellEnd"/>
      <w:proofErr w:type="gramEnd"/>
      <w:r w:rsidRPr="009B3424">
        <w:rPr>
          <w:rFonts w:cs="Calibri"/>
        </w:rPr>
        <w:t xml:space="preserve"> / </w:t>
      </w:r>
      <w:proofErr w:type="spellStart"/>
      <w:r w:rsidRPr="009B3424">
        <w:rPr>
          <w:rFonts w:cs="Calibri"/>
        </w:rPr>
        <w:t>Ependorf</w:t>
      </w:r>
      <w:proofErr w:type="spellEnd"/>
      <w:r w:rsidRPr="009B3424">
        <w:rPr>
          <w:rFonts w:cs="Calibri"/>
        </w:rPr>
        <w:t xml:space="preserve"> / </w:t>
      </w:r>
      <w:proofErr w:type="spellStart"/>
      <w:r w:rsidRPr="009B3424">
        <w:rPr>
          <w:rFonts w:cs="Calibri"/>
        </w:rPr>
        <w:t>Finnpipette</w:t>
      </w:r>
      <w:proofErr w:type="spellEnd"/>
      <w:r w:rsidRPr="009B3424">
        <w:rPr>
          <w:rFonts w:cs="Calibri"/>
        </w:rPr>
        <w:t xml:space="preserve">/ </w:t>
      </w:r>
      <w:proofErr w:type="spellStart"/>
      <w:r w:rsidRPr="009B3424">
        <w:rPr>
          <w:rFonts w:cs="Calibri"/>
        </w:rPr>
        <w:t>Brand</w:t>
      </w:r>
      <w:proofErr w:type="spellEnd"/>
      <w:r w:rsidRPr="009B3424">
        <w:rPr>
          <w:rFonts w:cs="Calibri"/>
        </w:rPr>
        <w:t xml:space="preserve"> / </w:t>
      </w:r>
      <w:proofErr w:type="spellStart"/>
      <w:r w:rsidRPr="009B3424">
        <w:rPr>
          <w:rFonts w:cs="Calibri"/>
        </w:rPr>
        <w:t>Biohid</w:t>
      </w:r>
      <w:proofErr w:type="spellEnd"/>
      <w:r w:rsidRPr="009B3424">
        <w:rPr>
          <w:rFonts w:cs="Calibri"/>
        </w:rPr>
        <w:t xml:space="preserve">/ </w:t>
      </w:r>
      <w:proofErr w:type="spellStart"/>
      <w:r w:rsidRPr="009B3424">
        <w:rPr>
          <w:rFonts w:cs="Calibri"/>
        </w:rPr>
        <w:t>Socorex</w:t>
      </w:r>
      <w:proofErr w:type="spellEnd"/>
      <w:r w:rsidRPr="009B3424">
        <w:rPr>
          <w:rFonts w:cs="Calibri"/>
        </w:rPr>
        <w:t xml:space="preserve">/ </w:t>
      </w:r>
      <w:proofErr w:type="spellStart"/>
      <w:r w:rsidRPr="009B3424">
        <w:rPr>
          <w:rFonts w:cs="Calibri"/>
        </w:rPr>
        <w:t>Nichiryo</w:t>
      </w:r>
      <w:proofErr w:type="spellEnd"/>
      <w:r w:rsidRPr="009B3424">
        <w:rPr>
          <w:rFonts w:cs="Calibri"/>
        </w:rPr>
        <w:t xml:space="preserve">  gibi çok bilinen ve kullanılan Otomatik pipet  markalarına uygun olmalıdır.</w:t>
      </w:r>
    </w:p>
    <w:p w:rsidR="00814ACC" w:rsidRDefault="00814ACC" w:rsidP="00814ACC">
      <w:pPr>
        <w:numPr>
          <w:ilvl w:val="0"/>
          <w:numId w:val="3"/>
        </w:numPr>
        <w:spacing w:after="0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Teklif edilen ürünlerin değerlendirilmesinde, laboratuvarımızda kullanılmış olumlu netice </w:t>
      </w:r>
      <w:proofErr w:type="gramStart"/>
      <w:r w:rsidRPr="009B3424">
        <w:rPr>
          <w:rFonts w:cs="Calibri"/>
        </w:rPr>
        <w:t>alınmış , laboratuvarımızda</w:t>
      </w:r>
      <w:proofErr w:type="gramEnd"/>
      <w:r w:rsidRPr="009B3424">
        <w:rPr>
          <w:rFonts w:cs="Calibri"/>
        </w:rPr>
        <w:t xml:space="preserve"> kullanılan yöntemlere optimizasyonu yapılmış ürünler tercih nedeni olacaktır.</w:t>
      </w:r>
    </w:p>
    <w:p w:rsidR="00814ACC" w:rsidRDefault="00814ACC" w:rsidP="00814ACC">
      <w:pPr>
        <w:numPr>
          <w:ilvl w:val="0"/>
          <w:numId w:val="3"/>
        </w:numPr>
        <w:spacing w:after="0"/>
        <w:ind w:left="0" w:hanging="567"/>
        <w:contextualSpacing/>
        <w:rPr>
          <w:rFonts w:cs="Calibri"/>
        </w:rPr>
      </w:pPr>
      <w:r w:rsidRPr="00814ACC">
        <w:rPr>
          <w:rFonts w:cstheme="minorHAnsi"/>
        </w:rPr>
        <w:t>Teklif edilen ürünler laboratuvarımızda kullanılmamış ise, ilgili firma alım öncesi numune bırakmalıdır.</w:t>
      </w:r>
    </w:p>
    <w:p w:rsidR="00814ACC" w:rsidRDefault="00814ACC" w:rsidP="00814ACC">
      <w:pPr>
        <w:numPr>
          <w:ilvl w:val="0"/>
          <w:numId w:val="3"/>
        </w:numPr>
        <w:spacing w:after="0"/>
        <w:ind w:left="0" w:hanging="567"/>
        <w:contextualSpacing/>
        <w:rPr>
          <w:rFonts w:cs="Calibri"/>
        </w:rPr>
      </w:pPr>
      <w:r w:rsidRPr="00814ACC">
        <w:rPr>
          <w:rFonts w:cstheme="minorHAnsi"/>
        </w:rPr>
        <w:t xml:space="preserve">Ürünler teslim edildikten sonra belirtilenden farklı ve/veya istenmeyen özellikler tespit edilirse, ürün bozuk çıkar ve/veya alımdan sonra kullanıcı hatası dışında beklenen/istenilen sonuç alınamazsa acilen </w:t>
      </w:r>
      <w:r w:rsidRPr="00814ACC">
        <w:rPr>
          <w:rFonts w:cstheme="minorHAnsi"/>
        </w:rPr>
        <w:lastRenderedPageBreak/>
        <w:t xml:space="preserve">değiştirilmesi talebinde bulunulabilecektir. Değiştirilmesi talep edilen ürünler en fazla 7 iş günü içinde değiştirilmelidir. </w:t>
      </w:r>
    </w:p>
    <w:p w:rsidR="00814ACC" w:rsidRPr="00814ACC" w:rsidRDefault="00814ACC" w:rsidP="00814ACC">
      <w:pPr>
        <w:numPr>
          <w:ilvl w:val="0"/>
          <w:numId w:val="3"/>
        </w:numPr>
        <w:spacing w:after="0"/>
        <w:ind w:left="0" w:hanging="567"/>
        <w:contextualSpacing/>
        <w:rPr>
          <w:rFonts w:cs="Calibri"/>
        </w:rPr>
      </w:pPr>
      <w:r w:rsidRPr="00814ACC">
        <w:rPr>
          <w:rFonts w:cstheme="minorHAnsi"/>
        </w:rPr>
        <w:t xml:space="preserve">Ürün/ürünler elden proje </w:t>
      </w:r>
      <w:proofErr w:type="gramStart"/>
      <w:r w:rsidRPr="00814ACC">
        <w:rPr>
          <w:rFonts w:cstheme="minorHAnsi"/>
        </w:rPr>
        <w:t xml:space="preserve">yürütücüsüne </w:t>
      </w:r>
      <w:r w:rsidR="008C7F5F">
        <w:rPr>
          <w:rFonts w:cstheme="minorHAnsi"/>
        </w:rPr>
        <w:t xml:space="preserve"> </w:t>
      </w:r>
      <w:r w:rsidRPr="00814ACC">
        <w:rPr>
          <w:rFonts w:cstheme="minorHAnsi"/>
        </w:rPr>
        <w:t>teslim</w:t>
      </w:r>
      <w:proofErr w:type="gramEnd"/>
      <w:r w:rsidR="008C7F5F">
        <w:rPr>
          <w:rFonts w:cstheme="minorHAnsi"/>
        </w:rPr>
        <w:t xml:space="preserve"> </w:t>
      </w:r>
      <w:r w:rsidRPr="00814ACC">
        <w:rPr>
          <w:rFonts w:cstheme="minorHAnsi"/>
        </w:rPr>
        <w:t>edilmelidir.</w:t>
      </w:r>
    </w:p>
    <w:p w:rsidR="00814ACC" w:rsidRPr="00814ACC" w:rsidRDefault="00814ACC" w:rsidP="00814ACC">
      <w:pPr>
        <w:numPr>
          <w:ilvl w:val="0"/>
          <w:numId w:val="3"/>
        </w:numPr>
        <w:spacing w:after="0"/>
        <w:ind w:left="0" w:hanging="567"/>
        <w:contextualSpacing/>
        <w:rPr>
          <w:rFonts w:cs="Calibri"/>
        </w:rPr>
      </w:pPr>
      <w:r w:rsidRPr="00814ACC">
        <w:rPr>
          <w:rFonts w:cstheme="minorHAnsi"/>
        </w:rPr>
        <w:t xml:space="preserve">Kargo ile teslimatlar kabul edilmeyecektir. </w:t>
      </w:r>
    </w:p>
    <w:p w:rsidR="008C7F5F" w:rsidRPr="008B5016" w:rsidRDefault="008B5016" w:rsidP="008B5016">
      <w:pPr>
        <w:pStyle w:val="ListeParagraf"/>
        <w:ind w:left="567" w:hanging="567"/>
        <w:rPr>
          <w:rFonts w:asciiTheme="minorHAnsi" w:hAnsiTheme="minorHAnsi" w:cstheme="minorHAnsi"/>
          <w:b/>
          <w:sz w:val="28"/>
          <w:szCs w:val="28"/>
        </w:rPr>
      </w:pPr>
      <w:r w:rsidRPr="008B5016">
        <w:rPr>
          <w:rFonts w:asciiTheme="minorHAnsi" w:hAnsiTheme="minorHAnsi" w:cstheme="minorHAnsi"/>
          <w:b/>
          <w:sz w:val="28"/>
          <w:szCs w:val="28"/>
        </w:rPr>
        <w:t>10-100</w:t>
      </w:r>
      <w:r w:rsidR="008C7F5F" w:rsidRPr="008B5016">
        <w:rPr>
          <w:rFonts w:asciiTheme="minorHAnsi" w:hAnsiTheme="minorHAnsi" w:cstheme="minorHAnsi"/>
          <w:b/>
          <w:sz w:val="28"/>
          <w:szCs w:val="28"/>
        </w:rPr>
        <w:t xml:space="preserve">µl </w:t>
      </w:r>
      <w:proofErr w:type="spellStart"/>
      <w:r w:rsidR="008C7F5F" w:rsidRPr="008B5016">
        <w:rPr>
          <w:rFonts w:asciiTheme="minorHAnsi" w:hAnsiTheme="minorHAnsi" w:cstheme="minorHAnsi"/>
          <w:b/>
          <w:sz w:val="28"/>
          <w:szCs w:val="28"/>
        </w:rPr>
        <w:t>filtreli</w:t>
      </w:r>
      <w:proofErr w:type="spellEnd"/>
      <w:r w:rsidR="008C7F5F" w:rsidRPr="008B5016">
        <w:rPr>
          <w:rFonts w:asciiTheme="minorHAnsi" w:hAnsiTheme="minorHAnsi" w:cstheme="minorHAnsi"/>
          <w:b/>
          <w:sz w:val="28"/>
          <w:szCs w:val="28"/>
        </w:rPr>
        <w:t xml:space="preserve"> pipet </w:t>
      </w:r>
      <w:proofErr w:type="spellStart"/>
      <w:r w:rsidR="008C7F5F" w:rsidRPr="008B5016">
        <w:rPr>
          <w:rFonts w:asciiTheme="minorHAnsi" w:hAnsiTheme="minorHAnsi" w:cstheme="minorHAnsi"/>
          <w:b/>
          <w:sz w:val="28"/>
          <w:szCs w:val="28"/>
        </w:rPr>
        <w:t>ucu</w:t>
      </w:r>
      <w:proofErr w:type="spellEnd"/>
      <w:r w:rsidR="008C7F5F" w:rsidRPr="008B5016">
        <w:rPr>
          <w:rFonts w:asciiTheme="minorHAnsi" w:hAnsiTheme="minorHAnsi" w:cstheme="minorHAnsi"/>
          <w:b/>
          <w:sz w:val="28"/>
          <w:szCs w:val="28"/>
        </w:rPr>
        <w:t xml:space="preserve"> 10x96lık</w:t>
      </w:r>
    </w:p>
    <w:p w:rsidR="008C7F5F" w:rsidRPr="008C7F5F" w:rsidRDefault="008C7F5F" w:rsidP="008C7F5F">
      <w:pPr>
        <w:pStyle w:val="ListeParagraf"/>
        <w:numPr>
          <w:ilvl w:val="0"/>
          <w:numId w:val="5"/>
        </w:numPr>
        <w:ind w:left="0" w:hanging="567"/>
        <w:rPr>
          <w:rFonts w:cs="Calibri"/>
        </w:rPr>
      </w:pPr>
      <w:proofErr w:type="spellStart"/>
      <w:r w:rsidRPr="008C7F5F">
        <w:rPr>
          <w:rFonts w:cs="Calibri"/>
        </w:rPr>
        <w:t>Pipet</w:t>
      </w:r>
      <w:proofErr w:type="spellEnd"/>
      <w:r w:rsidRPr="008C7F5F">
        <w:rPr>
          <w:rFonts w:cs="Calibri"/>
        </w:rPr>
        <w:t xml:space="preserve"> </w:t>
      </w:r>
      <w:proofErr w:type="spellStart"/>
      <w:r w:rsidRPr="008C7F5F">
        <w:rPr>
          <w:rFonts w:cs="Calibri"/>
        </w:rPr>
        <w:t>ucu</w:t>
      </w:r>
      <w:proofErr w:type="spellEnd"/>
      <w:r w:rsidRPr="008C7F5F">
        <w:rPr>
          <w:rFonts w:cs="Calibri"/>
        </w:rPr>
        <w:t xml:space="preserve"> </w:t>
      </w:r>
      <w:proofErr w:type="spellStart"/>
      <w:r w:rsidRPr="008C7F5F">
        <w:rPr>
          <w:rFonts w:cs="Calibri"/>
        </w:rPr>
        <w:t>renksiz</w:t>
      </w:r>
      <w:proofErr w:type="spellEnd"/>
      <w:r w:rsidRPr="008C7F5F">
        <w:rPr>
          <w:rFonts w:cs="Calibri"/>
        </w:rPr>
        <w:t xml:space="preserve"> </w:t>
      </w:r>
      <w:proofErr w:type="gramStart"/>
      <w:r w:rsidRPr="008C7F5F">
        <w:rPr>
          <w:rFonts w:cs="Calibri"/>
        </w:rPr>
        <w:t>( şeffaf</w:t>
      </w:r>
      <w:proofErr w:type="gramEnd"/>
      <w:r w:rsidRPr="008C7F5F">
        <w:rPr>
          <w:rFonts w:cs="Calibri"/>
        </w:rPr>
        <w:t>) olmalıdır.</w:t>
      </w:r>
    </w:p>
    <w:p w:rsidR="008C7F5F" w:rsidRPr="008C7F5F" w:rsidRDefault="008C7F5F" w:rsidP="008C7F5F">
      <w:pPr>
        <w:pStyle w:val="ListeParagraf"/>
        <w:numPr>
          <w:ilvl w:val="0"/>
          <w:numId w:val="5"/>
        </w:numPr>
        <w:ind w:left="0" w:hanging="567"/>
        <w:rPr>
          <w:rFonts w:cs="Calibri"/>
        </w:rPr>
      </w:pPr>
      <w:proofErr w:type="spellStart"/>
      <w:r w:rsidRPr="008C7F5F">
        <w:rPr>
          <w:rFonts w:cs="Calibri"/>
        </w:rPr>
        <w:t>Pipet</w:t>
      </w:r>
      <w:proofErr w:type="spellEnd"/>
      <w:r w:rsidRPr="008C7F5F">
        <w:rPr>
          <w:rFonts w:cs="Calibri"/>
        </w:rPr>
        <w:t xml:space="preserve"> </w:t>
      </w:r>
      <w:proofErr w:type="spellStart"/>
      <w:r w:rsidRPr="008C7F5F">
        <w:rPr>
          <w:rFonts w:cs="Calibri"/>
        </w:rPr>
        <w:t>uçları</w:t>
      </w:r>
      <w:proofErr w:type="spellEnd"/>
      <w:r w:rsidRPr="008C7F5F">
        <w:rPr>
          <w:rFonts w:cs="Calibri"/>
        </w:rPr>
        <w:t xml:space="preserve"> </w:t>
      </w:r>
      <w:proofErr w:type="spellStart"/>
      <w:r w:rsidRPr="008C7F5F">
        <w:rPr>
          <w:rFonts w:cs="Calibri"/>
        </w:rPr>
        <w:t>filtreli</w:t>
      </w:r>
      <w:proofErr w:type="spellEnd"/>
      <w:r w:rsidRPr="008C7F5F">
        <w:rPr>
          <w:rFonts w:cs="Calibri"/>
        </w:rPr>
        <w:t xml:space="preserve"> </w:t>
      </w:r>
      <w:proofErr w:type="spellStart"/>
      <w:r w:rsidRPr="008C7F5F">
        <w:rPr>
          <w:rFonts w:cs="Calibri"/>
        </w:rPr>
        <w:t>olmalıdır</w:t>
      </w:r>
      <w:proofErr w:type="spellEnd"/>
      <w:r w:rsidRPr="008C7F5F">
        <w:rPr>
          <w:rFonts w:cs="Calibri"/>
        </w:rPr>
        <w:t>. Filtreler yüksek yoğunluklu polietilen materyalden imal edilmiş olmalıdır.</w:t>
      </w:r>
    </w:p>
    <w:p w:rsidR="008C7F5F" w:rsidRPr="009B3424" w:rsidRDefault="008C7F5F" w:rsidP="008C7F5F">
      <w:pPr>
        <w:numPr>
          <w:ilvl w:val="0"/>
          <w:numId w:val="5"/>
        </w:numPr>
        <w:spacing w:after="0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Filtreli Pipet uçları 10x96 </w:t>
      </w:r>
      <w:proofErr w:type="spellStart"/>
      <w:r w:rsidRPr="009B3424">
        <w:rPr>
          <w:rFonts w:cs="Calibri"/>
        </w:rPr>
        <w:t>lık</w:t>
      </w:r>
      <w:proofErr w:type="spellEnd"/>
      <w:r w:rsidRPr="009B3424">
        <w:rPr>
          <w:rFonts w:cs="Calibri"/>
        </w:rPr>
        <w:t xml:space="preserve"> paketlerde teslim edilmelidir.</w:t>
      </w:r>
    </w:p>
    <w:p w:rsidR="008C7F5F" w:rsidRPr="009B3424" w:rsidRDefault="008C7F5F" w:rsidP="008C7F5F">
      <w:pPr>
        <w:numPr>
          <w:ilvl w:val="0"/>
          <w:numId w:val="5"/>
        </w:numPr>
        <w:spacing w:after="0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Pipet ucu kullanıcı çalışmalarına yardımcı olması amacı ile kademeli sistemde olmadı, bu sayede kullanıcıya için işlem yaptığı hacmin doğruluğu konusunda </w:t>
      </w:r>
      <w:proofErr w:type="spellStart"/>
      <w:r w:rsidRPr="009B3424">
        <w:rPr>
          <w:rFonts w:cs="Calibri"/>
        </w:rPr>
        <w:t>refere</w:t>
      </w:r>
      <w:proofErr w:type="spellEnd"/>
      <w:r w:rsidRPr="009B3424">
        <w:rPr>
          <w:rFonts w:cs="Calibri"/>
        </w:rPr>
        <w:t xml:space="preserve"> olmalıdır.</w:t>
      </w:r>
    </w:p>
    <w:p w:rsidR="008C7F5F" w:rsidRPr="009B3424" w:rsidRDefault="008C7F5F" w:rsidP="008C7F5F">
      <w:pPr>
        <w:numPr>
          <w:ilvl w:val="0"/>
          <w:numId w:val="5"/>
        </w:numPr>
        <w:spacing w:after="0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Pipet ucu işlenmemiş </w:t>
      </w:r>
      <w:proofErr w:type="spellStart"/>
      <w:r w:rsidRPr="009B3424">
        <w:rPr>
          <w:rFonts w:cs="Calibri"/>
        </w:rPr>
        <w:t>polipropilen</w:t>
      </w:r>
      <w:proofErr w:type="spellEnd"/>
      <w:r w:rsidRPr="009B3424">
        <w:rPr>
          <w:rFonts w:cs="Calibri"/>
        </w:rPr>
        <w:t xml:space="preserve"> ( </w:t>
      </w:r>
      <w:proofErr w:type="spellStart"/>
      <w:r w:rsidRPr="009B3424">
        <w:rPr>
          <w:rFonts w:cs="Calibri"/>
        </w:rPr>
        <w:t>virgin</w:t>
      </w:r>
      <w:proofErr w:type="spellEnd"/>
      <w:r w:rsidRPr="009B3424">
        <w:rPr>
          <w:rFonts w:cs="Calibri"/>
        </w:rPr>
        <w:t xml:space="preserve"> </w:t>
      </w:r>
      <w:proofErr w:type="spellStart"/>
      <w:r w:rsidRPr="009B3424">
        <w:rPr>
          <w:rFonts w:cs="Calibri"/>
        </w:rPr>
        <w:t>polypropylene</w:t>
      </w:r>
      <w:proofErr w:type="spellEnd"/>
      <w:r w:rsidRPr="009B3424">
        <w:rPr>
          <w:rFonts w:cs="Calibri"/>
        </w:rPr>
        <w:t xml:space="preserve"> ) den imal edilmiş olmalıdır.</w:t>
      </w:r>
    </w:p>
    <w:p w:rsidR="008C7F5F" w:rsidRPr="009B3424" w:rsidRDefault="008C7F5F" w:rsidP="008C7F5F">
      <w:pPr>
        <w:numPr>
          <w:ilvl w:val="0"/>
          <w:numId w:val="5"/>
        </w:numPr>
        <w:spacing w:after="0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Pipet </w:t>
      </w:r>
      <w:proofErr w:type="gramStart"/>
      <w:r w:rsidRPr="009B3424">
        <w:rPr>
          <w:rFonts w:cs="Calibri"/>
        </w:rPr>
        <w:t>uçları , numunelerin</w:t>
      </w:r>
      <w:proofErr w:type="gramEnd"/>
      <w:r w:rsidRPr="009B3424">
        <w:rPr>
          <w:rFonts w:cs="Calibri"/>
        </w:rPr>
        <w:t xml:space="preserve"> ( çalışılan örnek/ ürünlerin) </w:t>
      </w:r>
      <w:proofErr w:type="spellStart"/>
      <w:r w:rsidRPr="009B3424">
        <w:rPr>
          <w:rFonts w:cs="Calibri"/>
        </w:rPr>
        <w:t>virgin</w:t>
      </w:r>
      <w:proofErr w:type="spellEnd"/>
      <w:r w:rsidRPr="009B3424">
        <w:rPr>
          <w:rFonts w:cs="Calibri"/>
        </w:rPr>
        <w:t xml:space="preserve"> </w:t>
      </w:r>
      <w:proofErr w:type="spellStart"/>
      <w:r w:rsidRPr="009B3424">
        <w:rPr>
          <w:rFonts w:cs="Calibri"/>
        </w:rPr>
        <w:t>polypropylen</w:t>
      </w:r>
      <w:proofErr w:type="spellEnd"/>
      <w:r w:rsidRPr="009B3424">
        <w:rPr>
          <w:rFonts w:cs="Calibri"/>
        </w:rPr>
        <w:t xml:space="preserve"> yüzey üzerine tutunmalarını önleyen teknoloji ile üretilmiş </w:t>
      </w:r>
      <w:proofErr w:type="spellStart"/>
      <w:r w:rsidRPr="009B3424">
        <w:rPr>
          <w:rFonts w:cs="Calibri"/>
        </w:rPr>
        <w:t>olmalıdır.Bu</w:t>
      </w:r>
      <w:proofErr w:type="spellEnd"/>
      <w:r w:rsidRPr="009B3424">
        <w:rPr>
          <w:rFonts w:cs="Calibri"/>
        </w:rPr>
        <w:t xml:space="preserve"> sayede ürün kaybı yaşanmamalıdır.</w:t>
      </w:r>
    </w:p>
    <w:p w:rsidR="008C7F5F" w:rsidRPr="009B3424" w:rsidRDefault="008C7F5F" w:rsidP="008C7F5F">
      <w:pPr>
        <w:numPr>
          <w:ilvl w:val="0"/>
          <w:numId w:val="5"/>
        </w:numPr>
        <w:spacing w:after="0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Pipet uçları </w:t>
      </w:r>
      <w:proofErr w:type="spellStart"/>
      <w:r w:rsidRPr="009B3424">
        <w:rPr>
          <w:rFonts w:cs="Calibri"/>
        </w:rPr>
        <w:t>DNase</w:t>
      </w:r>
      <w:proofErr w:type="spellEnd"/>
      <w:r w:rsidRPr="009B3424">
        <w:rPr>
          <w:rFonts w:cs="Calibri"/>
        </w:rPr>
        <w:t xml:space="preserve"> </w:t>
      </w:r>
      <w:proofErr w:type="spellStart"/>
      <w:r w:rsidRPr="009B3424">
        <w:rPr>
          <w:rFonts w:cs="Calibri"/>
        </w:rPr>
        <w:t>RNase</w:t>
      </w:r>
      <w:proofErr w:type="spellEnd"/>
      <w:r w:rsidRPr="009B3424">
        <w:rPr>
          <w:rFonts w:cs="Calibri"/>
        </w:rPr>
        <w:t xml:space="preserve"> </w:t>
      </w:r>
      <w:proofErr w:type="spellStart"/>
      <w:r w:rsidRPr="009B3424">
        <w:rPr>
          <w:rFonts w:cs="Calibri"/>
        </w:rPr>
        <w:t>endotoksin</w:t>
      </w:r>
      <w:proofErr w:type="spellEnd"/>
      <w:r w:rsidRPr="009B3424">
        <w:rPr>
          <w:rFonts w:cs="Calibri"/>
        </w:rPr>
        <w:t xml:space="preserve"> FREE  </w:t>
      </w:r>
      <w:proofErr w:type="gramStart"/>
      <w:r w:rsidRPr="009B3424">
        <w:rPr>
          <w:rFonts w:cs="Calibri"/>
        </w:rPr>
        <w:t>olmalı , ve</w:t>
      </w:r>
      <w:proofErr w:type="gramEnd"/>
      <w:r w:rsidRPr="009B3424">
        <w:rPr>
          <w:rFonts w:cs="Calibri"/>
        </w:rPr>
        <w:t xml:space="preserve"> bu özellik sertifikalandırılmış </w:t>
      </w:r>
      <w:proofErr w:type="spellStart"/>
      <w:r w:rsidRPr="009B3424">
        <w:rPr>
          <w:rFonts w:cs="Calibri"/>
        </w:rPr>
        <w:t>olmalıdır.Üretimi</w:t>
      </w:r>
      <w:proofErr w:type="spellEnd"/>
      <w:r w:rsidRPr="009B3424">
        <w:rPr>
          <w:rFonts w:cs="Calibri"/>
        </w:rPr>
        <w:t xml:space="preserve"> yapılan her lot için istenildiği zaman üretici firma sitesinden ilgili üretim lot numarası girilerek bu sertifikaya ulaşılabilir olmalıdır.</w:t>
      </w:r>
    </w:p>
    <w:p w:rsidR="008C7F5F" w:rsidRPr="009B3424" w:rsidRDefault="008C7F5F" w:rsidP="008C7F5F">
      <w:pPr>
        <w:numPr>
          <w:ilvl w:val="0"/>
          <w:numId w:val="5"/>
        </w:numPr>
        <w:spacing w:after="0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Sertifikalı olarak </w:t>
      </w:r>
      <w:proofErr w:type="spellStart"/>
      <w:r w:rsidRPr="009B3424">
        <w:rPr>
          <w:rFonts w:cs="Calibri"/>
        </w:rPr>
        <w:t>DNase</w:t>
      </w:r>
      <w:proofErr w:type="spellEnd"/>
      <w:r w:rsidRPr="009B3424">
        <w:rPr>
          <w:rFonts w:cs="Calibri"/>
        </w:rPr>
        <w:t xml:space="preserve"> </w:t>
      </w:r>
      <w:proofErr w:type="spellStart"/>
      <w:proofErr w:type="gramStart"/>
      <w:r w:rsidRPr="009B3424">
        <w:rPr>
          <w:rFonts w:cs="Calibri"/>
        </w:rPr>
        <w:t>RNase</w:t>
      </w:r>
      <w:proofErr w:type="spellEnd"/>
      <w:r w:rsidRPr="009B3424">
        <w:rPr>
          <w:rFonts w:cs="Calibri"/>
        </w:rPr>
        <w:t xml:space="preserve">  </w:t>
      </w:r>
      <w:proofErr w:type="spellStart"/>
      <w:r w:rsidRPr="009B3424">
        <w:rPr>
          <w:rFonts w:cs="Calibri"/>
        </w:rPr>
        <w:t>free</w:t>
      </w:r>
      <w:proofErr w:type="spellEnd"/>
      <w:proofErr w:type="gramEnd"/>
      <w:r w:rsidRPr="009B3424">
        <w:rPr>
          <w:rFonts w:cs="Calibri"/>
        </w:rPr>
        <w:t xml:space="preserve"> üretilen pipet uçları, uluslararası standartların  öngördüğü şekilde testleri yapılmış olup test hassasiyeti 10</w:t>
      </w:r>
      <w:r w:rsidRPr="009B3424">
        <w:rPr>
          <w:rFonts w:cs="Calibri"/>
          <w:vertAlign w:val="superscript"/>
        </w:rPr>
        <w:t>-7</w:t>
      </w:r>
      <w:r w:rsidRPr="009B3424">
        <w:rPr>
          <w:rFonts w:cs="Calibri"/>
        </w:rPr>
        <w:t xml:space="preserve">  </w:t>
      </w:r>
      <w:proofErr w:type="spellStart"/>
      <w:r w:rsidRPr="009B3424">
        <w:rPr>
          <w:rFonts w:cs="Calibri"/>
        </w:rPr>
        <w:t>Kunitz</w:t>
      </w:r>
      <w:proofErr w:type="spellEnd"/>
      <w:r w:rsidRPr="009B3424">
        <w:rPr>
          <w:rFonts w:cs="Calibri"/>
        </w:rPr>
        <w:t xml:space="preserve"> / µl değerlerinde olmalıdır.</w:t>
      </w:r>
    </w:p>
    <w:p w:rsidR="008C7F5F" w:rsidRPr="009B3424" w:rsidRDefault="008C7F5F" w:rsidP="008C7F5F">
      <w:pPr>
        <w:numPr>
          <w:ilvl w:val="0"/>
          <w:numId w:val="5"/>
        </w:numPr>
        <w:spacing w:after="0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Pipet uçları FDA kurallarına </w:t>
      </w:r>
      <w:proofErr w:type="gramStart"/>
      <w:r w:rsidRPr="009B3424">
        <w:rPr>
          <w:rFonts w:cs="Calibri"/>
        </w:rPr>
        <w:t>göre  LAL</w:t>
      </w:r>
      <w:proofErr w:type="gramEnd"/>
      <w:r w:rsidRPr="009B3424">
        <w:rPr>
          <w:rFonts w:cs="Calibri"/>
        </w:rPr>
        <w:t xml:space="preserve"> ( </w:t>
      </w:r>
      <w:proofErr w:type="spellStart"/>
      <w:r w:rsidRPr="009B3424">
        <w:rPr>
          <w:rFonts w:cs="Calibri"/>
        </w:rPr>
        <w:t>Limulus</w:t>
      </w:r>
      <w:proofErr w:type="spellEnd"/>
      <w:r w:rsidRPr="009B3424">
        <w:rPr>
          <w:rFonts w:cs="Calibri"/>
        </w:rPr>
        <w:t xml:space="preserve"> </w:t>
      </w:r>
      <w:proofErr w:type="spellStart"/>
      <w:r w:rsidRPr="009B3424">
        <w:rPr>
          <w:rFonts w:cs="Calibri"/>
        </w:rPr>
        <w:t>Amebocyte</w:t>
      </w:r>
      <w:proofErr w:type="spellEnd"/>
      <w:r w:rsidRPr="009B3424">
        <w:rPr>
          <w:rFonts w:cs="Calibri"/>
        </w:rPr>
        <w:t xml:space="preserve"> </w:t>
      </w:r>
      <w:proofErr w:type="spellStart"/>
      <w:r w:rsidRPr="009B3424">
        <w:rPr>
          <w:rFonts w:cs="Calibri"/>
        </w:rPr>
        <w:t>Lizat</w:t>
      </w:r>
      <w:proofErr w:type="spellEnd"/>
      <w:r w:rsidRPr="009B3424">
        <w:rPr>
          <w:rFonts w:cs="Calibri"/>
        </w:rPr>
        <w:t xml:space="preserve">)   jel testi kullanılarak </w:t>
      </w:r>
      <w:proofErr w:type="spellStart"/>
      <w:r w:rsidRPr="009B3424">
        <w:rPr>
          <w:rFonts w:cs="Calibri"/>
        </w:rPr>
        <w:t>endotoksin</w:t>
      </w:r>
      <w:proofErr w:type="spellEnd"/>
      <w:r w:rsidRPr="009B3424">
        <w:rPr>
          <w:rFonts w:cs="Calibri"/>
        </w:rPr>
        <w:t xml:space="preserve"> için test edilmiş olup, Test duyarlılığı 0.06 EU / ml olmalıdır.</w:t>
      </w:r>
    </w:p>
    <w:p w:rsidR="008C7F5F" w:rsidRPr="009B3424" w:rsidRDefault="008C7F5F" w:rsidP="008C7F5F">
      <w:pPr>
        <w:numPr>
          <w:ilvl w:val="0"/>
          <w:numId w:val="5"/>
        </w:numPr>
        <w:spacing w:after="0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Pipet uçları ISO 9001: 2000 kalite kontrol sistemi standartlarına uygun olarak </w:t>
      </w:r>
      <w:proofErr w:type="spellStart"/>
      <w:r w:rsidRPr="009B3424">
        <w:rPr>
          <w:rFonts w:cs="Calibri"/>
        </w:rPr>
        <w:t>RNase</w:t>
      </w:r>
      <w:proofErr w:type="spellEnd"/>
      <w:r w:rsidRPr="009B3424">
        <w:rPr>
          <w:rFonts w:cs="Calibri"/>
        </w:rPr>
        <w:t xml:space="preserve"> / </w:t>
      </w:r>
      <w:proofErr w:type="spellStart"/>
      <w:r w:rsidRPr="009B3424">
        <w:rPr>
          <w:rFonts w:cs="Calibri"/>
        </w:rPr>
        <w:t>DNase</w:t>
      </w:r>
      <w:proofErr w:type="spellEnd"/>
      <w:r w:rsidRPr="009B3424">
        <w:rPr>
          <w:rFonts w:cs="Calibri"/>
        </w:rPr>
        <w:t xml:space="preserve"> içermeyen uygun şartlar </w:t>
      </w:r>
      <w:proofErr w:type="gramStart"/>
      <w:r w:rsidRPr="009B3424">
        <w:rPr>
          <w:rFonts w:cs="Calibri"/>
        </w:rPr>
        <w:t>altında  üretilmiş</w:t>
      </w:r>
      <w:proofErr w:type="gramEnd"/>
      <w:r w:rsidRPr="009B3424">
        <w:rPr>
          <w:rFonts w:cs="Calibri"/>
        </w:rPr>
        <w:t xml:space="preserve"> olmalıdır.</w:t>
      </w:r>
    </w:p>
    <w:p w:rsidR="008C7F5F" w:rsidRPr="009B3424" w:rsidRDefault="008C7F5F" w:rsidP="008C7F5F">
      <w:pPr>
        <w:numPr>
          <w:ilvl w:val="0"/>
          <w:numId w:val="5"/>
        </w:numPr>
        <w:spacing w:after="0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Pipet </w:t>
      </w:r>
      <w:proofErr w:type="gramStart"/>
      <w:r w:rsidRPr="009B3424">
        <w:rPr>
          <w:rFonts w:cs="Calibri"/>
        </w:rPr>
        <w:t xml:space="preserve">uçları , </w:t>
      </w:r>
      <w:proofErr w:type="spellStart"/>
      <w:r w:rsidRPr="009B3424">
        <w:rPr>
          <w:rFonts w:cs="Calibri"/>
        </w:rPr>
        <w:t>Gilson</w:t>
      </w:r>
      <w:proofErr w:type="spellEnd"/>
      <w:proofErr w:type="gramEnd"/>
      <w:r w:rsidRPr="009B3424">
        <w:rPr>
          <w:rFonts w:cs="Calibri"/>
        </w:rPr>
        <w:t xml:space="preserve"> / </w:t>
      </w:r>
      <w:proofErr w:type="spellStart"/>
      <w:r w:rsidRPr="009B3424">
        <w:rPr>
          <w:rFonts w:cs="Calibri"/>
        </w:rPr>
        <w:t>Ependorf</w:t>
      </w:r>
      <w:proofErr w:type="spellEnd"/>
      <w:r w:rsidRPr="009B3424">
        <w:rPr>
          <w:rFonts w:cs="Calibri"/>
        </w:rPr>
        <w:t xml:space="preserve"> / </w:t>
      </w:r>
      <w:proofErr w:type="spellStart"/>
      <w:r w:rsidRPr="009B3424">
        <w:rPr>
          <w:rFonts w:cs="Calibri"/>
        </w:rPr>
        <w:t>Finnpipette</w:t>
      </w:r>
      <w:proofErr w:type="spellEnd"/>
      <w:r w:rsidRPr="009B3424">
        <w:rPr>
          <w:rFonts w:cs="Calibri"/>
        </w:rPr>
        <w:t xml:space="preserve">/ </w:t>
      </w:r>
      <w:proofErr w:type="spellStart"/>
      <w:r w:rsidRPr="009B3424">
        <w:rPr>
          <w:rFonts w:cs="Calibri"/>
        </w:rPr>
        <w:t>Brand</w:t>
      </w:r>
      <w:proofErr w:type="spellEnd"/>
      <w:r w:rsidRPr="009B3424">
        <w:rPr>
          <w:rFonts w:cs="Calibri"/>
        </w:rPr>
        <w:t xml:space="preserve"> / </w:t>
      </w:r>
      <w:proofErr w:type="spellStart"/>
      <w:r w:rsidRPr="009B3424">
        <w:rPr>
          <w:rFonts w:cs="Calibri"/>
        </w:rPr>
        <w:t>Biohid</w:t>
      </w:r>
      <w:proofErr w:type="spellEnd"/>
      <w:r w:rsidRPr="009B3424">
        <w:rPr>
          <w:rFonts w:cs="Calibri"/>
        </w:rPr>
        <w:t xml:space="preserve">/ </w:t>
      </w:r>
      <w:proofErr w:type="spellStart"/>
      <w:r w:rsidRPr="009B3424">
        <w:rPr>
          <w:rFonts w:cs="Calibri"/>
        </w:rPr>
        <w:t>Socorex</w:t>
      </w:r>
      <w:proofErr w:type="spellEnd"/>
      <w:r w:rsidRPr="009B3424">
        <w:rPr>
          <w:rFonts w:cs="Calibri"/>
        </w:rPr>
        <w:t xml:space="preserve">/ </w:t>
      </w:r>
      <w:proofErr w:type="spellStart"/>
      <w:r w:rsidRPr="009B3424">
        <w:rPr>
          <w:rFonts w:cs="Calibri"/>
        </w:rPr>
        <w:t>Nichiryo</w:t>
      </w:r>
      <w:proofErr w:type="spellEnd"/>
      <w:r w:rsidRPr="009B3424">
        <w:rPr>
          <w:rFonts w:cs="Calibri"/>
        </w:rPr>
        <w:t xml:space="preserve">  gibi çok bilinen ve kullanılan Otomatik pipet  markalarına uygun olmalıdır.</w:t>
      </w:r>
    </w:p>
    <w:p w:rsidR="008C7F5F" w:rsidRDefault="008C7F5F" w:rsidP="008C7F5F">
      <w:pPr>
        <w:numPr>
          <w:ilvl w:val="0"/>
          <w:numId w:val="5"/>
        </w:numPr>
        <w:spacing w:after="0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Teklif edilen ürünlerin değerlendirilmesinde, laboratuvarımızda kullanılmış olumlu netice </w:t>
      </w:r>
      <w:proofErr w:type="gramStart"/>
      <w:r w:rsidRPr="009B3424">
        <w:rPr>
          <w:rFonts w:cs="Calibri"/>
        </w:rPr>
        <w:t>alınmış , laboratuvarımızda</w:t>
      </w:r>
      <w:proofErr w:type="gramEnd"/>
      <w:r w:rsidRPr="009B3424">
        <w:rPr>
          <w:rFonts w:cs="Calibri"/>
        </w:rPr>
        <w:t xml:space="preserve"> kullanılan yöntemlere optimizasyonu yapılmış ürünler tercih nedeni olacaktır.</w:t>
      </w:r>
    </w:p>
    <w:p w:rsidR="008C7F5F" w:rsidRDefault="008C7F5F" w:rsidP="008C7F5F">
      <w:pPr>
        <w:numPr>
          <w:ilvl w:val="0"/>
          <w:numId w:val="5"/>
        </w:numPr>
        <w:spacing w:after="0"/>
        <w:ind w:left="0" w:hanging="567"/>
        <w:contextualSpacing/>
        <w:rPr>
          <w:rFonts w:cs="Calibri"/>
        </w:rPr>
      </w:pPr>
      <w:r w:rsidRPr="00814ACC">
        <w:rPr>
          <w:rFonts w:cstheme="minorHAnsi"/>
        </w:rPr>
        <w:t>Teklif edilen ürünler laboratuvarımızda kullanılmamış ise, ilgili firma alım öncesi numune bırakmalıdır.</w:t>
      </w:r>
    </w:p>
    <w:p w:rsidR="008C7F5F" w:rsidRDefault="008C7F5F" w:rsidP="008C7F5F">
      <w:pPr>
        <w:numPr>
          <w:ilvl w:val="0"/>
          <w:numId w:val="5"/>
        </w:numPr>
        <w:spacing w:after="0"/>
        <w:ind w:left="0" w:hanging="567"/>
        <w:contextualSpacing/>
        <w:rPr>
          <w:rFonts w:cs="Calibri"/>
        </w:rPr>
      </w:pPr>
      <w:r w:rsidRPr="00814ACC">
        <w:rPr>
          <w:rFonts w:cstheme="minorHAnsi"/>
        </w:rPr>
        <w:t xml:space="preserve">Ürünler teslim edildikten sonra belirtilenden farklı ve/veya istenmeyen özellikler tespit edilirse, ürün bozuk çıkar ve/veya alımdan sonra kullanıcı hatası dışında beklenen/istenilen sonuç alınamazsa acilen değiştirilmesi talebinde bulunulabilecektir. Değiştirilmesi talep edilen ürünler en fazla 7 iş günü içinde değiştirilmelidir. </w:t>
      </w:r>
    </w:p>
    <w:p w:rsidR="008C7F5F" w:rsidRPr="00814ACC" w:rsidRDefault="008C7F5F" w:rsidP="008C7F5F">
      <w:pPr>
        <w:numPr>
          <w:ilvl w:val="0"/>
          <w:numId w:val="5"/>
        </w:numPr>
        <w:spacing w:after="0"/>
        <w:ind w:left="0" w:hanging="567"/>
        <w:contextualSpacing/>
        <w:rPr>
          <w:rFonts w:cs="Calibri"/>
        </w:rPr>
      </w:pPr>
      <w:r w:rsidRPr="00814ACC">
        <w:rPr>
          <w:rFonts w:cstheme="minorHAnsi"/>
        </w:rPr>
        <w:t xml:space="preserve">Ürün/ürünler elden proje </w:t>
      </w:r>
      <w:proofErr w:type="gramStart"/>
      <w:r w:rsidRPr="00814ACC">
        <w:rPr>
          <w:rFonts w:cstheme="minorHAnsi"/>
        </w:rPr>
        <w:t xml:space="preserve">yürütücüsüne </w:t>
      </w:r>
      <w:r>
        <w:rPr>
          <w:rFonts w:cstheme="minorHAnsi"/>
        </w:rPr>
        <w:t xml:space="preserve"> </w:t>
      </w:r>
      <w:r w:rsidRPr="00814ACC">
        <w:rPr>
          <w:rFonts w:cstheme="minorHAnsi"/>
        </w:rPr>
        <w:t>teslim</w:t>
      </w:r>
      <w:proofErr w:type="gramEnd"/>
      <w:r>
        <w:rPr>
          <w:rFonts w:cstheme="minorHAnsi"/>
        </w:rPr>
        <w:t xml:space="preserve"> </w:t>
      </w:r>
      <w:r w:rsidRPr="00814ACC">
        <w:rPr>
          <w:rFonts w:cstheme="minorHAnsi"/>
        </w:rPr>
        <w:t>edilmelidir.</w:t>
      </w:r>
    </w:p>
    <w:p w:rsidR="008C7F5F" w:rsidRPr="00814ACC" w:rsidRDefault="008C7F5F" w:rsidP="008C7F5F">
      <w:pPr>
        <w:numPr>
          <w:ilvl w:val="0"/>
          <w:numId w:val="5"/>
        </w:numPr>
        <w:spacing w:after="0"/>
        <w:ind w:left="0" w:hanging="567"/>
        <w:contextualSpacing/>
        <w:rPr>
          <w:rFonts w:cs="Calibri"/>
        </w:rPr>
      </w:pPr>
      <w:r w:rsidRPr="00814ACC">
        <w:rPr>
          <w:rFonts w:cstheme="minorHAnsi"/>
        </w:rPr>
        <w:t xml:space="preserve">Kargo ile teslimatlar kabul edilmeyecektir. </w:t>
      </w:r>
    </w:p>
    <w:p w:rsidR="008B5016" w:rsidRDefault="008B5016" w:rsidP="008B5016">
      <w:pPr>
        <w:rPr>
          <w:b/>
          <w:sz w:val="28"/>
          <w:szCs w:val="28"/>
        </w:rPr>
      </w:pPr>
      <w:r>
        <w:rPr>
          <w:b/>
          <w:sz w:val="28"/>
          <w:szCs w:val="28"/>
        </w:rPr>
        <w:t>20-20</w:t>
      </w:r>
      <w:r w:rsidRPr="00814ACC">
        <w:rPr>
          <w:b/>
          <w:sz w:val="28"/>
          <w:szCs w:val="28"/>
        </w:rPr>
        <w:t>0µl filtreli pipet ucu 10x96lık</w:t>
      </w:r>
    </w:p>
    <w:p w:rsidR="008B5016" w:rsidRPr="008B5016" w:rsidRDefault="008B5016" w:rsidP="008B5016">
      <w:pPr>
        <w:pStyle w:val="ListeParagraf"/>
        <w:numPr>
          <w:ilvl w:val="0"/>
          <w:numId w:val="6"/>
        </w:numPr>
        <w:ind w:left="0" w:hanging="567"/>
        <w:rPr>
          <w:rFonts w:cs="Calibri"/>
        </w:rPr>
      </w:pPr>
      <w:proofErr w:type="spellStart"/>
      <w:r w:rsidRPr="008B5016">
        <w:rPr>
          <w:rFonts w:cs="Calibri"/>
        </w:rPr>
        <w:t>Pipet</w:t>
      </w:r>
      <w:proofErr w:type="spellEnd"/>
      <w:r w:rsidRPr="008B5016">
        <w:rPr>
          <w:rFonts w:cs="Calibri"/>
        </w:rPr>
        <w:t xml:space="preserve"> </w:t>
      </w:r>
      <w:proofErr w:type="spellStart"/>
      <w:r w:rsidRPr="008B5016">
        <w:rPr>
          <w:rFonts w:cs="Calibri"/>
        </w:rPr>
        <w:t>ucu</w:t>
      </w:r>
      <w:proofErr w:type="spellEnd"/>
      <w:r w:rsidRPr="008B5016">
        <w:rPr>
          <w:rFonts w:cs="Calibri"/>
        </w:rPr>
        <w:t xml:space="preserve"> </w:t>
      </w:r>
      <w:proofErr w:type="spellStart"/>
      <w:r w:rsidRPr="008B5016">
        <w:rPr>
          <w:rFonts w:cs="Calibri"/>
        </w:rPr>
        <w:t>renksiz</w:t>
      </w:r>
      <w:proofErr w:type="spellEnd"/>
      <w:r w:rsidRPr="008B5016">
        <w:rPr>
          <w:rFonts w:cs="Calibri"/>
        </w:rPr>
        <w:t xml:space="preserve"> </w:t>
      </w:r>
      <w:proofErr w:type="gramStart"/>
      <w:r w:rsidRPr="008B5016">
        <w:rPr>
          <w:rFonts w:cs="Calibri"/>
        </w:rPr>
        <w:t>( şeffaf</w:t>
      </w:r>
      <w:proofErr w:type="gramEnd"/>
      <w:r w:rsidRPr="008B5016">
        <w:rPr>
          <w:rFonts w:cs="Calibri"/>
        </w:rPr>
        <w:t>) olmalıdır.</w:t>
      </w:r>
    </w:p>
    <w:p w:rsidR="008B5016" w:rsidRPr="008B5016" w:rsidRDefault="008B5016" w:rsidP="008B5016">
      <w:pPr>
        <w:pStyle w:val="ListeParagraf"/>
        <w:numPr>
          <w:ilvl w:val="0"/>
          <w:numId w:val="6"/>
        </w:numPr>
        <w:ind w:left="0" w:hanging="567"/>
        <w:rPr>
          <w:rFonts w:cs="Calibri"/>
        </w:rPr>
      </w:pPr>
      <w:proofErr w:type="spellStart"/>
      <w:r w:rsidRPr="008B5016">
        <w:rPr>
          <w:rFonts w:cs="Calibri"/>
        </w:rPr>
        <w:t>Pipet</w:t>
      </w:r>
      <w:proofErr w:type="spellEnd"/>
      <w:r w:rsidRPr="008B5016">
        <w:rPr>
          <w:rFonts w:cs="Calibri"/>
        </w:rPr>
        <w:t xml:space="preserve"> </w:t>
      </w:r>
      <w:proofErr w:type="spellStart"/>
      <w:r w:rsidRPr="008B5016">
        <w:rPr>
          <w:rFonts w:cs="Calibri"/>
        </w:rPr>
        <w:t>uçları</w:t>
      </w:r>
      <w:proofErr w:type="spellEnd"/>
      <w:r w:rsidRPr="008B5016">
        <w:rPr>
          <w:rFonts w:cs="Calibri"/>
        </w:rPr>
        <w:t xml:space="preserve"> </w:t>
      </w:r>
      <w:proofErr w:type="spellStart"/>
      <w:r w:rsidRPr="008B5016">
        <w:rPr>
          <w:rFonts w:cs="Calibri"/>
        </w:rPr>
        <w:t>filtreli</w:t>
      </w:r>
      <w:proofErr w:type="spellEnd"/>
      <w:r w:rsidRPr="008B5016">
        <w:rPr>
          <w:rFonts w:cs="Calibri"/>
        </w:rPr>
        <w:t xml:space="preserve"> </w:t>
      </w:r>
      <w:proofErr w:type="spellStart"/>
      <w:r w:rsidRPr="008B5016">
        <w:rPr>
          <w:rFonts w:cs="Calibri"/>
        </w:rPr>
        <w:t>olmalıdır</w:t>
      </w:r>
      <w:proofErr w:type="spellEnd"/>
      <w:r w:rsidRPr="008B5016">
        <w:rPr>
          <w:rFonts w:cs="Calibri"/>
        </w:rPr>
        <w:t>. Filtreler yüksek yoğunluklu polietilen materyalden imal edilmiş olmalıdır.</w:t>
      </w:r>
    </w:p>
    <w:p w:rsidR="008B5016" w:rsidRPr="009B3424" w:rsidRDefault="008B5016" w:rsidP="008B5016">
      <w:pPr>
        <w:numPr>
          <w:ilvl w:val="0"/>
          <w:numId w:val="6"/>
        </w:numPr>
        <w:spacing w:after="0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Filtreli Pipet uçları 10x96 </w:t>
      </w:r>
      <w:proofErr w:type="spellStart"/>
      <w:r w:rsidRPr="009B3424">
        <w:rPr>
          <w:rFonts w:cs="Calibri"/>
        </w:rPr>
        <w:t>lık</w:t>
      </w:r>
      <w:proofErr w:type="spellEnd"/>
      <w:r w:rsidRPr="009B3424">
        <w:rPr>
          <w:rFonts w:cs="Calibri"/>
        </w:rPr>
        <w:t xml:space="preserve"> paketlerde teslim edilmelidir.</w:t>
      </w:r>
    </w:p>
    <w:p w:rsidR="008B5016" w:rsidRPr="009B3424" w:rsidRDefault="008B5016" w:rsidP="008B5016">
      <w:pPr>
        <w:numPr>
          <w:ilvl w:val="0"/>
          <w:numId w:val="6"/>
        </w:numPr>
        <w:spacing w:after="0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Pipet ucu kullanıcı çalışmalarına yardımcı olması amacı ile kademeli sistemde olmadı, bu sayede kullanıcıya için işlem yaptığı hacmin doğruluğu konusunda </w:t>
      </w:r>
      <w:proofErr w:type="spellStart"/>
      <w:r w:rsidRPr="009B3424">
        <w:rPr>
          <w:rFonts w:cs="Calibri"/>
        </w:rPr>
        <w:t>refere</w:t>
      </w:r>
      <w:proofErr w:type="spellEnd"/>
      <w:r w:rsidRPr="009B3424">
        <w:rPr>
          <w:rFonts w:cs="Calibri"/>
        </w:rPr>
        <w:t xml:space="preserve"> olmalıdır.</w:t>
      </w:r>
    </w:p>
    <w:p w:rsidR="008B5016" w:rsidRPr="009B3424" w:rsidRDefault="008B5016" w:rsidP="008B5016">
      <w:pPr>
        <w:numPr>
          <w:ilvl w:val="0"/>
          <w:numId w:val="6"/>
        </w:numPr>
        <w:spacing w:after="0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Pipet ucu işlenmemiş </w:t>
      </w:r>
      <w:proofErr w:type="spellStart"/>
      <w:r w:rsidRPr="009B3424">
        <w:rPr>
          <w:rFonts w:cs="Calibri"/>
        </w:rPr>
        <w:t>polipropilen</w:t>
      </w:r>
      <w:proofErr w:type="spellEnd"/>
      <w:r w:rsidRPr="009B3424">
        <w:rPr>
          <w:rFonts w:cs="Calibri"/>
        </w:rPr>
        <w:t xml:space="preserve"> ( </w:t>
      </w:r>
      <w:proofErr w:type="spellStart"/>
      <w:r w:rsidRPr="009B3424">
        <w:rPr>
          <w:rFonts w:cs="Calibri"/>
        </w:rPr>
        <w:t>virgin</w:t>
      </w:r>
      <w:proofErr w:type="spellEnd"/>
      <w:r w:rsidRPr="009B3424">
        <w:rPr>
          <w:rFonts w:cs="Calibri"/>
        </w:rPr>
        <w:t xml:space="preserve"> </w:t>
      </w:r>
      <w:proofErr w:type="spellStart"/>
      <w:r w:rsidRPr="009B3424">
        <w:rPr>
          <w:rFonts w:cs="Calibri"/>
        </w:rPr>
        <w:t>polypropylene</w:t>
      </w:r>
      <w:proofErr w:type="spellEnd"/>
      <w:r w:rsidRPr="009B3424">
        <w:rPr>
          <w:rFonts w:cs="Calibri"/>
        </w:rPr>
        <w:t xml:space="preserve"> ) den imal edilmiş olmalıdır.</w:t>
      </w:r>
    </w:p>
    <w:p w:rsidR="008B5016" w:rsidRPr="009B3424" w:rsidRDefault="008B5016" w:rsidP="008B5016">
      <w:pPr>
        <w:numPr>
          <w:ilvl w:val="0"/>
          <w:numId w:val="6"/>
        </w:numPr>
        <w:spacing w:after="0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Pipet </w:t>
      </w:r>
      <w:proofErr w:type="gramStart"/>
      <w:r w:rsidRPr="009B3424">
        <w:rPr>
          <w:rFonts w:cs="Calibri"/>
        </w:rPr>
        <w:t>uçları , numunelerin</w:t>
      </w:r>
      <w:proofErr w:type="gramEnd"/>
      <w:r w:rsidRPr="009B3424">
        <w:rPr>
          <w:rFonts w:cs="Calibri"/>
        </w:rPr>
        <w:t xml:space="preserve"> ( çalışılan örnek/ ürünlerin) </w:t>
      </w:r>
      <w:proofErr w:type="spellStart"/>
      <w:r w:rsidRPr="009B3424">
        <w:rPr>
          <w:rFonts w:cs="Calibri"/>
        </w:rPr>
        <w:t>virgin</w:t>
      </w:r>
      <w:proofErr w:type="spellEnd"/>
      <w:r w:rsidRPr="009B3424">
        <w:rPr>
          <w:rFonts w:cs="Calibri"/>
        </w:rPr>
        <w:t xml:space="preserve"> </w:t>
      </w:r>
      <w:proofErr w:type="spellStart"/>
      <w:r w:rsidRPr="009B3424">
        <w:rPr>
          <w:rFonts w:cs="Calibri"/>
        </w:rPr>
        <w:t>polypropylen</w:t>
      </w:r>
      <w:proofErr w:type="spellEnd"/>
      <w:r w:rsidRPr="009B3424">
        <w:rPr>
          <w:rFonts w:cs="Calibri"/>
        </w:rPr>
        <w:t xml:space="preserve"> yüzey üzerine tutunmalarını önleyen teknoloji ile üretilmiş </w:t>
      </w:r>
      <w:proofErr w:type="spellStart"/>
      <w:r w:rsidRPr="009B3424">
        <w:rPr>
          <w:rFonts w:cs="Calibri"/>
        </w:rPr>
        <w:t>olmalıdır.Bu</w:t>
      </w:r>
      <w:proofErr w:type="spellEnd"/>
      <w:r w:rsidRPr="009B3424">
        <w:rPr>
          <w:rFonts w:cs="Calibri"/>
        </w:rPr>
        <w:t xml:space="preserve"> sayede ürün kaybı yaşanmamalıdır.</w:t>
      </w:r>
    </w:p>
    <w:p w:rsidR="008B5016" w:rsidRPr="009B3424" w:rsidRDefault="008B5016" w:rsidP="008B5016">
      <w:pPr>
        <w:numPr>
          <w:ilvl w:val="0"/>
          <w:numId w:val="6"/>
        </w:numPr>
        <w:spacing w:after="0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Pipet uçları </w:t>
      </w:r>
      <w:proofErr w:type="spellStart"/>
      <w:r w:rsidRPr="009B3424">
        <w:rPr>
          <w:rFonts w:cs="Calibri"/>
        </w:rPr>
        <w:t>DNase</w:t>
      </w:r>
      <w:proofErr w:type="spellEnd"/>
      <w:r w:rsidRPr="009B3424">
        <w:rPr>
          <w:rFonts w:cs="Calibri"/>
        </w:rPr>
        <w:t xml:space="preserve"> </w:t>
      </w:r>
      <w:proofErr w:type="spellStart"/>
      <w:r w:rsidRPr="009B3424">
        <w:rPr>
          <w:rFonts w:cs="Calibri"/>
        </w:rPr>
        <w:t>RNase</w:t>
      </w:r>
      <w:proofErr w:type="spellEnd"/>
      <w:r w:rsidRPr="009B3424">
        <w:rPr>
          <w:rFonts w:cs="Calibri"/>
        </w:rPr>
        <w:t xml:space="preserve"> </w:t>
      </w:r>
      <w:proofErr w:type="spellStart"/>
      <w:r w:rsidRPr="009B3424">
        <w:rPr>
          <w:rFonts w:cs="Calibri"/>
        </w:rPr>
        <w:t>endotoksin</w:t>
      </w:r>
      <w:proofErr w:type="spellEnd"/>
      <w:r w:rsidRPr="009B3424">
        <w:rPr>
          <w:rFonts w:cs="Calibri"/>
        </w:rPr>
        <w:t xml:space="preserve"> FREE  </w:t>
      </w:r>
      <w:proofErr w:type="gramStart"/>
      <w:r w:rsidRPr="009B3424">
        <w:rPr>
          <w:rFonts w:cs="Calibri"/>
        </w:rPr>
        <w:t>olmalı , ve</w:t>
      </w:r>
      <w:proofErr w:type="gramEnd"/>
      <w:r w:rsidRPr="009B3424">
        <w:rPr>
          <w:rFonts w:cs="Calibri"/>
        </w:rPr>
        <w:t xml:space="preserve"> bu özellik sertifikalandırılmış </w:t>
      </w:r>
      <w:proofErr w:type="spellStart"/>
      <w:r w:rsidRPr="009B3424">
        <w:rPr>
          <w:rFonts w:cs="Calibri"/>
        </w:rPr>
        <w:t>olmalıdır.Üretimi</w:t>
      </w:r>
      <w:proofErr w:type="spellEnd"/>
      <w:r w:rsidRPr="009B3424">
        <w:rPr>
          <w:rFonts w:cs="Calibri"/>
        </w:rPr>
        <w:t xml:space="preserve"> yapılan her lot için istenildiği zaman üretici firma sitesinden ilgili üretim lot numarası girilerek bu sertifikaya ulaşılabilir olmalıdır.</w:t>
      </w:r>
    </w:p>
    <w:p w:rsidR="008B5016" w:rsidRPr="009B3424" w:rsidRDefault="008B5016" w:rsidP="008B5016">
      <w:pPr>
        <w:numPr>
          <w:ilvl w:val="0"/>
          <w:numId w:val="6"/>
        </w:numPr>
        <w:spacing w:after="0"/>
        <w:ind w:left="0" w:hanging="567"/>
        <w:contextualSpacing/>
        <w:rPr>
          <w:rFonts w:cs="Calibri"/>
        </w:rPr>
      </w:pPr>
      <w:r w:rsidRPr="009B3424">
        <w:rPr>
          <w:rFonts w:cs="Calibri"/>
        </w:rPr>
        <w:lastRenderedPageBreak/>
        <w:t xml:space="preserve">Sertifikalı olarak </w:t>
      </w:r>
      <w:proofErr w:type="spellStart"/>
      <w:r w:rsidRPr="009B3424">
        <w:rPr>
          <w:rFonts w:cs="Calibri"/>
        </w:rPr>
        <w:t>DNase</w:t>
      </w:r>
      <w:proofErr w:type="spellEnd"/>
      <w:r w:rsidRPr="009B3424">
        <w:rPr>
          <w:rFonts w:cs="Calibri"/>
        </w:rPr>
        <w:t xml:space="preserve"> </w:t>
      </w:r>
      <w:proofErr w:type="spellStart"/>
      <w:proofErr w:type="gramStart"/>
      <w:r w:rsidRPr="009B3424">
        <w:rPr>
          <w:rFonts w:cs="Calibri"/>
        </w:rPr>
        <w:t>RNase</w:t>
      </w:r>
      <w:proofErr w:type="spellEnd"/>
      <w:r w:rsidRPr="009B3424">
        <w:rPr>
          <w:rFonts w:cs="Calibri"/>
        </w:rPr>
        <w:t xml:space="preserve">  </w:t>
      </w:r>
      <w:proofErr w:type="spellStart"/>
      <w:r w:rsidRPr="009B3424">
        <w:rPr>
          <w:rFonts w:cs="Calibri"/>
        </w:rPr>
        <w:t>free</w:t>
      </w:r>
      <w:proofErr w:type="spellEnd"/>
      <w:proofErr w:type="gramEnd"/>
      <w:r w:rsidRPr="009B3424">
        <w:rPr>
          <w:rFonts w:cs="Calibri"/>
        </w:rPr>
        <w:t xml:space="preserve"> üretilen pipet uçları, uluslararası standartların  öngördüğü şekilde testleri yapılmış olup test hassasiyeti 10</w:t>
      </w:r>
      <w:r w:rsidRPr="009B3424">
        <w:rPr>
          <w:rFonts w:cs="Calibri"/>
          <w:vertAlign w:val="superscript"/>
        </w:rPr>
        <w:t>-7</w:t>
      </w:r>
      <w:r w:rsidRPr="009B3424">
        <w:rPr>
          <w:rFonts w:cs="Calibri"/>
        </w:rPr>
        <w:t xml:space="preserve">  </w:t>
      </w:r>
      <w:proofErr w:type="spellStart"/>
      <w:r w:rsidRPr="009B3424">
        <w:rPr>
          <w:rFonts w:cs="Calibri"/>
        </w:rPr>
        <w:t>Kunitz</w:t>
      </w:r>
      <w:proofErr w:type="spellEnd"/>
      <w:r w:rsidRPr="009B3424">
        <w:rPr>
          <w:rFonts w:cs="Calibri"/>
        </w:rPr>
        <w:t xml:space="preserve"> / µl değerlerinde olmalıdır.</w:t>
      </w:r>
    </w:p>
    <w:p w:rsidR="008B5016" w:rsidRPr="009B3424" w:rsidRDefault="008B5016" w:rsidP="008B5016">
      <w:pPr>
        <w:numPr>
          <w:ilvl w:val="0"/>
          <w:numId w:val="6"/>
        </w:numPr>
        <w:spacing w:after="0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Pipet uçları FDA kurallarına </w:t>
      </w:r>
      <w:proofErr w:type="gramStart"/>
      <w:r w:rsidRPr="009B3424">
        <w:rPr>
          <w:rFonts w:cs="Calibri"/>
        </w:rPr>
        <w:t>göre  LAL</w:t>
      </w:r>
      <w:proofErr w:type="gramEnd"/>
      <w:r w:rsidRPr="009B3424">
        <w:rPr>
          <w:rFonts w:cs="Calibri"/>
        </w:rPr>
        <w:t xml:space="preserve"> ( </w:t>
      </w:r>
      <w:proofErr w:type="spellStart"/>
      <w:r w:rsidRPr="009B3424">
        <w:rPr>
          <w:rFonts w:cs="Calibri"/>
        </w:rPr>
        <w:t>Limulus</w:t>
      </w:r>
      <w:proofErr w:type="spellEnd"/>
      <w:r w:rsidRPr="009B3424">
        <w:rPr>
          <w:rFonts w:cs="Calibri"/>
        </w:rPr>
        <w:t xml:space="preserve"> </w:t>
      </w:r>
      <w:proofErr w:type="spellStart"/>
      <w:r w:rsidRPr="009B3424">
        <w:rPr>
          <w:rFonts w:cs="Calibri"/>
        </w:rPr>
        <w:t>Amebocyte</w:t>
      </w:r>
      <w:proofErr w:type="spellEnd"/>
      <w:r w:rsidRPr="009B3424">
        <w:rPr>
          <w:rFonts w:cs="Calibri"/>
        </w:rPr>
        <w:t xml:space="preserve"> </w:t>
      </w:r>
      <w:proofErr w:type="spellStart"/>
      <w:r w:rsidRPr="009B3424">
        <w:rPr>
          <w:rFonts w:cs="Calibri"/>
        </w:rPr>
        <w:t>Lizat</w:t>
      </w:r>
      <w:proofErr w:type="spellEnd"/>
      <w:r w:rsidRPr="009B3424">
        <w:rPr>
          <w:rFonts w:cs="Calibri"/>
        </w:rPr>
        <w:t xml:space="preserve">)   jel testi kullanılarak </w:t>
      </w:r>
      <w:proofErr w:type="spellStart"/>
      <w:r w:rsidRPr="009B3424">
        <w:rPr>
          <w:rFonts w:cs="Calibri"/>
        </w:rPr>
        <w:t>endotoksin</w:t>
      </w:r>
      <w:proofErr w:type="spellEnd"/>
      <w:r w:rsidRPr="009B3424">
        <w:rPr>
          <w:rFonts w:cs="Calibri"/>
        </w:rPr>
        <w:t xml:space="preserve"> için test edilmiş olup, Test duyarlılığı 0.06 EU / ml olmalıdır.</w:t>
      </w:r>
    </w:p>
    <w:p w:rsidR="008B5016" w:rsidRPr="009B3424" w:rsidRDefault="008B5016" w:rsidP="008B5016">
      <w:pPr>
        <w:numPr>
          <w:ilvl w:val="0"/>
          <w:numId w:val="6"/>
        </w:numPr>
        <w:spacing w:after="0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Pipet uçları ISO 9001: 2000 kalite kontrol sistemi standartlarına uygun olarak </w:t>
      </w:r>
      <w:proofErr w:type="spellStart"/>
      <w:r w:rsidRPr="009B3424">
        <w:rPr>
          <w:rFonts w:cs="Calibri"/>
        </w:rPr>
        <w:t>RNase</w:t>
      </w:r>
      <w:proofErr w:type="spellEnd"/>
      <w:r w:rsidRPr="009B3424">
        <w:rPr>
          <w:rFonts w:cs="Calibri"/>
        </w:rPr>
        <w:t xml:space="preserve"> / </w:t>
      </w:r>
      <w:proofErr w:type="spellStart"/>
      <w:r w:rsidRPr="009B3424">
        <w:rPr>
          <w:rFonts w:cs="Calibri"/>
        </w:rPr>
        <w:t>DNase</w:t>
      </w:r>
      <w:proofErr w:type="spellEnd"/>
      <w:r w:rsidRPr="009B3424">
        <w:rPr>
          <w:rFonts w:cs="Calibri"/>
        </w:rPr>
        <w:t xml:space="preserve"> içermeyen uygun şartlar </w:t>
      </w:r>
      <w:proofErr w:type="gramStart"/>
      <w:r w:rsidRPr="009B3424">
        <w:rPr>
          <w:rFonts w:cs="Calibri"/>
        </w:rPr>
        <w:t>altında  üretilmiş</w:t>
      </w:r>
      <w:proofErr w:type="gramEnd"/>
      <w:r w:rsidRPr="009B3424">
        <w:rPr>
          <w:rFonts w:cs="Calibri"/>
        </w:rPr>
        <w:t xml:space="preserve"> olmalıdır.</w:t>
      </w:r>
    </w:p>
    <w:p w:rsidR="008B5016" w:rsidRPr="009B3424" w:rsidRDefault="008B5016" w:rsidP="008B5016">
      <w:pPr>
        <w:numPr>
          <w:ilvl w:val="0"/>
          <w:numId w:val="6"/>
        </w:numPr>
        <w:spacing w:after="0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Pipet </w:t>
      </w:r>
      <w:proofErr w:type="gramStart"/>
      <w:r w:rsidRPr="009B3424">
        <w:rPr>
          <w:rFonts w:cs="Calibri"/>
        </w:rPr>
        <w:t xml:space="preserve">uçları , </w:t>
      </w:r>
      <w:proofErr w:type="spellStart"/>
      <w:r w:rsidRPr="009B3424">
        <w:rPr>
          <w:rFonts w:cs="Calibri"/>
        </w:rPr>
        <w:t>Gilson</w:t>
      </w:r>
      <w:proofErr w:type="spellEnd"/>
      <w:proofErr w:type="gramEnd"/>
      <w:r w:rsidRPr="009B3424">
        <w:rPr>
          <w:rFonts w:cs="Calibri"/>
        </w:rPr>
        <w:t xml:space="preserve"> / </w:t>
      </w:r>
      <w:proofErr w:type="spellStart"/>
      <w:r w:rsidRPr="009B3424">
        <w:rPr>
          <w:rFonts w:cs="Calibri"/>
        </w:rPr>
        <w:t>Ependorf</w:t>
      </w:r>
      <w:proofErr w:type="spellEnd"/>
      <w:r w:rsidRPr="009B3424">
        <w:rPr>
          <w:rFonts w:cs="Calibri"/>
        </w:rPr>
        <w:t xml:space="preserve"> / </w:t>
      </w:r>
      <w:proofErr w:type="spellStart"/>
      <w:r w:rsidRPr="009B3424">
        <w:rPr>
          <w:rFonts w:cs="Calibri"/>
        </w:rPr>
        <w:t>Finnpipette</w:t>
      </w:r>
      <w:proofErr w:type="spellEnd"/>
      <w:r w:rsidRPr="009B3424">
        <w:rPr>
          <w:rFonts w:cs="Calibri"/>
        </w:rPr>
        <w:t xml:space="preserve">/ </w:t>
      </w:r>
      <w:proofErr w:type="spellStart"/>
      <w:r w:rsidRPr="009B3424">
        <w:rPr>
          <w:rFonts w:cs="Calibri"/>
        </w:rPr>
        <w:t>Brand</w:t>
      </w:r>
      <w:proofErr w:type="spellEnd"/>
      <w:r w:rsidRPr="009B3424">
        <w:rPr>
          <w:rFonts w:cs="Calibri"/>
        </w:rPr>
        <w:t xml:space="preserve"> / </w:t>
      </w:r>
      <w:proofErr w:type="spellStart"/>
      <w:r w:rsidRPr="009B3424">
        <w:rPr>
          <w:rFonts w:cs="Calibri"/>
        </w:rPr>
        <w:t>Biohid</w:t>
      </w:r>
      <w:proofErr w:type="spellEnd"/>
      <w:r w:rsidRPr="009B3424">
        <w:rPr>
          <w:rFonts w:cs="Calibri"/>
        </w:rPr>
        <w:t xml:space="preserve">/ </w:t>
      </w:r>
      <w:proofErr w:type="spellStart"/>
      <w:r w:rsidRPr="009B3424">
        <w:rPr>
          <w:rFonts w:cs="Calibri"/>
        </w:rPr>
        <w:t>Socorex</w:t>
      </w:r>
      <w:proofErr w:type="spellEnd"/>
      <w:r w:rsidRPr="009B3424">
        <w:rPr>
          <w:rFonts w:cs="Calibri"/>
        </w:rPr>
        <w:t xml:space="preserve">/ </w:t>
      </w:r>
      <w:proofErr w:type="spellStart"/>
      <w:r w:rsidRPr="009B3424">
        <w:rPr>
          <w:rFonts w:cs="Calibri"/>
        </w:rPr>
        <w:t>Nichiryo</w:t>
      </w:r>
      <w:proofErr w:type="spellEnd"/>
      <w:r w:rsidRPr="009B3424">
        <w:rPr>
          <w:rFonts w:cs="Calibri"/>
        </w:rPr>
        <w:t xml:space="preserve">  gibi çok bilinen ve kullanılan Otomatik pipet  markalarına uygun olmalıdır.</w:t>
      </w:r>
    </w:p>
    <w:p w:rsidR="008B5016" w:rsidRDefault="008B5016" w:rsidP="008B5016">
      <w:pPr>
        <w:numPr>
          <w:ilvl w:val="0"/>
          <w:numId w:val="6"/>
        </w:numPr>
        <w:spacing w:after="0"/>
        <w:ind w:left="0" w:hanging="567"/>
        <w:contextualSpacing/>
        <w:rPr>
          <w:rFonts w:cs="Calibri"/>
        </w:rPr>
      </w:pPr>
      <w:r w:rsidRPr="009B3424">
        <w:rPr>
          <w:rFonts w:cs="Calibri"/>
        </w:rPr>
        <w:t xml:space="preserve">Teklif edilen ürünlerin değerlendirilmesinde, laboratuvarımızda kullanılmış olumlu netice </w:t>
      </w:r>
      <w:proofErr w:type="gramStart"/>
      <w:r w:rsidRPr="009B3424">
        <w:rPr>
          <w:rFonts w:cs="Calibri"/>
        </w:rPr>
        <w:t>alınmış , laboratuvarımızda</w:t>
      </w:r>
      <w:proofErr w:type="gramEnd"/>
      <w:r w:rsidRPr="009B3424">
        <w:rPr>
          <w:rFonts w:cs="Calibri"/>
        </w:rPr>
        <w:t xml:space="preserve"> kullanılan yöntemlere optimizasyonu yapılmış ürünler tercih nedeni olacaktır.</w:t>
      </w:r>
    </w:p>
    <w:p w:rsidR="008B5016" w:rsidRDefault="008B5016" w:rsidP="008B5016">
      <w:pPr>
        <w:numPr>
          <w:ilvl w:val="0"/>
          <w:numId w:val="6"/>
        </w:numPr>
        <w:spacing w:after="0"/>
        <w:ind w:left="0" w:hanging="567"/>
        <w:contextualSpacing/>
        <w:rPr>
          <w:rFonts w:cs="Calibri"/>
        </w:rPr>
      </w:pPr>
      <w:r w:rsidRPr="00814ACC">
        <w:rPr>
          <w:rFonts w:cstheme="minorHAnsi"/>
        </w:rPr>
        <w:t>Teklif edilen ürünler laboratuvarımızda kullanılmamış ise, ilgili firma alım öncesi numune bırakmalıdır.</w:t>
      </w:r>
    </w:p>
    <w:p w:rsidR="008B5016" w:rsidRDefault="008B5016" w:rsidP="008B5016">
      <w:pPr>
        <w:numPr>
          <w:ilvl w:val="0"/>
          <w:numId w:val="6"/>
        </w:numPr>
        <w:spacing w:after="0"/>
        <w:ind w:left="0" w:hanging="567"/>
        <w:contextualSpacing/>
        <w:rPr>
          <w:rFonts w:cs="Calibri"/>
        </w:rPr>
      </w:pPr>
      <w:r w:rsidRPr="00814ACC">
        <w:rPr>
          <w:rFonts w:cstheme="minorHAnsi"/>
        </w:rPr>
        <w:t xml:space="preserve">Ürünler teslim edildikten sonra belirtilenden farklı ve/veya istenmeyen özellikler tespit edilirse, ürün bozuk çıkar ve/veya alımdan sonra kullanıcı hatası dışında beklenen/istenilen sonuç alınamazsa acilen değiştirilmesi talebinde bulunulabilecektir. Değiştirilmesi talep edilen ürünler en fazla 7 iş günü içinde değiştirilmelidir. </w:t>
      </w:r>
    </w:p>
    <w:p w:rsidR="008B5016" w:rsidRPr="00814ACC" w:rsidRDefault="008B5016" w:rsidP="008B5016">
      <w:pPr>
        <w:numPr>
          <w:ilvl w:val="0"/>
          <w:numId w:val="6"/>
        </w:numPr>
        <w:spacing w:after="0"/>
        <w:ind w:left="0" w:hanging="567"/>
        <w:contextualSpacing/>
        <w:rPr>
          <w:rFonts w:cs="Calibri"/>
        </w:rPr>
      </w:pPr>
      <w:r w:rsidRPr="00814ACC">
        <w:rPr>
          <w:rFonts w:cstheme="minorHAnsi"/>
        </w:rPr>
        <w:t xml:space="preserve">Ürün/ürünler elden proje </w:t>
      </w:r>
      <w:proofErr w:type="gramStart"/>
      <w:r w:rsidRPr="00814ACC">
        <w:rPr>
          <w:rFonts w:cstheme="minorHAnsi"/>
        </w:rPr>
        <w:t xml:space="preserve">yürütücüsüne </w:t>
      </w:r>
      <w:r>
        <w:rPr>
          <w:rFonts w:cstheme="minorHAnsi"/>
        </w:rPr>
        <w:t xml:space="preserve"> </w:t>
      </w:r>
      <w:r w:rsidRPr="00814ACC">
        <w:rPr>
          <w:rFonts w:cstheme="minorHAnsi"/>
        </w:rPr>
        <w:t>teslim</w:t>
      </w:r>
      <w:proofErr w:type="gramEnd"/>
      <w:r>
        <w:rPr>
          <w:rFonts w:cstheme="minorHAnsi"/>
        </w:rPr>
        <w:t xml:space="preserve"> </w:t>
      </w:r>
      <w:r w:rsidRPr="00814ACC">
        <w:rPr>
          <w:rFonts w:cstheme="minorHAnsi"/>
        </w:rPr>
        <w:t>edilmelidir.</w:t>
      </w:r>
    </w:p>
    <w:p w:rsidR="008B5016" w:rsidRPr="00814ACC" w:rsidRDefault="008B5016" w:rsidP="008B5016">
      <w:pPr>
        <w:numPr>
          <w:ilvl w:val="0"/>
          <w:numId w:val="6"/>
        </w:numPr>
        <w:spacing w:after="0"/>
        <w:ind w:left="0" w:hanging="567"/>
        <w:contextualSpacing/>
        <w:rPr>
          <w:rFonts w:cs="Calibri"/>
        </w:rPr>
      </w:pPr>
      <w:r w:rsidRPr="00814ACC">
        <w:rPr>
          <w:rFonts w:cstheme="minorHAnsi"/>
        </w:rPr>
        <w:t xml:space="preserve">Kargo ile teslimatlar kabul edilmeyecektir. </w:t>
      </w:r>
    </w:p>
    <w:p w:rsidR="00814ACC" w:rsidRDefault="008B5016">
      <w:pPr>
        <w:rPr>
          <w:b/>
          <w:sz w:val="28"/>
          <w:szCs w:val="28"/>
        </w:rPr>
      </w:pPr>
      <w:r w:rsidRPr="008B5016">
        <w:rPr>
          <w:b/>
          <w:sz w:val="28"/>
          <w:szCs w:val="28"/>
        </w:rPr>
        <w:t xml:space="preserve">1,5ml </w:t>
      </w:r>
      <w:proofErr w:type="spellStart"/>
      <w:r w:rsidRPr="008B5016">
        <w:rPr>
          <w:b/>
          <w:sz w:val="28"/>
          <w:szCs w:val="28"/>
        </w:rPr>
        <w:t>mikrosantrifüj</w:t>
      </w:r>
      <w:proofErr w:type="spellEnd"/>
      <w:r w:rsidRPr="008B5016">
        <w:rPr>
          <w:b/>
          <w:sz w:val="28"/>
          <w:szCs w:val="28"/>
        </w:rPr>
        <w:t xml:space="preserve"> tüpü 500ad/</w:t>
      </w:r>
      <w:proofErr w:type="spellStart"/>
      <w:r w:rsidRPr="008B5016">
        <w:rPr>
          <w:b/>
          <w:sz w:val="28"/>
          <w:szCs w:val="28"/>
        </w:rPr>
        <w:t>pk</w:t>
      </w:r>
      <w:proofErr w:type="spellEnd"/>
    </w:p>
    <w:p w:rsidR="008B5016" w:rsidRPr="00DE7A77" w:rsidRDefault="008B5016" w:rsidP="008B5016">
      <w:pPr>
        <w:numPr>
          <w:ilvl w:val="0"/>
          <w:numId w:val="7"/>
        </w:numPr>
        <w:spacing w:after="0"/>
        <w:ind w:left="0" w:hanging="567"/>
        <w:contextualSpacing/>
        <w:rPr>
          <w:rFonts w:cs="Calibri"/>
        </w:rPr>
      </w:pPr>
      <w:proofErr w:type="spellStart"/>
      <w:r w:rsidRPr="00DE7A77">
        <w:rPr>
          <w:rFonts w:cs="Calibri"/>
        </w:rPr>
        <w:t>Mikrotüpler</w:t>
      </w:r>
      <w:proofErr w:type="spellEnd"/>
      <w:r w:rsidRPr="00DE7A77">
        <w:rPr>
          <w:rFonts w:cs="Calibri"/>
        </w:rPr>
        <w:t xml:space="preserve"> 1.5 </w:t>
      </w:r>
      <w:proofErr w:type="gramStart"/>
      <w:r w:rsidRPr="00DE7A77">
        <w:rPr>
          <w:rFonts w:cs="Calibri"/>
        </w:rPr>
        <w:t>ml  hacminde</w:t>
      </w:r>
      <w:proofErr w:type="gramEnd"/>
      <w:r w:rsidRPr="00DE7A77">
        <w:rPr>
          <w:rFonts w:cs="Calibri"/>
        </w:rPr>
        <w:t xml:space="preserve">  renksiz ( şeffaf) olmalıdır.</w:t>
      </w:r>
    </w:p>
    <w:p w:rsidR="008B5016" w:rsidRPr="00DE7A77" w:rsidRDefault="008B5016" w:rsidP="008B5016">
      <w:pPr>
        <w:numPr>
          <w:ilvl w:val="0"/>
          <w:numId w:val="7"/>
        </w:numPr>
        <w:spacing w:after="0"/>
        <w:ind w:left="0" w:hanging="567"/>
        <w:contextualSpacing/>
        <w:rPr>
          <w:rFonts w:cs="Calibri"/>
        </w:rPr>
      </w:pPr>
      <w:r w:rsidRPr="00DE7A77">
        <w:rPr>
          <w:rFonts w:cs="Calibri"/>
        </w:rPr>
        <w:t>Tüpler 500 ad/</w:t>
      </w:r>
      <w:proofErr w:type="spellStart"/>
      <w:proofErr w:type="gramStart"/>
      <w:r w:rsidRPr="00DE7A77">
        <w:rPr>
          <w:rFonts w:cs="Calibri"/>
        </w:rPr>
        <w:t>pk</w:t>
      </w:r>
      <w:proofErr w:type="spellEnd"/>
      <w:r w:rsidRPr="00DE7A77">
        <w:rPr>
          <w:rFonts w:cs="Calibri"/>
        </w:rPr>
        <w:t xml:space="preserve">  şeklinde</w:t>
      </w:r>
      <w:proofErr w:type="gramEnd"/>
      <w:r w:rsidRPr="00DE7A77">
        <w:rPr>
          <w:rFonts w:cs="Calibri"/>
        </w:rPr>
        <w:t xml:space="preserve"> teslim edilmelidir.</w:t>
      </w:r>
    </w:p>
    <w:p w:rsidR="008B5016" w:rsidRPr="00DE7A77" w:rsidRDefault="008B5016" w:rsidP="008B5016">
      <w:pPr>
        <w:numPr>
          <w:ilvl w:val="0"/>
          <w:numId w:val="7"/>
        </w:numPr>
        <w:spacing w:after="0"/>
        <w:ind w:left="0" w:hanging="567"/>
        <w:contextualSpacing/>
        <w:rPr>
          <w:rFonts w:cs="Calibri"/>
        </w:rPr>
      </w:pPr>
      <w:r w:rsidRPr="00DE7A77">
        <w:rPr>
          <w:rFonts w:cs="Calibri"/>
        </w:rPr>
        <w:t xml:space="preserve">Tüpler </w:t>
      </w:r>
      <w:proofErr w:type="spellStart"/>
      <w:r w:rsidRPr="00DE7A77">
        <w:rPr>
          <w:rFonts w:cs="Calibri"/>
        </w:rPr>
        <w:t>DNase</w:t>
      </w:r>
      <w:proofErr w:type="spellEnd"/>
      <w:r w:rsidRPr="00DE7A77">
        <w:rPr>
          <w:rFonts w:cs="Calibri"/>
        </w:rPr>
        <w:t xml:space="preserve"> </w:t>
      </w:r>
      <w:proofErr w:type="spellStart"/>
      <w:r w:rsidRPr="00DE7A77">
        <w:rPr>
          <w:rFonts w:cs="Calibri"/>
        </w:rPr>
        <w:t>RNase</w:t>
      </w:r>
      <w:proofErr w:type="spellEnd"/>
      <w:r w:rsidRPr="00DE7A77">
        <w:rPr>
          <w:rFonts w:cs="Calibri"/>
        </w:rPr>
        <w:t xml:space="preserve"> </w:t>
      </w:r>
      <w:proofErr w:type="spellStart"/>
      <w:r w:rsidRPr="00DE7A77">
        <w:rPr>
          <w:rFonts w:cs="Calibri"/>
        </w:rPr>
        <w:t>endotoksin</w:t>
      </w:r>
      <w:proofErr w:type="spellEnd"/>
      <w:r w:rsidRPr="00DE7A77">
        <w:rPr>
          <w:rFonts w:cs="Calibri"/>
        </w:rPr>
        <w:t xml:space="preserve"> FREE  </w:t>
      </w:r>
      <w:proofErr w:type="gramStart"/>
      <w:r w:rsidRPr="00DE7A77">
        <w:rPr>
          <w:rFonts w:cs="Calibri"/>
        </w:rPr>
        <w:t>olmalı , ve</w:t>
      </w:r>
      <w:proofErr w:type="gramEnd"/>
      <w:r w:rsidRPr="00DE7A77">
        <w:rPr>
          <w:rFonts w:cs="Calibri"/>
        </w:rPr>
        <w:t xml:space="preserve"> bu özellik sertifikalandırılmış </w:t>
      </w:r>
      <w:proofErr w:type="spellStart"/>
      <w:r w:rsidRPr="00DE7A77">
        <w:rPr>
          <w:rFonts w:cs="Calibri"/>
        </w:rPr>
        <w:t>olmalıdır.Üretimi</w:t>
      </w:r>
      <w:proofErr w:type="spellEnd"/>
      <w:r w:rsidRPr="00DE7A77">
        <w:rPr>
          <w:rFonts w:cs="Calibri"/>
        </w:rPr>
        <w:t xml:space="preserve"> yapılan her lot için istenildiği zaman üretici firma sitesinden ilgili üretim lot numarası girilerek bu sertifikaya ulaşılabilir olmalıdır.</w:t>
      </w:r>
    </w:p>
    <w:p w:rsidR="008B5016" w:rsidRPr="00DE7A77" w:rsidRDefault="008B5016" w:rsidP="008B5016">
      <w:pPr>
        <w:numPr>
          <w:ilvl w:val="0"/>
          <w:numId w:val="7"/>
        </w:numPr>
        <w:spacing w:after="0"/>
        <w:ind w:left="0" w:hanging="567"/>
        <w:contextualSpacing/>
        <w:rPr>
          <w:rFonts w:cs="Calibri"/>
        </w:rPr>
      </w:pPr>
      <w:r w:rsidRPr="00DE7A77">
        <w:rPr>
          <w:rFonts w:cs="Calibri"/>
        </w:rPr>
        <w:t xml:space="preserve">Tüpler kenar kısmından hacimsel olarak derecelendirilmiş </w:t>
      </w:r>
      <w:proofErr w:type="spellStart"/>
      <w:proofErr w:type="gramStart"/>
      <w:r w:rsidRPr="00DE7A77">
        <w:rPr>
          <w:rFonts w:cs="Calibri"/>
        </w:rPr>
        <w:t>olmalıdır.Bu</w:t>
      </w:r>
      <w:proofErr w:type="spellEnd"/>
      <w:proofErr w:type="gramEnd"/>
      <w:r w:rsidRPr="00DE7A77">
        <w:rPr>
          <w:rFonts w:cs="Calibri"/>
        </w:rPr>
        <w:t xml:space="preserve"> derecelendirme 100 </w:t>
      </w:r>
      <w:proofErr w:type="spellStart"/>
      <w:r w:rsidRPr="00DE7A77">
        <w:rPr>
          <w:rFonts w:cs="Calibri"/>
        </w:rPr>
        <w:t>ul</w:t>
      </w:r>
      <w:proofErr w:type="spellEnd"/>
      <w:r w:rsidRPr="00DE7A77">
        <w:rPr>
          <w:rFonts w:cs="Calibri"/>
        </w:rPr>
        <w:t xml:space="preserve"> ( 0.1 ml ) artışlar şeklinde olmalıdır. 0.5 -1.0-1.5 ml değerler tüp üzerinde yazılı olarak görülebilir olmalıdır.</w:t>
      </w:r>
    </w:p>
    <w:p w:rsidR="008B5016" w:rsidRPr="00DE7A77" w:rsidRDefault="008B5016" w:rsidP="008B5016">
      <w:pPr>
        <w:numPr>
          <w:ilvl w:val="0"/>
          <w:numId w:val="7"/>
        </w:numPr>
        <w:spacing w:after="0"/>
        <w:ind w:left="0" w:hanging="567"/>
        <w:contextualSpacing/>
        <w:rPr>
          <w:rFonts w:cs="Calibri"/>
        </w:rPr>
      </w:pPr>
      <w:r w:rsidRPr="00DE7A77">
        <w:rPr>
          <w:rFonts w:cs="Calibri"/>
        </w:rPr>
        <w:t xml:space="preserve">Tüpler, ISO 9001: 2000 kalite kontrol sistemi standartlarına uygun olarak </w:t>
      </w:r>
      <w:proofErr w:type="spellStart"/>
      <w:r w:rsidRPr="00DE7A77">
        <w:rPr>
          <w:rFonts w:cs="Calibri"/>
        </w:rPr>
        <w:t>RNase</w:t>
      </w:r>
      <w:proofErr w:type="spellEnd"/>
      <w:r w:rsidRPr="00DE7A77">
        <w:rPr>
          <w:rFonts w:cs="Calibri"/>
        </w:rPr>
        <w:t xml:space="preserve"> / </w:t>
      </w:r>
      <w:proofErr w:type="spellStart"/>
      <w:r w:rsidRPr="00DE7A77">
        <w:rPr>
          <w:rFonts w:cs="Calibri"/>
        </w:rPr>
        <w:t>DNase</w:t>
      </w:r>
      <w:proofErr w:type="spellEnd"/>
      <w:r w:rsidRPr="00DE7A77">
        <w:rPr>
          <w:rFonts w:cs="Calibri"/>
        </w:rPr>
        <w:t xml:space="preserve"> içermeyen uygun şartlar </w:t>
      </w:r>
      <w:proofErr w:type="gramStart"/>
      <w:r w:rsidRPr="00DE7A77">
        <w:rPr>
          <w:rFonts w:cs="Calibri"/>
        </w:rPr>
        <w:t>altında  üretilmiş</w:t>
      </w:r>
      <w:proofErr w:type="gramEnd"/>
      <w:r w:rsidRPr="00DE7A77">
        <w:rPr>
          <w:rFonts w:cs="Calibri"/>
        </w:rPr>
        <w:t xml:space="preserve"> olmalıdır.</w:t>
      </w:r>
    </w:p>
    <w:p w:rsidR="008B5016" w:rsidRPr="00DE7A77" w:rsidRDefault="008B5016" w:rsidP="008B5016">
      <w:pPr>
        <w:numPr>
          <w:ilvl w:val="0"/>
          <w:numId w:val="7"/>
        </w:numPr>
        <w:spacing w:after="0"/>
        <w:ind w:left="0" w:hanging="567"/>
        <w:contextualSpacing/>
        <w:rPr>
          <w:rFonts w:cs="Calibri"/>
        </w:rPr>
      </w:pPr>
      <w:r w:rsidRPr="00DE7A77">
        <w:rPr>
          <w:rFonts w:cs="Calibri"/>
        </w:rPr>
        <w:t xml:space="preserve">Tüpler 20,000 RCF </w:t>
      </w:r>
      <w:proofErr w:type="spellStart"/>
      <w:r w:rsidRPr="00DE7A77">
        <w:rPr>
          <w:rFonts w:cs="Calibri"/>
        </w:rPr>
        <w:t>santrfifüjleme</w:t>
      </w:r>
      <w:proofErr w:type="spellEnd"/>
      <w:r w:rsidRPr="00DE7A77">
        <w:rPr>
          <w:rFonts w:cs="Calibri"/>
        </w:rPr>
        <w:t xml:space="preserve"> işlemlerine dayanıklı yapıda olmalıdır.</w:t>
      </w:r>
    </w:p>
    <w:p w:rsidR="008B5016" w:rsidRPr="00DE7A77" w:rsidRDefault="008B5016" w:rsidP="008B5016">
      <w:pPr>
        <w:numPr>
          <w:ilvl w:val="0"/>
          <w:numId w:val="7"/>
        </w:numPr>
        <w:spacing w:after="0"/>
        <w:ind w:left="0" w:hanging="567"/>
        <w:contextualSpacing/>
        <w:rPr>
          <w:rFonts w:cs="Calibri"/>
        </w:rPr>
      </w:pPr>
      <w:proofErr w:type="gramStart"/>
      <w:r w:rsidRPr="00DE7A77">
        <w:rPr>
          <w:rFonts w:cs="Calibri"/>
        </w:rPr>
        <w:t>Tüpler  121</w:t>
      </w:r>
      <w:proofErr w:type="gramEnd"/>
      <w:r w:rsidRPr="00DE7A77">
        <w:rPr>
          <w:rFonts w:cs="Calibri"/>
        </w:rPr>
        <w:t>°C'de 15 dakika 15 PSI  basınç altında otoklav edilebilir özellikte olmalıdır.</w:t>
      </w:r>
    </w:p>
    <w:p w:rsidR="008B5016" w:rsidRPr="00DE7A77" w:rsidRDefault="008B5016" w:rsidP="008B5016">
      <w:pPr>
        <w:numPr>
          <w:ilvl w:val="0"/>
          <w:numId w:val="7"/>
        </w:numPr>
        <w:spacing w:after="0"/>
        <w:ind w:left="0" w:hanging="567"/>
        <w:contextualSpacing/>
        <w:rPr>
          <w:rFonts w:cs="Calibri"/>
        </w:rPr>
      </w:pPr>
      <w:r w:rsidRPr="00DE7A77">
        <w:rPr>
          <w:rFonts w:cs="Calibri"/>
        </w:rPr>
        <w:t xml:space="preserve">Tüpler işlenmemiş </w:t>
      </w:r>
      <w:proofErr w:type="spellStart"/>
      <w:r w:rsidRPr="00DE7A77">
        <w:rPr>
          <w:rFonts w:cs="Calibri"/>
        </w:rPr>
        <w:t>polipropilen</w:t>
      </w:r>
      <w:proofErr w:type="spellEnd"/>
      <w:r w:rsidRPr="00DE7A77">
        <w:rPr>
          <w:rFonts w:cs="Calibri"/>
        </w:rPr>
        <w:t xml:space="preserve"> ( </w:t>
      </w:r>
      <w:proofErr w:type="spellStart"/>
      <w:r w:rsidRPr="00DE7A77">
        <w:rPr>
          <w:rFonts w:cs="Calibri"/>
        </w:rPr>
        <w:t>virgin</w:t>
      </w:r>
      <w:proofErr w:type="spellEnd"/>
      <w:r w:rsidRPr="00DE7A77">
        <w:rPr>
          <w:rFonts w:cs="Calibri"/>
        </w:rPr>
        <w:t xml:space="preserve"> </w:t>
      </w:r>
      <w:proofErr w:type="spellStart"/>
      <w:r w:rsidRPr="00DE7A77">
        <w:rPr>
          <w:rFonts w:cs="Calibri"/>
        </w:rPr>
        <w:t>polypropylene</w:t>
      </w:r>
      <w:proofErr w:type="spellEnd"/>
      <w:r w:rsidRPr="00DE7A77">
        <w:rPr>
          <w:rFonts w:cs="Calibri"/>
        </w:rPr>
        <w:t xml:space="preserve"> ) den imal edilmiş olmalıdır.</w:t>
      </w:r>
    </w:p>
    <w:p w:rsidR="008B5016" w:rsidRPr="00DE7A77" w:rsidRDefault="008B5016" w:rsidP="008B5016">
      <w:pPr>
        <w:numPr>
          <w:ilvl w:val="0"/>
          <w:numId w:val="7"/>
        </w:numPr>
        <w:spacing w:after="0"/>
        <w:ind w:left="0" w:hanging="567"/>
        <w:contextualSpacing/>
        <w:rPr>
          <w:rFonts w:cs="Calibri"/>
        </w:rPr>
      </w:pPr>
      <w:r w:rsidRPr="00DE7A77">
        <w:rPr>
          <w:rFonts w:cs="Calibri"/>
        </w:rPr>
        <w:t xml:space="preserve">Teklif edilen ürünlerin değerlendirilmesinde, laboratuvarımızda kullanılmış olumlu netice </w:t>
      </w:r>
      <w:proofErr w:type="gramStart"/>
      <w:r w:rsidRPr="00DE7A77">
        <w:rPr>
          <w:rFonts w:cs="Calibri"/>
        </w:rPr>
        <w:t>alınmış , laboratuvarımızda</w:t>
      </w:r>
      <w:proofErr w:type="gramEnd"/>
      <w:r w:rsidRPr="00DE7A77">
        <w:rPr>
          <w:rFonts w:cs="Calibri"/>
        </w:rPr>
        <w:t xml:space="preserve"> kullanılan yöntemlere optimizasyonu yapılmış ürünler tercih nedeni olacaktır.</w:t>
      </w:r>
    </w:p>
    <w:p w:rsidR="008B5016" w:rsidRDefault="008B5016" w:rsidP="008B5016">
      <w:pPr>
        <w:numPr>
          <w:ilvl w:val="0"/>
          <w:numId w:val="7"/>
        </w:numPr>
        <w:spacing w:after="0"/>
        <w:ind w:left="0" w:hanging="567"/>
        <w:contextualSpacing/>
        <w:rPr>
          <w:rFonts w:cs="Calibri"/>
        </w:rPr>
      </w:pPr>
      <w:r w:rsidRPr="00814ACC">
        <w:rPr>
          <w:rFonts w:cstheme="minorHAnsi"/>
        </w:rPr>
        <w:t>Teklif edilen ürünler laboratuvarımızda kullanılmamış ise, ilgili firma alım öncesi numune bırakmalıdır.</w:t>
      </w:r>
    </w:p>
    <w:p w:rsidR="008B5016" w:rsidRDefault="008B5016" w:rsidP="008B5016">
      <w:pPr>
        <w:numPr>
          <w:ilvl w:val="0"/>
          <w:numId w:val="7"/>
        </w:numPr>
        <w:spacing w:after="0"/>
        <w:ind w:left="0" w:hanging="567"/>
        <w:contextualSpacing/>
        <w:rPr>
          <w:rFonts w:cs="Calibri"/>
        </w:rPr>
      </w:pPr>
      <w:r w:rsidRPr="008B5016">
        <w:rPr>
          <w:rFonts w:cstheme="minorHAnsi"/>
        </w:rPr>
        <w:t xml:space="preserve">Ürünler teslim edildikten sonra belirtilenden farklı ve/veya istenmeyen özellikler tespit edilirse, ürün bozuk çıkar ve/veya alımdan sonra kullanıcı hatası dışında beklenen/istenilen sonuç alınamazsa acilen değiştirilmesi talebinde bulunulabilecektir. Değiştirilmesi talep edilen ürünler en fazla 7 iş günü içinde değiştirilmelidir. </w:t>
      </w:r>
    </w:p>
    <w:p w:rsidR="008B5016" w:rsidRDefault="008B5016" w:rsidP="008B5016">
      <w:pPr>
        <w:numPr>
          <w:ilvl w:val="0"/>
          <w:numId w:val="7"/>
        </w:numPr>
        <w:spacing w:after="0"/>
        <w:ind w:left="0" w:hanging="567"/>
        <w:contextualSpacing/>
        <w:rPr>
          <w:rFonts w:cs="Calibri"/>
        </w:rPr>
      </w:pPr>
      <w:r w:rsidRPr="008B5016">
        <w:rPr>
          <w:rFonts w:cstheme="minorHAnsi"/>
        </w:rPr>
        <w:t xml:space="preserve">Ürün/ürünler elden proje </w:t>
      </w:r>
      <w:proofErr w:type="gramStart"/>
      <w:r w:rsidRPr="008B5016">
        <w:rPr>
          <w:rFonts w:cstheme="minorHAnsi"/>
        </w:rPr>
        <w:t>yürütücüsüne  teslim</w:t>
      </w:r>
      <w:proofErr w:type="gramEnd"/>
      <w:r w:rsidRPr="008B5016">
        <w:rPr>
          <w:rFonts w:cstheme="minorHAnsi"/>
        </w:rPr>
        <w:t xml:space="preserve"> edilmelidir.</w:t>
      </w:r>
    </w:p>
    <w:p w:rsidR="008B5016" w:rsidRPr="008B5016" w:rsidRDefault="008B5016" w:rsidP="008B5016">
      <w:pPr>
        <w:numPr>
          <w:ilvl w:val="0"/>
          <w:numId w:val="7"/>
        </w:numPr>
        <w:spacing w:after="0"/>
        <w:ind w:left="0" w:hanging="567"/>
        <w:contextualSpacing/>
        <w:rPr>
          <w:rFonts w:cs="Calibri"/>
        </w:rPr>
      </w:pPr>
      <w:r w:rsidRPr="008B5016">
        <w:rPr>
          <w:rFonts w:cstheme="minorHAnsi"/>
        </w:rPr>
        <w:t xml:space="preserve">Kargo ile teslimatlar kabul edilmeyecektir. </w:t>
      </w:r>
    </w:p>
    <w:p w:rsidR="008B5016" w:rsidRDefault="008B5016">
      <w:pPr>
        <w:rPr>
          <w:b/>
          <w:sz w:val="28"/>
          <w:szCs w:val="28"/>
        </w:rPr>
      </w:pPr>
    </w:p>
    <w:p w:rsidR="008B5016" w:rsidRDefault="008B5016">
      <w:pPr>
        <w:rPr>
          <w:b/>
          <w:sz w:val="28"/>
          <w:szCs w:val="28"/>
        </w:rPr>
      </w:pPr>
    </w:p>
    <w:p w:rsidR="008B5016" w:rsidRDefault="008B5016">
      <w:pPr>
        <w:rPr>
          <w:b/>
          <w:sz w:val="28"/>
          <w:szCs w:val="28"/>
        </w:rPr>
      </w:pPr>
    </w:p>
    <w:p w:rsidR="008B5016" w:rsidRDefault="008B5016">
      <w:pPr>
        <w:rPr>
          <w:b/>
          <w:sz w:val="28"/>
          <w:szCs w:val="28"/>
        </w:rPr>
      </w:pPr>
      <w:r w:rsidRPr="008B5016">
        <w:rPr>
          <w:b/>
          <w:sz w:val="28"/>
          <w:szCs w:val="28"/>
        </w:rPr>
        <w:lastRenderedPageBreak/>
        <w:t>PCR için 100bp marker (100-1000bp)</w:t>
      </w:r>
    </w:p>
    <w:p w:rsidR="008B5016" w:rsidRPr="00DE7A77" w:rsidRDefault="008B5016" w:rsidP="008B5016">
      <w:pPr>
        <w:numPr>
          <w:ilvl w:val="0"/>
          <w:numId w:val="8"/>
        </w:numPr>
        <w:spacing w:after="160" w:line="259" w:lineRule="auto"/>
        <w:ind w:left="0" w:hanging="567"/>
        <w:contextualSpacing/>
        <w:rPr>
          <w:rFonts w:cs="Calibri"/>
          <w:color w:val="000000"/>
          <w:kern w:val="36"/>
          <w:lang w:val="en"/>
        </w:rPr>
      </w:pPr>
      <w:r w:rsidRPr="00DE7A77">
        <w:rPr>
          <w:rFonts w:cs="Calibri"/>
          <w:color w:val="000000"/>
        </w:rPr>
        <w:t xml:space="preserve">DNA merdiven 100 </w:t>
      </w:r>
      <w:proofErr w:type="spellStart"/>
      <w:r w:rsidRPr="00DE7A77">
        <w:rPr>
          <w:rFonts w:cs="Calibri"/>
          <w:color w:val="000000"/>
        </w:rPr>
        <w:t>bp</w:t>
      </w:r>
      <w:proofErr w:type="spellEnd"/>
      <w:r w:rsidRPr="00DE7A77">
        <w:rPr>
          <w:rFonts w:cs="Calibri"/>
          <w:color w:val="000000"/>
        </w:rPr>
        <w:t xml:space="preserve"> 3 </w:t>
      </w:r>
      <w:proofErr w:type="spellStart"/>
      <w:r w:rsidRPr="00DE7A77">
        <w:rPr>
          <w:rFonts w:cs="Calibri"/>
          <w:color w:val="000000"/>
        </w:rPr>
        <w:t>kb</w:t>
      </w:r>
      <w:proofErr w:type="spellEnd"/>
      <w:r w:rsidRPr="00DE7A77">
        <w:rPr>
          <w:rFonts w:cs="Calibri"/>
          <w:color w:val="000000"/>
        </w:rPr>
        <w:t xml:space="preserve"> kadar 12 DNA fragmanlı ( </w:t>
      </w:r>
      <w:r w:rsidRPr="00DE7A77">
        <w:rPr>
          <w:rFonts w:cs="Calibri"/>
          <w:color w:val="000000"/>
          <w:lang w:val="en"/>
        </w:rPr>
        <w:t xml:space="preserve">100,200, 300, 400, </w:t>
      </w:r>
      <w:r w:rsidRPr="00DE7A77">
        <w:rPr>
          <w:rFonts w:cs="Calibri"/>
          <w:b/>
          <w:color w:val="000000"/>
          <w:lang w:val="en"/>
        </w:rPr>
        <w:t>500</w:t>
      </w:r>
      <w:r w:rsidRPr="00DE7A77">
        <w:rPr>
          <w:rFonts w:cs="Calibri"/>
          <w:color w:val="000000"/>
          <w:lang w:val="en"/>
        </w:rPr>
        <w:t xml:space="preserve">, 600,700, 800,900, </w:t>
      </w:r>
      <w:r w:rsidRPr="00DE7A77">
        <w:rPr>
          <w:rFonts w:cs="Calibri"/>
          <w:bCs/>
          <w:color w:val="000000"/>
          <w:lang w:val="en"/>
        </w:rPr>
        <w:t>1000,</w:t>
      </w:r>
      <w:r w:rsidRPr="00DE7A77">
        <w:rPr>
          <w:rFonts w:cs="Calibri"/>
          <w:b/>
          <w:bCs/>
          <w:color w:val="000000"/>
          <w:lang w:val="en"/>
        </w:rPr>
        <w:t xml:space="preserve"> </w:t>
      </w:r>
      <w:proofErr w:type="gramStart"/>
      <w:r w:rsidRPr="00DE7A77">
        <w:rPr>
          <w:rFonts w:cs="Calibri"/>
          <w:b/>
          <w:bCs/>
          <w:color w:val="000000"/>
          <w:lang w:val="en"/>
        </w:rPr>
        <w:t>1500</w:t>
      </w:r>
      <w:r w:rsidRPr="00DE7A77">
        <w:rPr>
          <w:rFonts w:cs="Calibri"/>
          <w:color w:val="000000"/>
          <w:lang w:val="en"/>
        </w:rPr>
        <w:t xml:space="preserve"> , 3000</w:t>
      </w:r>
      <w:proofErr w:type="gramEnd"/>
      <w:r w:rsidRPr="00DE7A77">
        <w:rPr>
          <w:rFonts w:cs="Calibri"/>
          <w:color w:val="000000"/>
          <w:lang w:val="en"/>
        </w:rPr>
        <w:t xml:space="preserve"> </w:t>
      </w:r>
      <w:proofErr w:type="spellStart"/>
      <w:r w:rsidRPr="00DE7A77">
        <w:rPr>
          <w:rFonts w:cs="Calibri"/>
          <w:color w:val="000000"/>
          <w:lang w:val="en"/>
        </w:rPr>
        <w:t>bp</w:t>
      </w:r>
      <w:proofErr w:type="spellEnd"/>
      <w:r w:rsidRPr="00DE7A77">
        <w:rPr>
          <w:rFonts w:cs="Calibri"/>
          <w:color w:val="000000"/>
        </w:rPr>
        <w:t xml:space="preserve">  ) olmalıdır.</w:t>
      </w:r>
    </w:p>
    <w:p w:rsidR="008B5016" w:rsidRPr="00DE7A77" w:rsidRDefault="008B5016" w:rsidP="008B5016">
      <w:pPr>
        <w:numPr>
          <w:ilvl w:val="0"/>
          <w:numId w:val="8"/>
        </w:numPr>
        <w:spacing w:after="160" w:line="259" w:lineRule="auto"/>
        <w:ind w:left="0" w:hanging="567"/>
        <w:contextualSpacing/>
        <w:rPr>
          <w:rFonts w:cs="Calibri"/>
          <w:color w:val="000000"/>
          <w:kern w:val="36"/>
          <w:lang w:val="en"/>
        </w:rPr>
      </w:pPr>
      <w:r w:rsidRPr="00DE7A77">
        <w:rPr>
          <w:rFonts w:cs="Calibri"/>
          <w:color w:val="000000"/>
        </w:rPr>
        <w:t>DNA Merdiveni kullanıma hazır formda tek tüp (</w:t>
      </w:r>
      <w:proofErr w:type="spellStart"/>
      <w:r w:rsidRPr="00DE7A77">
        <w:rPr>
          <w:rFonts w:cs="Calibri"/>
          <w:color w:val="000000"/>
        </w:rPr>
        <w:t>vial</w:t>
      </w:r>
      <w:proofErr w:type="spellEnd"/>
      <w:r w:rsidRPr="00DE7A77">
        <w:rPr>
          <w:rFonts w:cs="Calibri"/>
          <w:color w:val="000000"/>
        </w:rPr>
        <w:t xml:space="preserve">) içerisinde olmalıdır. </w:t>
      </w:r>
      <w:proofErr w:type="spellStart"/>
      <w:r w:rsidRPr="00DE7A77">
        <w:rPr>
          <w:rFonts w:cs="Calibri"/>
          <w:color w:val="000000"/>
        </w:rPr>
        <w:t>Herhangibir</w:t>
      </w:r>
      <w:proofErr w:type="spellEnd"/>
      <w:r w:rsidRPr="00DE7A77">
        <w:rPr>
          <w:rFonts w:cs="Calibri"/>
          <w:color w:val="000000"/>
        </w:rPr>
        <w:t xml:space="preserve"> birleştirme -karıştırma  – ürün ilavesi yapılmasına gerek duyulmamalıdır.</w:t>
      </w:r>
    </w:p>
    <w:p w:rsidR="008B5016" w:rsidRPr="00DE7A77" w:rsidRDefault="008B5016" w:rsidP="008B5016">
      <w:pPr>
        <w:numPr>
          <w:ilvl w:val="0"/>
          <w:numId w:val="8"/>
        </w:numPr>
        <w:spacing w:after="160" w:line="259" w:lineRule="auto"/>
        <w:ind w:left="0" w:hanging="567"/>
        <w:contextualSpacing/>
        <w:rPr>
          <w:rFonts w:cs="Calibri"/>
          <w:color w:val="000000"/>
          <w:kern w:val="36"/>
          <w:lang w:val="en"/>
        </w:rPr>
      </w:pPr>
      <w:r w:rsidRPr="00DE7A77">
        <w:rPr>
          <w:rFonts w:cs="Calibri"/>
          <w:color w:val="000000"/>
        </w:rPr>
        <w:t xml:space="preserve">Referans bantlar  500 </w:t>
      </w:r>
      <w:proofErr w:type="spellStart"/>
      <w:r w:rsidRPr="00DE7A77">
        <w:rPr>
          <w:rFonts w:cs="Calibri"/>
          <w:color w:val="000000"/>
        </w:rPr>
        <w:t>bp</w:t>
      </w:r>
      <w:proofErr w:type="spellEnd"/>
      <w:r w:rsidRPr="00DE7A77">
        <w:rPr>
          <w:rFonts w:cs="Calibri"/>
          <w:color w:val="000000"/>
        </w:rPr>
        <w:t xml:space="preserve">  1500 </w:t>
      </w:r>
      <w:proofErr w:type="spellStart"/>
      <w:r w:rsidRPr="00DE7A77">
        <w:rPr>
          <w:rFonts w:cs="Calibri"/>
          <w:color w:val="000000"/>
        </w:rPr>
        <w:t>bp</w:t>
      </w:r>
      <w:proofErr w:type="spellEnd"/>
      <w:r w:rsidRPr="00DE7A77">
        <w:rPr>
          <w:rFonts w:cs="Calibri"/>
          <w:color w:val="000000"/>
        </w:rPr>
        <w:t xml:space="preserve">  fragmanlar </w:t>
      </w:r>
      <w:proofErr w:type="gramStart"/>
      <w:r w:rsidRPr="00DE7A77">
        <w:rPr>
          <w:rFonts w:cs="Calibri"/>
          <w:color w:val="000000"/>
        </w:rPr>
        <w:t>olup , diğerlerine</w:t>
      </w:r>
      <w:proofErr w:type="gramEnd"/>
      <w:r w:rsidRPr="00DE7A77">
        <w:rPr>
          <w:rFonts w:cs="Calibri"/>
          <w:color w:val="000000"/>
        </w:rPr>
        <w:t xml:space="preserve"> göre daha fazla DNA  içermelidir.</w:t>
      </w:r>
    </w:p>
    <w:p w:rsidR="008B5016" w:rsidRPr="00DE7A77" w:rsidRDefault="008B5016" w:rsidP="008B5016">
      <w:pPr>
        <w:numPr>
          <w:ilvl w:val="0"/>
          <w:numId w:val="8"/>
        </w:numPr>
        <w:spacing w:after="160" w:line="259" w:lineRule="auto"/>
        <w:ind w:left="0" w:hanging="567"/>
        <w:contextualSpacing/>
        <w:rPr>
          <w:rFonts w:cs="Calibri"/>
          <w:color w:val="000000"/>
          <w:kern w:val="36"/>
          <w:lang w:val="en"/>
        </w:rPr>
      </w:pPr>
      <w:proofErr w:type="spellStart"/>
      <w:r w:rsidRPr="00DE7A77">
        <w:rPr>
          <w:rFonts w:cs="Calibri"/>
          <w:color w:val="000000"/>
          <w:kern w:val="36"/>
          <w:lang w:val="en"/>
        </w:rPr>
        <w:t>Üretici</w:t>
      </w:r>
      <w:proofErr w:type="spellEnd"/>
      <w:r w:rsidRPr="00DE7A77">
        <w:rPr>
          <w:rFonts w:cs="Calibri"/>
          <w:color w:val="000000"/>
          <w:kern w:val="36"/>
          <w:lang w:val="en"/>
        </w:rPr>
        <w:t xml:space="preserve"> firma </w:t>
      </w:r>
      <w:proofErr w:type="spellStart"/>
      <w:r w:rsidRPr="00DE7A77">
        <w:rPr>
          <w:rFonts w:cs="Calibri"/>
          <w:color w:val="000000"/>
          <w:kern w:val="36"/>
          <w:lang w:val="en"/>
        </w:rPr>
        <w:t>önerisine</w:t>
      </w:r>
      <w:proofErr w:type="spellEnd"/>
      <w:r w:rsidRPr="00DE7A77">
        <w:rPr>
          <w:rFonts w:cs="Calibri"/>
          <w:color w:val="000000"/>
          <w:kern w:val="36"/>
          <w:lang w:val="en"/>
        </w:rPr>
        <w:t xml:space="preserve"> </w:t>
      </w:r>
      <w:proofErr w:type="spellStart"/>
      <w:proofErr w:type="gramStart"/>
      <w:r w:rsidRPr="00DE7A77">
        <w:rPr>
          <w:rFonts w:cs="Calibri"/>
          <w:color w:val="000000"/>
          <w:kern w:val="36"/>
          <w:lang w:val="en"/>
        </w:rPr>
        <w:t>göre</w:t>
      </w:r>
      <w:proofErr w:type="spellEnd"/>
      <w:r w:rsidRPr="00DE7A77">
        <w:rPr>
          <w:rFonts w:cs="Calibri"/>
          <w:color w:val="000000"/>
          <w:kern w:val="36"/>
          <w:lang w:val="en"/>
        </w:rPr>
        <w:t xml:space="preserve">  1</w:t>
      </w:r>
      <w:proofErr w:type="gramEnd"/>
      <w:r w:rsidRPr="00DE7A77">
        <w:rPr>
          <w:rFonts w:cs="Calibri"/>
          <w:color w:val="000000"/>
          <w:kern w:val="36"/>
          <w:lang w:val="en"/>
        </w:rPr>
        <w:t xml:space="preserve"> line </w:t>
      </w:r>
      <w:proofErr w:type="spellStart"/>
      <w:r w:rsidRPr="00DE7A77">
        <w:rPr>
          <w:rFonts w:cs="Calibri"/>
          <w:color w:val="000000"/>
          <w:kern w:val="36"/>
          <w:lang w:val="en"/>
        </w:rPr>
        <w:t>için</w:t>
      </w:r>
      <w:proofErr w:type="spellEnd"/>
      <w:r w:rsidRPr="00DE7A77">
        <w:rPr>
          <w:rFonts w:cs="Calibri"/>
          <w:color w:val="000000"/>
          <w:kern w:val="36"/>
          <w:lang w:val="en"/>
        </w:rPr>
        <w:t xml:space="preserve"> 3 </w:t>
      </w:r>
      <w:proofErr w:type="spellStart"/>
      <w:r w:rsidRPr="00DE7A77">
        <w:rPr>
          <w:rFonts w:cs="Calibri"/>
          <w:color w:val="000000"/>
          <w:kern w:val="36"/>
          <w:lang w:val="en"/>
        </w:rPr>
        <w:t>ul</w:t>
      </w:r>
      <w:proofErr w:type="spellEnd"/>
      <w:r w:rsidRPr="00DE7A77">
        <w:rPr>
          <w:rFonts w:cs="Calibri"/>
          <w:color w:val="000000"/>
          <w:kern w:val="36"/>
          <w:lang w:val="en"/>
        </w:rPr>
        <w:t xml:space="preserve">  ladder </w:t>
      </w:r>
      <w:proofErr w:type="spellStart"/>
      <w:r w:rsidRPr="00DE7A77">
        <w:rPr>
          <w:rFonts w:cs="Calibri"/>
          <w:color w:val="000000"/>
          <w:kern w:val="36"/>
          <w:lang w:val="en"/>
        </w:rPr>
        <w:t>kullanımı</w:t>
      </w:r>
      <w:proofErr w:type="spellEnd"/>
      <w:r w:rsidRPr="00DE7A77">
        <w:rPr>
          <w:rFonts w:cs="Calibri"/>
          <w:color w:val="000000"/>
          <w:kern w:val="36"/>
          <w:lang w:val="en"/>
        </w:rPr>
        <w:t xml:space="preserve"> </w:t>
      </w:r>
      <w:proofErr w:type="spellStart"/>
      <w:r w:rsidRPr="00DE7A77">
        <w:rPr>
          <w:rFonts w:cs="Calibri"/>
          <w:color w:val="000000"/>
          <w:kern w:val="36"/>
          <w:lang w:val="en"/>
        </w:rPr>
        <w:t>yeterli</w:t>
      </w:r>
      <w:proofErr w:type="spellEnd"/>
      <w:r w:rsidRPr="00DE7A77">
        <w:rPr>
          <w:rFonts w:cs="Calibri"/>
          <w:color w:val="000000"/>
          <w:kern w:val="36"/>
          <w:lang w:val="en"/>
        </w:rPr>
        <w:t xml:space="preserve"> </w:t>
      </w:r>
      <w:proofErr w:type="spellStart"/>
      <w:r w:rsidRPr="00DE7A77">
        <w:rPr>
          <w:rFonts w:cs="Calibri"/>
          <w:color w:val="000000"/>
          <w:kern w:val="36"/>
          <w:lang w:val="en"/>
        </w:rPr>
        <w:t>olmalıdır</w:t>
      </w:r>
      <w:proofErr w:type="spellEnd"/>
      <w:r w:rsidRPr="00DE7A77">
        <w:rPr>
          <w:rFonts w:cs="Calibri"/>
          <w:color w:val="000000"/>
          <w:kern w:val="36"/>
          <w:lang w:val="en"/>
        </w:rPr>
        <w:t>.</w:t>
      </w:r>
    </w:p>
    <w:p w:rsidR="008B5016" w:rsidRPr="00DE7A77" w:rsidRDefault="008B5016" w:rsidP="008B5016">
      <w:pPr>
        <w:numPr>
          <w:ilvl w:val="0"/>
          <w:numId w:val="8"/>
        </w:numPr>
        <w:spacing w:after="160" w:line="259" w:lineRule="auto"/>
        <w:ind w:left="0" w:hanging="567"/>
        <w:contextualSpacing/>
        <w:rPr>
          <w:rFonts w:cs="Calibri"/>
          <w:color w:val="000000"/>
          <w:kern w:val="36"/>
          <w:lang w:val="en"/>
        </w:rPr>
      </w:pPr>
      <w:r w:rsidRPr="00DE7A77">
        <w:rPr>
          <w:rFonts w:cs="Calibri"/>
          <w:color w:val="000000"/>
        </w:rPr>
        <w:t xml:space="preserve">Kullanıma hazır DNA merdiveni orijinal ambalajı içerisinde 1 </w:t>
      </w:r>
      <w:proofErr w:type="spellStart"/>
      <w:r w:rsidRPr="00DE7A77">
        <w:rPr>
          <w:rFonts w:cs="Calibri"/>
          <w:color w:val="000000"/>
        </w:rPr>
        <w:t>vial</w:t>
      </w:r>
      <w:proofErr w:type="spellEnd"/>
      <w:r w:rsidRPr="00DE7A77">
        <w:rPr>
          <w:rFonts w:cs="Calibri"/>
          <w:color w:val="000000"/>
        </w:rPr>
        <w:t xml:space="preserve"> 6X </w:t>
      </w:r>
      <w:proofErr w:type="spellStart"/>
      <w:r w:rsidRPr="00DE7A77">
        <w:rPr>
          <w:rFonts w:cs="Calibri"/>
          <w:color w:val="000000"/>
        </w:rPr>
        <w:t>loading</w:t>
      </w:r>
      <w:proofErr w:type="spellEnd"/>
      <w:r w:rsidRPr="00DE7A77">
        <w:rPr>
          <w:rFonts w:cs="Calibri"/>
          <w:color w:val="000000"/>
        </w:rPr>
        <w:t xml:space="preserve"> </w:t>
      </w:r>
      <w:proofErr w:type="spellStart"/>
      <w:r w:rsidRPr="00DE7A77">
        <w:rPr>
          <w:rFonts w:cs="Calibri"/>
          <w:color w:val="000000"/>
        </w:rPr>
        <w:t>dye</w:t>
      </w:r>
      <w:proofErr w:type="spellEnd"/>
      <w:r w:rsidRPr="00DE7A77">
        <w:rPr>
          <w:rFonts w:cs="Calibri"/>
          <w:color w:val="000000"/>
        </w:rPr>
        <w:t xml:space="preserve"> örnek yüklemelerinde kullanılmak üzere paket içerisinde bulunmalıdır.</w:t>
      </w:r>
    </w:p>
    <w:p w:rsidR="008B5016" w:rsidRPr="00DE7A77" w:rsidRDefault="008B5016" w:rsidP="008B5016">
      <w:pPr>
        <w:numPr>
          <w:ilvl w:val="0"/>
          <w:numId w:val="8"/>
        </w:numPr>
        <w:spacing w:after="160" w:line="259" w:lineRule="auto"/>
        <w:ind w:left="0" w:hanging="567"/>
        <w:contextualSpacing/>
        <w:rPr>
          <w:rFonts w:cs="Calibri"/>
          <w:color w:val="000000"/>
          <w:kern w:val="36"/>
          <w:lang w:val="en"/>
        </w:rPr>
      </w:pPr>
      <w:r w:rsidRPr="00DE7A77">
        <w:rPr>
          <w:rFonts w:cs="Calibri"/>
          <w:color w:val="000000"/>
        </w:rPr>
        <w:t xml:space="preserve">DNA </w:t>
      </w:r>
      <w:proofErr w:type="gramStart"/>
      <w:r w:rsidRPr="00DE7A77">
        <w:rPr>
          <w:rFonts w:cs="Calibri"/>
          <w:color w:val="000000"/>
        </w:rPr>
        <w:t>merdiveni ,  turuncu</w:t>
      </w:r>
      <w:proofErr w:type="gramEnd"/>
      <w:r w:rsidRPr="00DE7A77">
        <w:rPr>
          <w:rFonts w:cs="Calibri"/>
          <w:color w:val="000000"/>
        </w:rPr>
        <w:t xml:space="preserve"> ( </w:t>
      </w:r>
      <w:r w:rsidRPr="00DE7A77">
        <w:rPr>
          <w:rFonts w:cs="Calibri"/>
          <w:color w:val="000000"/>
          <w:lang w:val="en"/>
        </w:rPr>
        <w:t xml:space="preserve">Orange G) </w:t>
      </w:r>
      <w:r w:rsidRPr="00DE7A77">
        <w:rPr>
          <w:rFonts w:cs="Calibri"/>
          <w:color w:val="000000"/>
        </w:rPr>
        <w:t>ve mavi (</w:t>
      </w:r>
      <w:r w:rsidRPr="00DE7A77">
        <w:rPr>
          <w:rFonts w:cs="Calibri"/>
          <w:color w:val="000000"/>
          <w:lang w:val="en"/>
        </w:rPr>
        <w:t xml:space="preserve">Xylene </w:t>
      </w:r>
      <w:proofErr w:type="spellStart"/>
      <w:r w:rsidRPr="00DE7A77">
        <w:rPr>
          <w:rFonts w:cs="Calibri"/>
          <w:color w:val="000000"/>
          <w:lang w:val="en"/>
        </w:rPr>
        <w:t>Cyanol</w:t>
      </w:r>
      <w:proofErr w:type="spellEnd"/>
      <w:r w:rsidRPr="00DE7A77">
        <w:rPr>
          <w:rFonts w:cs="Calibri"/>
          <w:color w:val="000000"/>
          <w:lang w:val="en"/>
        </w:rPr>
        <w:t xml:space="preserve">) </w:t>
      </w:r>
      <w:r w:rsidRPr="00DE7A77">
        <w:rPr>
          <w:rFonts w:cs="Calibri"/>
          <w:color w:val="000000"/>
        </w:rPr>
        <w:t>izleme boyalar içeren kullanıma hazır formatta  olmalıdır.</w:t>
      </w:r>
    </w:p>
    <w:p w:rsidR="008B5016" w:rsidRPr="00DE7A77" w:rsidRDefault="008B5016" w:rsidP="008B5016">
      <w:pPr>
        <w:numPr>
          <w:ilvl w:val="0"/>
          <w:numId w:val="8"/>
        </w:numPr>
        <w:spacing w:after="160" w:line="259" w:lineRule="auto"/>
        <w:ind w:left="0" w:hanging="567"/>
        <w:contextualSpacing/>
        <w:rPr>
          <w:rFonts w:cs="Calibri"/>
          <w:color w:val="000000"/>
          <w:kern w:val="36"/>
          <w:lang w:val="en"/>
        </w:rPr>
      </w:pPr>
      <w:r w:rsidRPr="00DE7A77">
        <w:rPr>
          <w:rFonts w:cs="Calibri"/>
          <w:color w:val="000000"/>
        </w:rPr>
        <w:t xml:space="preserve">DNA </w:t>
      </w:r>
      <w:proofErr w:type="gramStart"/>
      <w:r w:rsidRPr="00DE7A77">
        <w:rPr>
          <w:rFonts w:cs="Calibri"/>
          <w:color w:val="000000"/>
        </w:rPr>
        <w:t>merdiveni  konsantrasyonu</w:t>
      </w:r>
      <w:proofErr w:type="gramEnd"/>
      <w:r w:rsidRPr="00DE7A77">
        <w:rPr>
          <w:rFonts w:cs="Calibri"/>
          <w:color w:val="000000"/>
        </w:rPr>
        <w:t xml:space="preserve">  108 µg/ml  şeklinde olmalıdır.</w:t>
      </w:r>
    </w:p>
    <w:p w:rsidR="008B5016" w:rsidRPr="00DE7A77" w:rsidRDefault="008B5016" w:rsidP="008B5016">
      <w:pPr>
        <w:numPr>
          <w:ilvl w:val="0"/>
          <w:numId w:val="8"/>
        </w:numPr>
        <w:spacing w:after="160" w:line="259" w:lineRule="auto"/>
        <w:ind w:left="0" w:hanging="567"/>
        <w:contextualSpacing/>
        <w:rPr>
          <w:rFonts w:cs="Calibri"/>
          <w:color w:val="000000"/>
          <w:kern w:val="36"/>
          <w:lang w:val="en"/>
        </w:rPr>
      </w:pPr>
      <w:r w:rsidRPr="00DE7A77">
        <w:rPr>
          <w:rFonts w:cs="Calibri"/>
          <w:color w:val="000000"/>
          <w:kern w:val="36"/>
          <w:lang w:val="en"/>
        </w:rPr>
        <w:t xml:space="preserve">DNA ladder </w:t>
      </w:r>
      <w:proofErr w:type="spellStart"/>
      <w:r w:rsidRPr="00DE7A77">
        <w:rPr>
          <w:rFonts w:cs="Calibri"/>
          <w:color w:val="000000"/>
          <w:kern w:val="36"/>
          <w:lang w:val="en"/>
        </w:rPr>
        <w:t>saklama</w:t>
      </w:r>
      <w:proofErr w:type="spellEnd"/>
      <w:r w:rsidRPr="00DE7A77">
        <w:rPr>
          <w:rFonts w:cs="Calibri"/>
          <w:color w:val="000000"/>
          <w:kern w:val="36"/>
          <w:lang w:val="en"/>
        </w:rPr>
        <w:t xml:space="preserve"> </w:t>
      </w:r>
      <w:proofErr w:type="spellStart"/>
      <w:r w:rsidRPr="00DE7A77">
        <w:rPr>
          <w:rFonts w:cs="Calibri"/>
          <w:color w:val="000000"/>
          <w:kern w:val="36"/>
          <w:lang w:val="en"/>
        </w:rPr>
        <w:t>tomponu</w:t>
      </w:r>
      <w:proofErr w:type="spellEnd"/>
      <w:r w:rsidRPr="00DE7A77">
        <w:rPr>
          <w:rFonts w:cs="Calibri"/>
          <w:color w:val="000000"/>
          <w:kern w:val="36"/>
          <w:lang w:val="en"/>
        </w:rPr>
        <w:t xml:space="preserve"> </w:t>
      </w:r>
      <w:proofErr w:type="spellStart"/>
      <w:r w:rsidRPr="00DE7A77">
        <w:rPr>
          <w:rFonts w:cs="Calibri"/>
          <w:color w:val="000000"/>
          <w:kern w:val="36"/>
          <w:lang w:val="en"/>
        </w:rPr>
        <w:t>karışımı</w:t>
      </w:r>
      <w:proofErr w:type="spellEnd"/>
      <w:r w:rsidRPr="00DE7A77">
        <w:rPr>
          <w:rFonts w:cs="Calibri"/>
          <w:color w:val="000000"/>
          <w:kern w:val="36"/>
          <w:lang w:val="en"/>
        </w:rPr>
        <w:t xml:space="preserve"> </w:t>
      </w:r>
      <w:r w:rsidRPr="00DE7A77">
        <w:rPr>
          <w:rFonts w:cs="Calibri"/>
        </w:rPr>
        <w:t xml:space="preserve">10 </w:t>
      </w:r>
      <w:proofErr w:type="spellStart"/>
      <w:r w:rsidRPr="00DE7A77">
        <w:rPr>
          <w:rFonts w:cs="Calibri"/>
        </w:rPr>
        <w:t>mM</w:t>
      </w:r>
      <w:proofErr w:type="spellEnd"/>
      <w:r w:rsidRPr="00DE7A77">
        <w:rPr>
          <w:rFonts w:cs="Calibri"/>
        </w:rPr>
        <w:t xml:space="preserve"> </w:t>
      </w:r>
      <w:proofErr w:type="spellStart"/>
      <w:r w:rsidRPr="00DE7A77">
        <w:rPr>
          <w:rFonts w:cs="Calibri"/>
        </w:rPr>
        <w:t>Tris-HCl</w:t>
      </w:r>
      <w:proofErr w:type="spellEnd"/>
      <w:r w:rsidRPr="00DE7A77">
        <w:rPr>
          <w:rFonts w:cs="Calibri"/>
        </w:rPr>
        <w:t xml:space="preserve"> (</w:t>
      </w:r>
      <w:proofErr w:type="spellStart"/>
      <w:r w:rsidRPr="00DE7A77">
        <w:rPr>
          <w:rFonts w:cs="Calibri"/>
        </w:rPr>
        <w:t>pH</w:t>
      </w:r>
      <w:proofErr w:type="spellEnd"/>
      <w:r w:rsidRPr="00DE7A77">
        <w:rPr>
          <w:rFonts w:cs="Calibri"/>
        </w:rPr>
        <w:t xml:space="preserve"> 8.0), 1 </w:t>
      </w:r>
      <w:proofErr w:type="spellStart"/>
      <w:r w:rsidRPr="00DE7A77">
        <w:rPr>
          <w:rFonts w:cs="Calibri"/>
        </w:rPr>
        <w:t>mM</w:t>
      </w:r>
      <w:proofErr w:type="spellEnd"/>
      <w:r w:rsidRPr="00DE7A77">
        <w:rPr>
          <w:rFonts w:cs="Calibri"/>
        </w:rPr>
        <w:t xml:space="preserve"> EDTA, 5% </w:t>
      </w:r>
      <w:proofErr w:type="spellStart"/>
      <w:r w:rsidRPr="00DE7A77">
        <w:rPr>
          <w:rFonts w:cs="Calibri"/>
        </w:rPr>
        <w:t>glycerol</w:t>
      </w:r>
      <w:proofErr w:type="spellEnd"/>
      <w:r w:rsidRPr="00DE7A77">
        <w:rPr>
          <w:rFonts w:cs="Calibri"/>
        </w:rPr>
        <w:t xml:space="preserve">, 0.005% </w:t>
      </w:r>
      <w:proofErr w:type="spellStart"/>
      <w:r w:rsidRPr="00DE7A77">
        <w:rPr>
          <w:rFonts w:cs="Calibri"/>
        </w:rPr>
        <w:t>bromophenol</w:t>
      </w:r>
      <w:proofErr w:type="spellEnd"/>
      <w:r w:rsidRPr="00DE7A77">
        <w:rPr>
          <w:rFonts w:cs="Calibri"/>
        </w:rPr>
        <w:t xml:space="preserve"> </w:t>
      </w:r>
      <w:proofErr w:type="spellStart"/>
      <w:r w:rsidRPr="00DE7A77">
        <w:rPr>
          <w:rFonts w:cs="Calibri"/>
        </w:rPr>
        <w:t>blue</w:t>
      </w:r>
      <w:proofErr w:type="spellEnd"/>
      <w:r w:rsidRPr="00DE7A77">
        <w:rPr>
          <w:rFonts w:cs="Calibri"/>
        </w:rPr>
        <w:t xml:space="preserve">, 0.005% </w:t>
      </w:r>
      <w:proofErr w:type="spellStart"/>
      <w:r w:rsidRPr="00DE7A77">
        <w:rPr>
          <w:rFonts w:cs="Calibri"/>
        </w:rPr>
        <w:t>xylene</w:t>
      </w:r>
      <w:proofErr w:type="spellEnd"/>
      <w:r w:rsidRPr="00DE7A77">
        <w:rPr>
          <w:rFonts w:cs="Calibri"/>
        </w:rPr>
        <w:t xml:space="preserve"> </w:t>
      </w:r>
      <w:proofErr w:type="spellStart"/>
      <w:r w:rsidRPr="00DE7A77">
        <w:rPr>
          <w:rFonts w:cs="Calibri"/>
        </w:rPr>
        <w:t>cyanol</w:t>
      </w:r>
      <w:proofErr w:type="spellEnd"/>
      <w:r w:rsidRPr="00DE7A77">
        <w:rPr>
          <w:rFonts w:cs="Calibri"/>
        </w:rPr>
        <w:t xml:space="preserve"> içermelidir.</w:t>
      </w:r>
    </w:p>
    <w:p w:rsidR="008B5016" w:rsidRPr="008B5016" w:rsidRDefault="008B5016" w:rsidP="008B5016">
      <w:pPr>
        <w:numPr>
          <w:ilvl w:val="0"/>
          <w:numId w:val="8"/>
        </w:numPr>
        <w:spacing w:after="160" w:line="259" w:lineRule="auto"/>
        <w:ind w:left="0" w:hanging="567"/>
        <w:contextualSpacing/>
        <w:rPr>
          <w:rFonts w:cs="Calibri"/>
          <w:color w:val="000000"/>
          <w:kern w:val="36"/>
          <w:lang w:val="en"/>
        </w:rPr>
      </w:pPr>
      <w:r w:rsidRPr="00DE7A77">
        <w:rPr>
          <w:rFonts w:cs="Calibri"/>
        </w:rPr>
        <w:t xml:space="preserve">Teklif edilen ürünlerin değerlendirilmesinde, laboratuvarımızda kullanılmış olumlu netice </w:t>
      </w:r>
      <w:proofErr w:type="gramStart"/>
      <w:r w:rsidRPr="00DE7A77">
        <w:rPr>
          <w:rFonts w:cs="Calibri"/>
        </w:rPr>
        <w:t>alınmış , laboratuvarımızda</w:t>
      </w:r>
      <w:proofErr w:type="gramEnd"/>
      <w:r w:rsidRPr="00DE7A77">
        <w:rPr>
          <w:rFonts w:cs="Calibri"/>
        </w:rPr>
        <w:t xml:space="preserve"> kullanılan yöntemlere optimizasyonu yapılmış ürünler tercih nedeni olacaktır.</w:t>
      </w:r>
    </w:p>
    <w:p w:rsidR="008B5016" w:rsidRDefault="008B5016" w:rsidP="008B5016">
      <w:pPr>
        <w:numPr>
          <w:ilvl w:val="0"/>
          <w:numId w:val="8"/>
        </w:numPr>
        <w:spacing w:after="0"/>
        <w:ind w:left="0" w:hanging="567"/>
        <w:contextualSpacing/>
        <w:rPr>
          <w:rFonts w:cs="Calibri"/>
        </w:rPr>
      </w:pPr>
      <w:r w:rsidRPr="00814ACC">
        <w:rPr>
          <w:rFonts w:cstheme="minorHAnsi"/>
        </w:rPr>
        <w:t>Teklif edilen ürünler laboratuvarımızda kullanılmamış ise, ilgili firma alım öncesi numune bırakmalıdır.</w:t>
      </w:r>
    </w:p>
    <w:p w:rsidR="008B5016" w:rsidRDefault="008B5016" w:rsidP="008B5016">
      <w:pPr>
        <w:numPr>
          <w:ilvl w:val="0"/>
          <w:numId w:val="8"/>
        </w:numPr>
        <w:spacing w:after="0"/>
        <w:ind w:left="0" w:hanging="567"/>
        <w:contextualSpacing/>
        <w:rPr>
          <w:rFonts w:cs="Calibri"/>
        </w:rPr>
      </w:pPr>
      <w:r w:rsidRPr="008B5016">
        <w:rPr>
          <w:rFonts w:cstheme="minorHAnsi"/>
        </w:rPr>
        <w:t xml:space="preserve">Ürünler teslim edildikten sonra belirtilenden farklı ve/veya istenmeyen özellikler tespit edilirse, ürün bozuk çıkar ve/veya alımdan sonra kullanıcı hatası dışında beklenen/istenilen sonuç alınamazsa acilen değiştirilmesi talebinde bulunulabilecektir. Değiştirilmesi talep edilen ürünler en fazla 7 iş günü içinde değiştirilmelidir. </w:t>
      </w:r>
    </w:p>
    <w:p w:rsidR="008B5016" w:rsidRDefault="008B5016" w:rsidP="008B5016">
      <w:pPr>
        <w:numPr>
          <w:ilvl w:val="0"/>
          <w:numId w:val="8"/>
        </w:numPr>
        <w:spacing w:after="0"/>
        <w:ind w:left="0" w:hanging="567"/>
        <w:contextualSpacing/>
        <w:rPr>
          <w:rFonts w:cs="Calibri"/>
        </w:rPr>
      </w:pPr>
      <w:r w:rsidRPr="008B5016">
        <w:rPr>
          <w:rFonts w:cstheme="minorHAnsi"/>
        </w:rPr>
        <w:t xml:space="preserve">Ürün/ürünler elden proje </w:t>
      </w:r>
      <w:proofErr w:type="gramStart"/>
      <w:r w:rsidRPr="008B5016">
        <w:rPr>
          <w:rFonts w:cstheme="minorHAnsi"/>
        </w:rPr>
        <w:t>yürütücüsüne  teslim</w:t>
      </w:r>
      <w:proofErr w:type="gramEnd"/>
      <w:r w:rsidRPr="008B5016">
        <w:rPr>
          <w:rFonts w:cstheme="minorHAnsi"/>
        </w:rPr>
        <w:t xml:space="preserve"> edilmelidir.</w:t>
      </w:r>
    </w:p>
    <w:p w:rsidR="008B5016" w:rsidRPr="008B5016" w:rsidRDefault="008B5016" w:rsidP="008B5016">
      <w:pPr>
        <w:numPr>
          <w:ilvl w:val="0"/>
          <w:numId w:val="8"/>
        </w:numPr>
        <w:spacing w:after="0"/>
        <w:ind w:left="0" w:hanging="567"/>
        <w:contextualSpacing/>
        <w:rPr>
          <w:rFonts w:cs="Calibri"/>
        </w:rPr>
      </w:pPr>
      <w:r w:rsidRPr="008B5016">
        <w:rPr>
          <w:rFonts w:cstheme="minorHAnsi"/>
        </w:rPr>
        <w:t xml:space="preserve">Kargo ile teslimatlar kabul edilmeyecektir. </w:t>
      </w:r>
    </w:p>
    <w:p w:rsidR="008B5016" w:rsidRDefault="008B5016" w:rsidP="008B5016">
      <w:pPr>
        <w:spacing w:after="160" w:line="259" w:lineRule="auto"/>
        <w:contextualSpacing/>
        <w:rPr>
          <w:rFonts w:cs="Calibri"/>
          <w:color w:val="000000"/>
          <w:kern w:val="36"/>
          <w:lang w:val="en"/>
        </w:rPr>
      </w:pPr>
    </w:p>
    <w:p w:rsidR="008B5016" w:rsidRPr="008B5016" w:rsidRDefault="008B5016" w:rsidP="008B5016">
      <w:pPr>
        <w:spacing w:after="160" w:line="259" w:lineRule="auto"/>
        <w:contextualSpacing/>
        <w:rPr>
          <w:rFonts w:cs="Calibri"/>
          <w:b/>
          <w:color w:val="000000"/>
          <w:kern w:val="36"/>
          <w:sz w:val="28"/>
          <w:szCs w:val="28"/>
          <w:lang w:val="en"/>
        </w:rPr>
      </w:pPr>
      <w:r w:rsidRPr="008B5016">
        <w:rPr>
          <w:rFonts w:cs="Calibri"/>
          <w:b/>
          <w:color w:val="000000"/>
          <w:kern w:val="36"/>
          <w:sz w:val="28"/>
          <w:szCs w:val="28"/>
          <w:lang w:val="en"/>
        </w:rPr>
        <w:t xml:space="preserve">PCR 2x Master mix (1000 </w:t>
      </w:r>
      <w:proofErr w:type="spellStart"/>
      <w:r w:rsidRPr="008B5016">
        <w:rPr>
          <w:rFonts w:cs="Calibri"/>
          <w:b/>
          <w:color w:val="000000"/>
          <w:kern w:val="36"/>
          <w:sz w:val="28"/>
          <w:szCs w:val="28"/>
          <w:lang w:val="en"/>
        </w:rPr>
        <w:t>reaksiyonluk</w:t>
      </w:r>
      <w:proofErr w:type="spellEnd"/>
      <w:r w:rsidRPr="008B5016">
        <w:rPr>
          <w:rFonts w:cs="Calibri"/>
          <w:b/>
          <w:color w:val="000000"/>
          <w:kern w:val="36"/>
          <w:sz w:val="28"/>
          <w:szCs w:val="28"/>
          <w:lang w:val="en"/>
        </w:rPr>
        <w:t>)</w:t>
      </w:r>
    </w:p>
    <w:p w:rsidR="008B5016" w:rsidRPr="008B5016" w:rsidRDefault="008B5016" w:rsidP="008B5016">
      <w:pPr>
        <w:pStyle w:val="AralkYok"/>
        <w:numPr>
          <w:ilvl w:val="0"/>
          <w:numId w:val="9"/>
        </w:numPr>
        <w:ind w:left="0" w:hanging="567"/>
        <w:rPr>
          <w:rFonts w:cstheme="minorHAnsi"/>
        </w:rPr>
      </w:pPr>
      <w:r w:rsidRPr="008B5016">
        <w:rPr>
          <w:rFonts w:cstheme="minorHAnsi"/>
        </w:rPr>
        <w:t xml:space="preserve">Master mix, yüksek verim ve güvenilir DNA </w:t>
      </w:r>
      <w:proofErr w:type="spellStart"/>
      <w:r w:rsidRPr="008B5016">
        <w:rPr>
          <w:rFonts w:cstheme="minorHAnsi"/>
        </w:rPr>
        <w:t>amplifikasyonu</w:t>
      </w:r>
      <w:proofErr w:type="spellEnd"/>
      <w:r w:rsidRPr="008B5016">
        <w:rPr>
          <w:rFonts w:cstheme="minorHAnsi"/>
        </w:rPr>
        <w:t xml:space="preserve"> gerektiren rutin PCR uygulamaları için uygun olmalı ve deney kurulum süresini önemli ölçüde azaltmalıdır.</w:t>
      </w:r>
    </w:p>
    <w:p w:rsidR="008B5016" w:rsidRPr="008B5016" w:rsidRDefault="008B5016" w:rsidP="008B5016">
      <w:pPr>
        <w:pStyle w:val="AralkYok"/>
        <w:numPr>
          <w:ilvl w:val="0"/>
          <w:numId w:val="9"/>
        </w:numPr>
        <w:ind w:left="0" w:hanging="567"/>
        <w:rPr>
          <w:rFonts w:cstheme="minorHAnsi"/>
        </w:rPr>
      </w:pPr>
      <w:r w:rsidRPr="008B5016">
        <w:rPr>
          <w:rFonts w:cstheme="minorHAnsi"/>
        </w:rPr>
        <w:t>Ürün kullanıcıya zorlu şablonlarda bile artan özgünlük ve gelişmiş PCR performansı sağlamalıdır.</w:t>
      </w:r>
    </w:p>
    <w:p w:rsidR="008B5016" w:rsidRPr="008B5016" w:rsidRDefault="008B5016" w:rsidP="008B5016">
      <w:pPr>
        <w:pStyle w:val="AralkYok"/>
        <w:numPr>
          <w:ilvl w:val="0"/>
          <w:numId w:val="9"/>
        </w:numPr>
        <w:ind w:left="0" w:hanging="567"/>
        <w:rPr>
          <w:rFonts w:cstheme="minorHAnsi"/>
        </w:rPr>
      </w:pPr>
      <w:r w:rsidRPr="008B5016">
        <w:rPr>
          <w:rFonts w:cstheme="minorHAnsi"/>
        </w:rPr>
        <w:t xml:space="preserve">Ürün kullanıma hazır halde olmalıdır. Reaksiyon için sadece </w:t>
      </w:r>
      <w:proofErr w:type="spellStart"/>
      <w:r w:rsidRPr="008B5016">
        <w:rPr>
          <w:rFonts w:cstheme="minorHAnsi"/>
        </w:rPr>
        <w:t>primerleri</w:t>
      </w:r>
      <w:proofErr w:type="spellEnd"/>
      <w:r w:rsidRPr="008B5016">
        <w:rPr>
          <w:rFonts w:cstheme="minorHAnsi"/>
        </w:rPr>
        <w:t xml:space="preserve">, şablon </w:t>
      </w:r>
      <w:proofErr w:type="gramStart"/>
      <w:r w:rsidRPr="008B5016">
        <w:rPr>
          <w:rFonts w:cstheme="minorHAnsi"/>
        </w:rPr>
        <w:t>DNA’yı  ve</w:t>
      </w:r>
      <w:proofErr w:type="gramEnd"/>
      <w:r w:rsidRPr="008B5016">
        <w:rPr>
          <w:rFonts w:cstheme="minorHAnsi"/>
        </w:rPr>
        <w:t xml:space="preserve"> su eklemek yeterli olmalıdır. Bu özelliğinden dolayı daha kısa kurulum süresi sağlamalı ve </w:t>
      </w:r>
      <w:proofErr w:type="spellStart"/>
      <w:r w:rsidRPr="008B5016">
        <w:rPr>
          <w:rFonts w:cstheme="minorHAnsi"/>
        </w:rPr>
        <w:t>kontaminasyon</w:t>
      </w:r>
      <w:proofErr w:type="spellEnd"/>
      <w:r w:rsidRPr="008B5016">
        <w:rPr>
          <w:rFonts w:cstheme="minorHAnsi"/>
        </w:rPr>
        <w:t xml:space="preserve"> riskini ortadan kaldırmalıdır, bu özellik ürün kataloğunda veya </w:t>
      </w:r>
      <w:proofErr w:type="spellStart"/>
      <w:r w:rsidRPr="008B5016">
        <w:rPr>
          <w:rFonts w:cstheme="minorHAnsi"/>
        </w:rPr>
        <w:t>manuelinde</w:t>
      </w:r>
      <w:proofErr w:type="spellEnd"/>
      <w:r w:rsidRPr="008B5016">
        <w:rPr>
          <w:rFonts w:cstheme="minorHAnsi"/>
        </w:rPr>
        <w:t xml:space="preserve"> gösterilmelidir.</w:t>
      </w:r>
    </w:p>
    <w:p w:rsidR="008B5016" w:rsidRPr="008B5016" w:rsidRDefault="008B5016" w:rsidP="008B5016">
      <w:pPr>
        <w:pStyle w:val="AralkYok"/>
        <w:numPr>
          <w:ilvl w:val="0"/>
          <w:numId w:val="9"/>
        </w:numPr>
        <w:ind w:left="0" w:hanging="567"/>
        <w:rPr>
          <w:rFonts w:cstheme="minorHAnsi"/>
        </w:rPr>
      </w:pPr>
      <w:r w:rsidRPr="008B5016">
        <w:rPr>
          <w:rFonts w:cstheme="minorHAnsi"/>
        </w:rPr>
        <w:t xml:space="preserve">Ürün </w:t>
      </w:r>
      <w:proofErr w:type="spellStart"/>
      <w:r w:rsidRPr="008B5016">
        <w:rPr>
          <w:rFonts w:cstheme="minorHAnsi"/>
        </w:rPr>
        <w:t>kontaminasyonu</w:t>
      </w:r>
      <w:proofErr w:type="spellEnd"/>
      <w:r w:rsidRPr="008B5016">
        <w:rPr>
          <w:rFonts w:cstheme="minorHAnsi"/>
        </w:rPr>
        <w:t xml:space="preserve"> aktiviteleri için test edilmiş olmalıdır. Kit </w:t>
      </w:r>
      <w:proofErr w:type="spellStart"/>
      <w:r w:rsidRPr="008B5016">
        <w:rPr>
          <w:rFonts w:cstheme="minorHAnsi"/>
        </w:rPr>
        <w:t>endonükleaz</w:t>
      </w:r>
      <w:proofErr w:type="spellEnd"/>
      <w:r w:rsidRPr="008B5016">
        <w:rPr>
          <w:rFonts w:cstheme="minorHAnsi"/>
        </w:rPr>
        <w:t xml:space="preserve"> aktivitesi, </w:t>
      </w:r>
      <w:proofErr w:type="spellStart"/>
      <w:r w:rsidRPr="008B5016">
        <w:rPr>
          <w:rFonts w:cstheme="minorHAnsi"/>
        </w:rPr>
        <w:t>eksonükleaz</w:t>
      </w:r>
      <w:proofErr w:type="spellEnd"/>
      <w:r w:rsidRPr="008B5016">
        <w:rPr>
          <w:rFonts w:cstheme="minorHAnsi"/>
        </w:rPr>
        <w:t xml:space="preserve"> aktivitesi ve </w:t>
      </w:r>
      <w:proofErr w:type="spellStart"/>
      <w:r w:rsidRPr="008B5016">
        <w:rPr>
          <w:rFonts w:cstheme="minorHAnsi"/>
        </w:rPr>
        <w:t>çentikleme</w:t>
      </w:r>
      <w:proofErr w:type="spellEnd"/>
      <w:r w:rsidRPr="008B5016">
        <w:rPr>
          <w:rFonts w:cstheme="minorHAnsi"/>
        </w:rPr>
        <w:t xml:space="preserve"> (kesme) aktivitesine sahip olmamalıdır.</w:t>
      </w:r>
    </w:p>
    <w:p w:rsidR="008B5016" w:rsidRPr="008B5016" w:rsidRDefault="008B5016" w:rsidP="008B5016">
      <w:pPr>
        <w:pStyle w:val="AralkYok"/>
        <w:numPr>
          <w:ilvl w:val="0"/>
          <w:numId w:val="9"/>
        </w:numPr>
        <w:ind w:left="0" w:hanging="567"/>
        <w:rPr>
          <w:rFonts w:cstheme="minorHAnsi"/>
        </w:rPr>
      </w:pPr>
      <w:r w:rsidRPr="008B5016">
        <w:rPr>
          <w:rFonts w:cstheme="minorHAnsi"/>
        </w:rPr>
        <w:t xml:space="preserve">Master mix 2X </w:t>
      </w:r>
      <w:proofErr w:type="gramStart"/>
      <w:r w:rsidRPr="008B5016">
        <w:rPr>
          <w:rFonts w:cstheme="minorHAnsi"/>
        </w:rPr>
        <w:t>konsantrasyonda</w:t>
      </w:r>
      <w:proofErr w:type="gramEnd"/>
      <w:r w:rsidRPr="008B5016">
        <w:rPr>
          <w:rFonts w:cstheme="minorHAnsi"/>
        </w:rPr>
        <w:t xml:space="preserve"> olmalıdır ve içeriği aşağıdaki gibi olmalıdır:</w:t>
      </w:r>
    </w:p>
    <w:p w:rsidR="008B5016" w:rsidRPr="008B5016" w:rsidRDefault="008B5016" w:rsidP="008B5016">
      <w:pPr>
        <w:pStyle w:val="AralkYok"/>
        <w:rPr>
          <w:rFonts w:cstheme="minorHAnsi"/>
        </w:rPr>
      </w:pPr>
      <w:r w:rsidRPr="008B5016">
        <w:rPr>
          <w:rFonts w:cstheme="minorHAnsi"/>
        </w:rPr>
        <w:t xml:space="preserve">       . </w:t>
      </w:r>
      <w:proofErr w:type="spellStart"/>
      <w:r w:rsidRPr="008B5016">
        <w:rPr>
          <w:rFonts w:cstheme="minorHAnsi"/>
        </w:rPr>
        <w:t>Tris-HCl</w:t>
      </w:r>
      <w:proofErr w:type="spellEnd"/>
      <w:r w:rsidRPr="008B5016">
        <w:rPr>
          <w:rFonts w:cstheme="minorHAnsi"/>
        </w:rPr>
        <w:t xml:space="preserve"> </w:t>
      </w:r>
      <w:proofErr w:type="spellStart"/>
      <w:r w:rsidRPr="008B5016">
        <w:rPr>
          <w:rFonts w:cstheme="minorHAnsi"/>
        </w:rPr>
        <w:t>Buffer</w:t>
      </w:r>
      <w:proofErr w:type="spellEnd"/>
      <w:r w:rsidRPr="008B5016">
        <w:rPr>
          <w:rFonts w:cstheme="minorHAnsi"/>
        </w:rPr>
        <w:t xml:space="preserve"> </w:t>
      </w:r>
      <w:proofErr w:type="spellStart"/>
      <w:r w:rsidRPr="008B5016">
        <w:rPr>
          <w:rFonts w:cstheme="minorHAnsi"/>
        </w:rPr>
        <w:t>pH</w:t>
      </w:r>
      <w:proofErr w:type="spellEnd"/>
      <w:r w:rsidRPr="008B5016">
        <w:rPr>
          <w:rFonts w:cstheme="minorHAnsi"/>
        </w:rPr>
        <w:t>: 8.5, (NH</w:t>
      </w:r>
      <w:r w:rsidRPr="008B5016">
        <w:rPr>
          <w:rFonts w:cstheme="minorHAnsi"/>
          <w:vertAlign w:val="subscript"/>
        </w:rPr>
        <w:t>4</w:t>
      </w:r>
      <w:r w:rsidRPr="008B5016">
        <w:rPr>
          <w:rFonts w:cstheme="minorHAnsi"/>
        </w:rPr>
        <w:t>)</w:t>
      </w:r>
      <w:proofErr w:type="gramStart"/>
      <w:r w:rsidRPr="008B5016">
        <w:rPr>
          <w:rFonts w:cstheme="minorHAnsi"/>
          <w:vertAlign w:val="subscript"/>
        </w:rPr>
        <w:t>2</w:t>
      </w:r>
      <w:r w:rsidRPr="008B5016">
        <w:rPr>
          <w:rFonts w:cstheme="minorHAnsi"/>
        </w:rPr>
        <w:t>SO</w:t>
      </w:r>
      <w:r w:rsidRPr="008B5016">
        <w:rPr>
          <w:rFonts w:cstheme="minorHAnsi"/>
          <w:vertAlign w:val="subscript"/>
        </w:rPr>
        <w:t xml:space="preserve">4 </w:t>
      </w:r>
      <w:r w:rsidRPr="008B5016">
        <w:rPr>
          <w:rFonts w:cstheme="minorHAnsi"/>
        </w:rPr>
        <w:t>, 3mM</w:t>
      </w:r>
      <w:proofErr w:type="gramEnd"/>
      <w:r w:rsidRPr="008B5016">
        <w:rPr>
          <w:rFonts w:cstheme="minorHAnsi"/>
        </w:rPr>
        <w:t xml:space="preserve"> MgCl</w:t>
      </w:r>
      <w:r w:rsidRPr="008B5016">
        <w:rPr>
          <w:rFonts w:cstheme="minorHAnsi"/>
          <w:vertAlign w:val="subscript"/>
        </w:rPr>
        <w:t>2</w:t>
      </w:r>
      <w:r w:rsidRPr="008B5016">
        <w:rPr>
          <w:rFonts w:cstheme="minorHAnsi"/>
        </w:rPr>
        <w:t xml:space="preserve">, 0.2% </w:t>
      </w:r>
      <w:proofErr w:type="spellStart"/>
      <w:r w:rsidRPr="008B5016">
        <w:rPr>
          <w:rFonts w:cstheme="minorHAnsi"/>
        </w:rPr>
        <w:t>Tween</w:t>
      </w:r>
      <w:proofErr w:type="spellEnd"/>
      <w:r w:rsidRPr="008B5016">
        <w:rPr>
          <w:rFonts w:cstheme="minorHAnsi"/>
        </w:rPr>
        <w:t xml:space="preserve"> 20</w:t>
      </w:r>
    </w:p>
    <w:p w:rsidR="008B5016" w:rsidRPr="008B5016" w:rsidRDefault="008B5016" w:rsidP="008B5016">
      <w:pPr>
        <w:pStyle w:val="AralkYok"/>
        <w:rPr>
          <w:rFonts w:cstheme="minorHAnsi"/>
        </w:rPr>
      </w:pPr>
      <w:r w:rsidRPr="008B5016">
        <w:rPr>
          <w:rFonts w:cstheme="minorHAnsi"/>
        </w:rPr>
        <w:t xml:space="preserve">       .   0,4 </w:t>
      </w:r>
      <w:proofErr w:type="spellStart"/>
      <w:r w:rsidRPr="008B5016">
        <w:rPr>
          <w:rFonts w:cstheme="minorHAnsi"/>
        </w:rPr>
        <w:t>mM</w:t>
      </w:r>
      <w:proofErr w:type="spellEnd"/>
      <w:r w:rsidRPr="008B5016">
        <w:rPr>
          <w:rFonts w:cstheme="minorHAnsi"/>
        </w:rPr>
        <w:t xml:space="preserve"> </w:t>
      </w:r>
      <w:proofErr w:type="spellStart"/>
      <w:r w:rsidRPr="008B5016">
        <w:rPr>
          <w:rFonts w:cstheme="minorHAnsi"/>
        </w:rPr>
        <w:t>dNTP</w:t>
      </w:r>
      <w:proofErr w:type="spellEnd"/>
      <w:r w:rsidRPr="008B5016">
        <w:rPr>
          <w:rFonts w:cstheme="minorHAnsi"/>
        </w:rPr>
        <w:t xml:space="preserve"> mix</w:t>
      </w:r>
    </w:p>
    <w:p w:rsidR="008B5016" w:rsidRPr="008B5016" w:rsidRDefault="008B5016" w:rsidP="008B5016">
      <w:pPr>
        <w:pStyle w:val="AralkYok"/>
        <w:rPr>
          <w:rFonts w:cstheme="minorHAnsi"/>
        </w:rPr>
      </w:pPr>
      <w:r w:rsidRPr="008B5016">
        <w:rPr>
          <w:rFonts w:cstheme="minorHAnsi"/>
        </w:rPr>
        <w:t xml:space="preserve">       .  </w:t>
      </w:r>
      <w:proofErr w:type="spellStart"/>
      <w:r w:rsidRPr="008B5016">
        <w:rPr>
          <w:rFonts w:cstheme="minorHAnsi"/>
        </w:rPr>
        <w:t>Taq</w:t>
      </w:r>
      <w:proofErr w:type="spellEnd"/>
      <w:r w:rsidRPr="008B5016">
        <w:rPr>
          <w:rFonts w:cstheme="minorHAnsi"/>
        </w:rPr>
        <w:t xml:space="preserve"> DNA </w:t>
      </w:r>
      <w:proofErr w:type="spellStart"/>
      <w:r w:rsidRPr="008B5016">
        <w:rPr>
          <w:rFonts w:cstheme="minorHAnsi"/>
        </w:rPr>
        <w:t>Polymerase</w:t>
      </w:r>
      <w:proofErr w:type="spellEnd"/>
      <w:r w:rsidRPr="008B5016">
        <w:rPr>
          <w:rFonts w:cstheme="minorHAnsi"/>
        </w:rPr>
        <w:t xml:space="preserve"> </w:t>
      </w:r>
    </w:p>
    <w:p w:rsidR="008B5016" w:rsidRPr="008B5016" w:rsidRDefault="008B5016" w:rsidP="008B5016">
      <w:pPr>
        <w:pStyle w:val="AralkYok"/>
        <w:numPr>
          <w:ilvl w:val="0"/>
          <w:numId w:val="9"/>
        </w:numPr>
        <w:ind w:left="0" w:hanging="567"/>
        <w:rPr>
          <w:rFonts w:cstheme="minorHAnsi"/>
        </w:rPr>
      </w:pPr>
      <w:r w:rsidRPr="008B5016">
        <w:rPr>
          <w:rFonts w:cstheme="minorHAnsi"/>
        </w:rPr>
        <w:t xml:space="preserve">Ürün 4 </w:t>
      </w:r>
      <w:proofErr w:type="spellStart"/>
      <w:r w:rsidRPr="008B5016">
        <w:rPr>
          <w:rFonts w:cstheme="minorHAnsi"/>
        </w:rPr>
        <w:t>kb'ye</w:t>
      </w:r>
      <w:proofErr w:type="spellEnd"/>
      <w:r w:rsidRPr="008B5016">
        <w:rPr>
          <w:rFonts w:cstheme="minorHAnsi"/>
        </w:rPr>
        <w:t xml:space="preserve"> kadar DNA hedeflerinin artan özgüllüğü için optimize edilmiş olmalıdır.</w:t>
      </w:r>
    </w:p>
    <w:p w:rsidR="008B5016" w:rsidRPr="008B5016" w:rsidRDefault="008B5016" w:rsidP="008B5016">
      <w:pPr>
        <w:pStyle w:val="AralkYok"/>
        <w:numPr>
          <w:ilvl w:val="0"/>
          <w:numId w:val="9"/>
        </w:numPr>
        <w:ind w:left="0" w:hanging="567"/>
        <w:rPr>
          <w:rFonts w:cstheme="minorHAnsi"/>
        </w:rPr>
      </w:pPr>
      <w:r w:rsidRPr="008B5016">
        <w:rPr>
          <w:rFonts w:cstheme="minorHAnsi"/>
        </w:rPr>
        <w:t>Master mix, her reaks</w:t>
      </w:r>
      <w:r>
        <w:rPr>
          <w:rFonts w:cstheme="minorHAnsi"/>
        </w:rPr>
        <w:t xml:space="preserve">iyonda 25 </w:t>
      </w:r>
      <w:proofErr w:type="spellStart"/>
      <w:r>
        <w:rPr>
          <w:rFonts w:cstheme="minorHAnsi"/>
        </w:rPr>
        <w:t>ul</w:t>
      </w:r>
      <w:proofErr w:type="spellEnd"/>
      <w:r>
        <w:rPr>
          <w:rFonts w:cstheme="minorHAnsi"/>
        </w:rPr>
        <w:t xml:space="preserve"> kullanılmak üzere 1000</w:t>
      </w:r>
      <w:r w:rsidRPr="008B5016">
        <w:rPr>
          <w:rFonts w:cstheme="minorHAnsi"/>
        </w:rPr>
        <w:t xml:space="preserve"> reaksiyon için kullanılabilir olmalıdır. </w:t>
      </w:r>
    </w:p>
    <w:p w:rsidR="008B5016" w:rsidRPr="008B5016" w:rsidRDefault="008B5016" w:rsidP="008B5016">
      <w:pPr>
        <w:pStyle w:val="AralkYok"/>
        <w:numPr>
          <w:ilvl w:val="0"/>
          <w:numId w:val="9"/>
        </w:numPr>
        <w:ind w:left="0" w:hanging="567"/>
        <w:rPr>
          <w:rFonts w:cstheme="minorHAnsi"/>
        </w:rPr>
      </w:pPr>
      <w:r w:rsidRPr="008B5016">
        <w:rPr>
          <w:rFonts w:cstheme="minorHAnsi"/>
        </w:rPr>
        <w:t>Her 50µl PCR reaksiyonu için protokol aşağıdaki gibi olmalıdır;</w:t>
      </w:r>
    </w:p>
    <w:p w:rsidR="008B5016" w:rsidRPr="008B5016" w:rsidRDefault="008B5016" w:rsidP="008B5016">
      <w:pPr>
        <w:pStyle w:val="ListeParagraf1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</w:rPr>
      </w:pPr>
      <w:proofErr w:type="spellStart"/>
      <w:r w:rsidRPr="008B5016">
        <w:rPr>
          <w:rFonts w:asciiTheme="minorHAnsi" w:hAnsiTheme="minorHAnsi" w:cstheme="minorHAnsi"/>
        </w:rPr>
        <w:t>Taq</w:t>
      </w:r>
      <w:proofErr w:type="spellEnd"/>
      <w:r w:rsidRPr="008B5016">
        <w:rPr>
          <w:rFonts w:asciiTheme="minorHAnsi" w:hAnsiTheme="minorHAnsi" w:cstheme="minorHAnsi"/>
        </w:rPr>
        <w:t xml:space="preserve"> </w:t>
      </w:r>
      <w:proofErr w:type="spellStart"/>
      <w:r w:rsidRPr="008B5016">
        <w:rPr>
          <w:rFonts w:asciiTheme="minorHAnsi" w:hAnsiTheme="minorHAnsi" w:cstheme="minorHAnsi"/>
        </w:rPr>
        <w:t>master</w:t>
      </w:r>
      <w:proofErr w:type="spellEnd"/>
      <w:r w:rsidRPr="008B5016">
        <w:rPr>
          <w:rFonts w:asciiTheme="minorHAnsi" w:hAnsiTheme="minorHAnsi" w:cstheme="minorHAnsi"/>
        </w:rPr>
        <w:t xml:space="preserve"> mix→ 25 µl (1x)</w:t>
      </w:r>
    </w:p>
    <w:p w:rsidR="008B5016" w:rsidRPr="008B5016" w:rsidRDefault="008B5016" w:rsidP="008B5016">
      <w:pPr>
        <w:pStyle w:val="ListeParagraf1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</w:rPr>
      </w:pPr>
      <w:r w:rsidRPr="008B5016">
        <w:rPr>
          <w:rFonts w:asciiTheme="minorHAnsi" w:hAnsiTheme="minorHAnsi" w:cstheme="minorHAnsi"/>
        </w:rPr>
        <w:t>25mM MgCl</w:t>
      </w:r>
      <w:r w:rsidRPr="008B5016">
        <w:rPr>
          <w:rFonts w:asciiTheme="minorHAnsi" w:hAnsiTheme="minorHAnsi" w:cstheme="minorHAnsi"/>
          <w:vertAlign w:val="subscript"/>
        </w:rPr>
        <w:t>2</w:t>
      </w:r>
      <w:r w:rsidRPr="008B5016">
        <w:rPr>
          <w:rFonts w:asciiTheme="minorHAnsi" w:hAnsiTheme="minorHAnsi" w:cstheme="minorHAnsi"/>
        </w:rPr>
        <w:t>→ 1.</w:t>
      </w:r>
      <w:proofErr w:type="gramStart"/>
      <w:r w:rsidRPr="008B5016">
        <w:rPr>
          <w:rFonts w:asciiTheme="minorHAnsi" w:hAnsiTheme="minorHAnsi" w:cstheme="minorHAnsi"/>
        </w:rPr>
        <w:t xml:space="preserve">5  </w:t>
      </w:r>
      <w:proofErr w:type="spellStart"/>
      <w:r w:rsidRPr="008B5016">
        <w:rPr>
          <w:rFonts w:asciiTheme="minorHAnsi" w:hAnsiTheme="minorHAnsi" w:cstheme="minorHAnsi"/>
        </w:rPr>
        <w:t>mM</w:t>
      </w:r>
      <w:proofErr w:type="spellEnd"/>
      <w:proofErr w:type="gramEnd"/>
      <w:r w:rsidRPr="008B5016">
        <w:rPr>
          <w:rFonts w:asciiTheme="minorHAnsi" w:hAnsiTheme="minorHAnsi" w:cstheme="minorHAnsi"/>
        </w:rPr>
        <w:t xml:space="preserve"> (2-4.5 </w:t>
      </w:r>
      <w:proofErr w:type="spellStart"/>
      <w:r w:rsidRPr="008B5016">
        <w:rPr>
          <w:rFonts w:asciiTheme="minorHAnsi" w:hAnsiTheme="minorHAnsi" w:cstheme="minorHAnsi"/>
        </w:rPr>
        <w:t>mM</w:t>
      </w:r>
      <w:proofErr w:type="spellEnd"/>
      <w:r w:rsidRPr="008B5016">
        <w:rPr>
          <w:rFonts w:asciiTheme="minorHAnsi" w:hAnsiTheme="minorHAnsi" w:cstheme="minorHAnsi"/>
        </w:rPr>
        <w:t>)</w:t>
      </w:r>
    </w:p>
    <w:p w:rsidR="008B5016" w:rsidRPr="008B5016" w:rsidRDefault="008B5016" w:rsidP="008B5016">
      <w:pPr>
        <w:pStyle w:val="ListeParagraf1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</w:rPr>
      </w:pPr>
      <w:proofErr w:type="spellStart"/>
      <w:r w:rsidRPr="008B5016">
        <w:rPr>
          <w:rFonts w:asciiTheme="minorHAnsi" w:hAnsiTheme="minorHAnsi" w:cstheme="minorHAnsi"/>
        </w:rPr>
        <w:t>Primer</w:t>
      </w:r>
      <w:proofErr w:type="spellEnd"/>
      <w:r w:rsidRPr="008B5016">
        <w:rPr>
          <w:rFonts w:asciiTheme="minorHAnsi" w:hAnsiTheme="minorHAnsi" w:cstheme="minorHAnsi"/>
        </w:rPr>
        <w:t xml:space="preserve"> A (10 µM )→ 1 µl (0,5-5 µl) _ 0.2µM (0.1-1µM)</w:t>
      </w:r>
    </w:p>
    <w:p w:rsidR="008B5016" w:rsidRPr="008B5016" w:rsidRDefault="008B5016" w:rsidP="008B5016">
      <w:pPr>
        <w:pStyle w:val="ListeParagraf1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</w:rPr>
      </w:pPr>
      <w:proofErr w:type="spellStart"/>
      <w:r w:rsidRPr="008B5016">
        <w:rPr>
          <w:rFonts w:asciiTheme="minorHAnsi" w:hAnsiTheme="minorHAnsi" w:cstheme="minorHAnsi"/>
        </w:rPr>
        <w:t>Primer</w:t>
      </w:r>
      <w:proofErr w:type="spellEnd"/>
      <w:r w:rsidRPr="008B5016">
        <w:rPr>
          <w:rFonts w:asciiTheme="minorHAnsi" w:hAnsiTheme="minorHAnsi" w:cstheme="minorHAnsi"/>
        </w:rPr>
        <w:t xml:space="preserve"> B (10 µM )→ 1 µl (0,5-5 µl) _ 0.2µM (0.1-1µM)</w:t>
      </w:r>
    </w:p>
    <w:p w:rsidR="008B5016" w:rsidRPr="008B5016" w:rsidRDefault="008B5016" w:rsidP="008B5016">
      <w:pPr>
        <w:pStyle w:val="ListeParagraf1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</w:rPr>
      </w:pPr>
      <w:r w:rsidRPr="008B5016">
        <w:rPr>
          <w:rFonts w:asciiTheme="minorHAnsi" w:hAnsiTheme="minorHAnsi" w:cstheme="minorHAnsi"/>
        </w:rPr>
        <w:t xml:space="preserve">Kalıp DNA → </w:t>
      </w:r>
      <w:proofErr w:type="spellStart"/>
      <w:r w:rsidRPr="008B5016">
        <w:rPr>
          <w:rFonts w:asciiTheme="minorHAnsi" w:hAnsiTheme="minorHAnsi" w:cstheme="minorHAnsi"/>
        </w:rPr>
        <w:t>genomic</w:t>
      </w:r>
      <w:proofErr w:type="spellEnd"/>
      <w:r w:rsidRPr="008B5016">
        <w:rPr>
          <w:rFonts w:asciiTheme="minorHAnsi" w:hAnsiTheme="minorHAnsi" w:cstheme="minorHAnsi"/>
        </w:rPr>
        <w:t xml:space="preserve"> DNA: 50 </w:t>
      </w:r>
      <w:proofErr w:type="spellStart"/>
      <w:r w:rsidRPr="008B5016">
        <w:rPr>
          <w:rFonts w:asciiTheme="minorHAnsi" w:hAnsiTheme="minorHAnsi" w:cstheme="minorHAnsi"/>
        </w:rPr>
        <w:t>ng</w:t>
      </w:r>
      <w:proofErr w:type="spellEnd"/>
      <w:r w:rsidRPr="008B5016">
        <w:rPr>
          <w:rFonts w:asciiTheme="minorHAnsi" w:hAnsiTheme="minorHAnsi" w:cstheme="minorHAnsi"/>
        </w:rPr>
        <w:t xml:space="preserve"> (10 – 500 </w:t>
      </w:r>
      <w:proofErr w:type="spellStart"/>
      <w:r w:rsidRPr="008B5016">
        <w:rPr>
          <w:rFonts w:asciiTheme="minorHAnsi" w:hAnsiTheme="minorHAnsi" w:cstheme="minorHAnsi"/>
        </w:rPr>
        <w:t>ng</w:t>
      </w:r>
      <w:proofErr w:type="spellEnd"/>
      <w:r w:rsidRPr="008B5016">
        <w:rPr>
          <w:rFonts w:asciiTheme="minorHAnsi" w:hAnsiTheme="minorHAnsi" w:cstheme="minorHAnsi"/>
        </w:rPr>
        <w:t xml:space="preserve">) </w:t>
      </w:r>
    </w:p>
    <w:p w:rsidR="008B5016" w:rsidRPr="008B5016" w:rsidRDefault="008B5016" w:rsidP="008B5016">
      <w:pPr>
        <w:pStyle w:val="Default"/>
        <w:ind w:left="2124" w:firstLine="708"/>
        <w:rPr>
          <w:rFonts w:asciiTheme="minorHAnsi" w:hAnsiTheme="minorHAnsi" w:cstheme="minorHAnsi"/>
          <w:sz w:val="22"/>
          <w:szCs w:val="22"/>
        </w:rPr>
      </w:pPr>
      <w:r w:rsidRPr="008B5016">
        <w:rPr>
          <w:rFonts w:asciiTheme="minorHAnsi" w:hAnsiTheme="minorHAnsi" w:cstheme="minorHAnsi"/>
          <w:sz w:val="22"/>
          <w:szCs w:val="22"/>
        </w:rPr>
        <w:t xml:space="preserve">  </w:t>
      </w:r>
      <w:proofErr w:type="spellStart"/>
      <w:r w:rsidRPr="008B5016">
        <w:rPr>
          <w:rFonts w:asciiTheme="minorHAnsi" w:hAnsiTheme="minorHAnsi" w:cstheme="minorHAnsi"/>
          <w:sz w:val="22"/>
          <w:szCs w:val="22"/>
        </w:rPr>
        <w:t>plasmid</w:t>
      </w:r>
      <w:proofErr w:type="spellEnd"/>
      <w:r w:rsidRPr="008B5016">
        <w:rPr>
          <w:rFonts w:asciiTheme="minorHAnsi" w:hAnsiTheme="minorHAnsi" w:cstheme="minorHAnsi"/>
          <w:sz w:val="22"/>
          <w:szCs w:val="22"/>
        </w:rPr>
        <w:t xml:space="preserve"> DNA: 0.5 </w:t>
      </w:r>
      <w:proofErr w:type="spellStart"/>
      <w:r w:rsidRPr="008B5016">
        <w:rPr>
          <w:rFonts w:asciiTheme="minorHAnsi" w:hAnsiTheme="minorHAnsi" w:cstheme="minorHAnsi"/>
          <w:sz w:val="22"/>
          <w:szCs w:val="22"/>
        </w:rPr>
        <w:t>ng</w:t>
      </w:r>
      <w:proofErr w:type="spellEnd"/>
      <w:r w:rsidRPr="008B5016">
        <w:rPr>
          <w:rFonts w:asciiTheme="minorHAnsi" w:hAnsiTheme="minorHAnsi" w:cstheme="minorHAnsi"/>
          <w:sz w:val="22"/>
          <w:szCs w:val="22"/>
        </w:rPr>
        <w:t xml:space="preserve"> (0.1 – 1 </w:t>
      </w:r>
      <w:proofErr w:type="spellStart"/>
      <w:r w:rsidRPr="008B5016">
        <w:rPr>
          <w:rFonts w:asciiTheme="minorHAnsi" w:hAnsiTheme="minorHAnsi" w:cstheme="minorHAnsi"/>
          <w:sz w:val="22"/>
          <w:szCs w:val="22"/>
        </w:rPr>
        <w:t>ng</w:t>
      </w:r>
      <w:proofErr w:type="spellEnd"/>
      <w:r w:rsidRPr="008B5016">
        <w:rPr>
          <w:rFonts w:asciiTheme="minorHAnsi" w:hAnsiTheme="minorHAnsi" w:cstheme="minorHAnsi"/>
          <w:sz w:val="22"/>
          <w:szCs w:val="22"/>
        </w:rPr>
        <w:t xml:space="preserve">) </w:t>
      </w:r>
    </w:p>
    <w:p w:rsidR="008B5016" w:rsidRPr="008B5016" w:rsidRDefault="008B5016" w:rsidP="008B5016">
      <w:pPr>
        <w:pStyle w:val="ListeParagraf1"/>
        <w:autoSpaceDE w:val="0"/>
        <w:autoSpaceDN w:val="0"/>
        <w:adjustRightInd w:val="0"/>
        <w:spacing w:after="0" w:line="240" w:lineRule="auto"/>
        <w:ind w:left="2148" w:firstLine="684"/>
        <w:rPr>
          <w:rFonts w:asciiTheme="minorHAnsi" w:hAnsiTheme="minorHAnsi" w:cstheme="minorHAnsi"/>
        </w:rPr>
      </w:pPr>
      <w:r w:rsidRPr="008B5016">
        <w:rPr>
          <w:rFonts w:asciiTheme="minorHAnsi" w:hAnsiTheme="minorHAnsi" w:cstheme="minorHAnsi"/>
        </w:rPr>
        <w:t xml:space="preserve">  </w:t>
      </w:r>
      <w:proofErr w:type="spellStart"/>
      <w:r w:rsidRPr="008B5016">
        <w:rPr>
          <w:rFonts w:asciiTheme="minorHAnsi" w:hAnsiTheme="minorHAnsi" w:cstheme="minorHAnsi"/>
        </w:rPr>
        <w:t>bacterial</w:t>
      </w:r>
      <w:proofErr w:type="spellEnd"/>
      <w:r w:rsidRPr="008B5016">
        <w:rPr>
          <w:rFonts w:asciiTheme="minorHAnsi" w:hAnsiTheme="minorHAnsi" w:cstheme="minorHAnsi"/>
        </w:rPr>
        <w:t xml:space="preserve"> DNA: 5 </w:t>
      </w:r>
      <w:proofErr w:type="spellStart"/>
      <w:r w:rsidRPr="008B5016">
        <w:rPr>
          <w:rFonts w:asciiTheme="minorHAnsi" w:hAnsiTheme="minorHAnsi" w:cstheme="minorHAnsi"/>
        </w:rPr>
        <w:t>ng</w:t>
      </w:r>
      <w:proofErr w:type="spellEnd"/>
      <w:r w:rsidRPr="008B5016">
        <w:rPr>
          <w:rFonts w:asciiTheme="minorHAnsi" w:hAnsiTheme="minorHAnsi" w:cstheme="minorHAnsi"/>
        </w:rPr>
        <w:t xml:space="preserve"> (1 – 10 </w:t>
      </w:r>
      <w:proofErr w:type="spellStart"/>
      <w:r w:rsidRPr="008B5016">
        <w:rPr>
          <w:rFonts w:asciiTheme="minorHAnsi" w:hAnsiTheme="minorHAnsi" w:cstheme="minorHAnsi"/>
        </w:rPr>
        <w:t>ng</w:t>
      </w:r>
      <w:proofErr w:type="spellEnd"/>
      <w:r w:rsidRPr="008B5016">
        <w:rPr>
          <w:rFonts w:asciiTheme="minorHAnsi" w:hAnsiTheme="minorHAnsi" w:cstheme="minorHAnsi"/>
        </w:rPr>
        <w:t xml:space="preserve">) </w:t>
      </w:r>
    </w:p>
    <w:p w:rsidR="008B5016" w:rsidRPr="008B5016" w:rsidRDefault="008B5016" w:rsidP="008B5016">
      <w:pPr>
        <w:pStyle w:val="ListeParagraf1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</w:rPr>
      </w:pPr>
      <w:proofErr w:type="spellStart"/>
      <w:r w:rsidRPr="008B5016">
        <w:rPr>
          <w:rFonts w:asciiTheme="minorHAnsi" w:hAnsiTheme="minorHAnsi" w:cstheme="minorHAnsi"/>
        </w:rPr>
        <w:lastRenderedPageBreak/>
        <w:t>Nuclease-free</w:t>
      </w:r>
      <w:proofErr w:type="spellEnd"/>
      <w:r w:rsidRPr="008B5016">
        <w:rPr>
          <w:rFonts w:asciiTheme="minorHAnsi" w:hAnsiTheme="minorHAnsi" w:cstheme="minorHAnsi"/>
        </w:rPr>
        <w:t xml:space="preserve"> </w:t>
      </w:r>
      <w:proofErr w:type="spellStart"/>
      <w:r w:rsidRPr="008B5016">
        <w:rPr>
          <w:rFonts w:asciiTheme="minorHAnsi" w:hAnsiTheme="minorHAnsi" w:cstheme="minorHAnsi"/>
        </w:rPr>
        <w:t>water</w:t>
      </w:r>
      <w:proofErr w:type="spellEnd"/>
      <w:r w:rsidRPr="008B5016">
        <w:rPr>
          <w:rFonts w:asciiTheme="minorHAnsi" w:hAnsiTheme="minorHAnsi" w:cstheme="minorHAnsi"/>
        </w:rPr>
        <w:t xml:space="preserve"> → Son hacmi 50 µl olacak şekilde tamamlanmalı. </w:t>
      </w:r>
    </w:p>
    <w:p w:rsidR="008B5016" w:rsidRPr="008B5016" w:rsidRDefault="008B5016" w:rsidP="008B5016">
      <w:pPr>
        <w:pStyle w:val="ListeParagraf"/>
        <w:numPr>
          <w:ilvl w:val="0"/>
          <w:numId w:val="9"/>
        </w:numPr>
        <w:spacing w:after="160" w:line="259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proofErr w:type="spellStart"/>
      <w:r w:rsidRPr="008B5016">
        <w:rPr>
          <w:rFonts w:asciiTheme="minorHAnsi" w:hAnsiTheme="minorHAnsi" w:cstheme="minorHAnsi"/>
          <w:sz w:val="22"/>
          <w:szCs w:val="22"/>
        </w:rPr>
        <w:t>Teklif</w:t>
      </w:r>
      <w:proofErr w:type="spellEnd"/>
      <w:r w:rsidRPr="008B501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B5016">
        <w:rPr>
          <w:rFonts w:asciiTheme="minorHAnsi" w:hAnsiTheme="minorHAnsi" w:cstheme="minorHAnsi"/>
          <w:sz w:val="22"/>
          <w:szCs w:val="22"/>
        </w:rPr>
        <w:t>edilen</w:t>
      </w:r>
      <w:proofErr w:type="spellEnd"/>
      <w:r w:rsidRPr="008B501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B5016">
        <w:rPr>
          <w:rFonts w:asciiTheme="minorHAnsi" w:hAnsiTheme="minorHAnsi" w:cstheme="minorHAnsi"/>
          <w:sz w:val="22"/>
          <w:szCs w:val="22"/>
        </w:rPr>
        <w:t>ürünlerin</w:t>
      </w:r>
      <w:proofErr w:type="spellEnd"/>
      <w:r w:rsidRPr="008B501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B5016">
        <w:rPr>
          <w:rFonts w:asciiTheme="minorHAnsi" w:hAnsiTheme="minorHAnsi" w:cstheme="minorHAnsi"/>
          <w:sz w:val="22"/>
          <w:szCs w:val="22"/>
        </w:rPr>
        <w:t>değerlendirilmesinde</w:t>
      </w:r>
      <w:proofErr w:type="spellEnd"/>
      <w:r w:rsidRPr="008B5016">
        <w:rPr>
          <w:rFonts w:asciiTheme="minorHAnsi" w:hAnsiTheme="minorHAnsi" w:cstheme="minorHAnsi"/>
          <w:sz w:val="22"/>
          <w:szCs w:val="22"/>
        </w:rPr>
        <w:t xml:space="preserve">, </w:t>
      </w:r>
      <w:proofErr w:type="spellStart"/>
      <w:r w:rsidRPr="008B5016">
        <w:rPr>
          <w:rFonts w:asciiTheme="minorHAnsi" w:hAnsiTheme="minorHAnsi" w:cstheme="minorHAnsi"/>
          <w:sz w:val="22"/>
          <w:szCs w:val="22"/>
        </w:rPr>
        <w:t>laboratuvarımızda</w:t>
      </w:r>
      <w:proofErr w:type="spellEnd"/>
      <w:r w:rsidRPr="008B501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B5016">
        <w:rPr>
          <w:rFonts w:asciiTheme="minorHAnsi" w:hAnsiTheme="minorHAnsi" w:cstheme="minorHAnsi"/>
          <w:sz w:val="22"/>
          <w:szCs w:val="22"/>
        </w:rPr>
        <w:t>kullanılmış</w:t>
      </w:r>
      <w:proofErr w:type="spellEnd"/>
      <w:r w:rsidRPr="008B501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B5016">
        <w:rPr>
          <w:rFonts w:asciiTheme="minorHAnsi" w:hAnsiTheme="minorHAnsi" w:cstheme="minorHAnsi"/>
          <w:sz w:val="22"/>
          <w:szCs w:val="22"/>
        </w:rPr>
        <w:t>olumlu</w:t>
      </w:r>
      <w:proofErr w:type="spellEnd"/>
      <w:r w:rsidRPr="008B501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B5016">
        <w:rPr>
          <w:rFonts w:asciiTheme="minorHAnsi" w:hAnsiTheme="minorHAnsi" w:cstheme="minorHAnsi"/>
          <w:sz w:val="22"/>
          <w:szCs w:val="22"/>
        </w:rPr>
        <w:t>netice</w:t>
      </w:r>
      <w:proofErr w:type="spellEnd"/>
      <w:r w:rsidRPr="008B501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proofErr w:type="gramStart"/>
      <w:r w:rsidRPr="008B5016">
        <w:rPr>
          <w:rFonts w:asciiTheme="minorHAnsi" w:hAnsiTheme="minorHAnsi" w:cstheme="minorHAnsi"/>
          <w:sz w:val="22"/>
          <w:szCs w:val="22"/>
        </w:rPr>
        <w:t>alınmış</w:t>
      </w:r>
      <w:proofErr w:type="spellEnd"/>
      <w:r w:rsidRPr="008B5016">
        <w:rPr>
          <w:rFonts w:asciiTheme="minorHAnsi" w:hAnsiTheme="minorHAnsi" w:cstheme="minorHAnsi"/>
          <w:sz w:val="22"/>
          <w:szCs w:val="22"/>
        </w:rPr>
        <w:t xml:space="preserve"> ,</w:t>
      </w:r>
      <w:proofErr w:type="gramEnd"/>
      <w:r w:rsidRPr="008B501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B5016">
        <w:rPr>
          <w:rFonts w:asciiTheme="minorHAnsi" w:hAnsiTheme="minorHAnsi" w:cstheme="minorHAnsi"/>
          <w:sz w:val="22"/>
          <w:szCs w:val="22"/>
        </w:rPr>
        <w:t>laboratuvarımızda</w:t>
      </w:r>
      <w:proofErr w:type="spellEnd"/>
      <w:r w:rsidRPr="008B501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B5016">
        <w:rPr>
          <w:rFonts w:asciiTheme="minorHAnsi" w:hAnsiTheme="minorHAnsi" w:cstheme="minorHAnsi"/>
          <w:sz w:val="22"/>
          <w:szCs w:val="22"/>
        </w:rPr>
        <w:t>kullanılan</w:t>
      </w:r>
      <w:proofErr w:type="spellEnd"/>
      <w:r w:rsidRPr="008B501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B5016">
        <w:rPr>
          <w:rFonts w:asciiTheme="minorHAnsi" w:hAnsiTheme="minorHAnsi" w:cstheme="minorHAnsi"/>
          <w:sz w:val="22"/>
          <w:szCs w:val="22"/>
        </w:rPr>
        <w:t>yöntemlere</w:t>
      </w:r>
      <w:proofErr w:type="spellEnd"/>
      <w:r w:rsidRPr="008B501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B5016">
        <w:rPr>
          <w:rFonts w:asciiTheme="minorHAnsi" w:hAnsiTheme="minorHAnsi" w:cstheme="minorHAnsi"/>
          <w:sz w:val="22"/>
          <w:szCs w:val="22"/>
        </w:rPr>
        <w:t>optimizasyonu</w:t>
      </w:r>
      <w:proofErr w:type="spellEnd"/>
      <w:r w:rsidRPr="008B501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B5016">
        <w:rPr>
          <w:rFonts w:asciiTheme="minorHAnsi" w:hAnsiTheme="minorHAnsi" w:cstheme="minorHAnsi"/>
          <w:sz w:val="22"/>
          <w:szCs w:val="22"/>
        </w:rPr>
        <w:t>yapılmış</w:t>
      </w:r>
      <w:proofErr w:type="spellEnd"/>
      <w:r w:rsidRPr="008B501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B5016">
        <w:rPr>
          <w:rFonts w:asciiTheme="minorHAnsi" w:hAnsiTheme="minorHAnsi" w:cstheme="minorHAnsi"/>
          <w:sz w:val="22"/>
          <w:szCs w:val="22"/>
        </w:rPr>
        <w:t>ürünler</w:t>
      </w:r>
      <w:proofErr w:type="spellEnd"/>
      <w:r w:rsidRPr="008B501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B5016">
        <w:rPr>
          <w:rFonts w:asciiTheme="minorHAnsi" w:hAnsiTheme="minorHAnsi" w:cstheme="minorHAnsi"/>
          <w:sz w:val="22"/>
          <w:szCs w:val="22"/>
        </w:rPr>
        <w:t>tercih</w:t>
      </w:r>
      <w:proofErr w:type="spellEnd"/>
      <w:r w:rsidRPr="008B501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B5016">
        <w:rPr>
          <w:rFonts w:asciiTheme="minorHAnsi" w:hAnsiTheme="minorHAnsi" w:cstheme="minorHAnsi"/>
          <w:sz w:val="22"/>
          <w:szCs w:val="22"/>
        </w:rPr>
        <w:t>nedeni</w:t>
      </w:r>
      <w:proofErr w:type="spellEnd"/>
      <w:r w:rsidRPr="008B501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B5016">
        <w:rPr>
          <w:rFonts w:asciiTheme="minorHAnsi" w:hAnsiTheme="minorHAnsi" w:cstheme="minorHAnsi"/>
          <w:sz w:val="22"/>
          <w:szCs w:val="22"/>
        </w:rPr>
        <w:t>olacaktır</w:t>
      </w:r>
      <w:proofErr w:type="spellEnd"/>
      <w:r w:rsidRPr="008B5016">
        <w:rPr>
          <w:rFonts w:asciiTheme="minorHAnsi" w:hAnsiTheme="minorHAnsi" w:cstheme="minorHAnsi"/>
          <w:sz w:val="22"/>
          <w:szCs w:val="22"/>
        </w:rPr>
        <w:t>.</w:t>
      </w:r>
    </w:p>
    <w:p w:rsidR="008B5016" w:rsidRPr="008B5016" w:rsidRDefault="008B5016" w:rsidP="008B5016">
      <w:pPr>
        <w:pStyle w:val="ListeParagraf"/>
        <w:numPr>
          <w:ilvl w:val="0"/>
          <w:numId w:val="9"/>
        </w:numPr>
        <w:spacing w:after="160" w:line="259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r w:rsidRPr="008B5016">
        <w:rPr>
          <w:rFonts w:asciiTheme="minorHAnsi" w:hAnsiTheme="minorHAnsi" w:cstheme="minorHAnsi"/>
          <w:sz w:val="22"/>
          <w:szCs w:val="22"/>
          <w:lang w:val="tr-TR"/>
        </w:rPr>
        <w:t>Teklif edilen ürünler laboratuvarımızda kullanılmamış ise, ilgili firma alım öncesi numune bırakmalıdır.</w:t>
      </w:r>
    </w:p>
    <w:p w:rsidR="008B5016" w:rsidRPr="008B5016" w:rsidRDefault="008B5016" w:rsidP="008B5016">
      <w:pPr>
        <w:pStyle w:val="ListeParagraf"/>
        <w:numPr>
          <w:ilvl w:val="0"/>
          <w:numId w:val="9"/>
        </w:numPr>
        <w:spacing w:after="160" w:line="259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r w:rsidRPr="008B5016">
        <w:rPr>
          <w:rFonts w:asciiTheme="minorHAnsi" w:hAnsiTheme="minorHAnsi" w:cstheme="minorHAnsi"/>
          <w:sz w:val="22"/>
          <w:szCs w:val="22"/>
          <w:lang w:val="tr-TR"/>
        </w:rPr>
        <w:t xml:space="preserve">Ürünler teslim edildikten sonra belirtilenden farklı ve/veya istenmeyen özellikler tespit edilirse, ürün bozuk çıkar ve/veya alımdan sonra kullanıcı hatası dışında beklenen/istenilen sonuç alınamazsa acilen değiştirilmesi talebinde bulunulabilecektir. Değiştirilmesi talep edilen ürünler en fazla 7 iş günü içinde değiştirilmelidir. </w:t>
      </w:r>
    </w:p>
    <w:p w:rsidR="008B5016" w:rsidRPr="008B5016" w:rsidRDefault="008B5016" w:rsidP="008B5016">
      <w:pPr>
        <w:pStyle w:val="ListeParagraf"/>
        <w:numPr>
          <w:ilvl w:val="0"/>
          <w:numId w:val="9"/>
        </w:numPr>
        <w:spacing w:after="160" w:line="259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proofErr w:type="spellStart"/>
      <w:r w:rsidRPr="008B5016">
        <w:rPr>
          <w:rFonts w:asciiTheme="minorHAnsi" w:hAnsiTheme="minorHAnsi" w:cstheme="minorHAnsi"/>
          <w:sz w:val="22"/>
          <w:szCs w:val="22"/>
        </w:rPr>
        <w:t>Ürün</w:t>
      </w:r>
      <w:proofErr w:type="spellEnd"/>
      <w:r w:rsidRPr="008B5016">
        <w:rPr>
          <w:rFonts w:asciiTheme="minorHAnsi" w:hAnsiTheme="minorHAnsi" w:cstheme="minorHAnsi"/>
          <w:sz w:val="22"/>
          <w:szCs w:val="22"/>
        </w:rPr>
        <w:t>/</w:t>
      </w:r>
      <w:proofErr w:type="spellStart"/>
      <w:r w:rsidRPr="008B5016">
        <w:rPr>
          <w:rFonts w:asciiTheme="minorHAnsi" w:hAnsiTheme="minorHAnsi" w:cstheme="minorHAnsi"/>
          <w:sz w:val="22"/>
          <w:szCs w:val="22"/>
        </w:rPr>
        <w:t>ürünler</w:t>
      </w:r>
      <w:proofErr w:type="spellEnd"/>
      <w:r w:rsidRPr="008B501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B5016">
        <w:rPr>
          <w:rFonts w:asciiTheme="minorHAnsi" w:hAnsiTheme="minorHAnsi" w:cstheme="minorHAnsi"/>
          <w:sz w:val="22"/>
          <w:szCs w:val="22"/>
        </w:rPr>
        <w:t>elden</w:t>
      </w:r>
      <w:proofErr w:type="spellEnd"/>
      <w:r w:rsidRPr="008B501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B5016">
        <w:rPr>
          <w:rFonts w:asciiTheme="minorHAnsi" w:hAnsiTheme="minorHAnsi" w:cstheme="minorHAnsi"/>
          <w:sz w:val="22"/>
          <w:szCs w:val="22"/>
        </w:rPr>
        <w:t>proje</w:t>
      </w:r>
      <w:proofErr w:type="spellEnd"/>
      <w:r w:rsidRPr="008B501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proofErr w:type="gramStart"/>
      <w:r w:rsidRPr="008B5016">
        <w:rPr>
          <w:rFonts w:asciiTheme="minorHAnsi" w:hAnsiTheme="minorHAnsi" w:cstheme="minorHAnsi"/>
          <w:sz w:val="22"/>
          <w:szCs w:val="22"/>
        </w:rPr>
        <w:t>yürütücüsüne</w:t>
      </w:r>
      <w:proofErr w:type="spellEnd"/>
      <w:r w:rsidRPr="008B5016">
        <w:rPr>
          <w:rFonts w:asciiTheme="minorHAnsi" w:hAnsiTheme="minorHAnsi" w:cstheme="minorHAnsi"/>
          <w:sz w:val="22"/>
          <w:szCs w:val="22"/>
        </w:rPr>
        <w:t xml:space="preserve"> </w:t>
      </w:r>
      <w:r w:rsidRPr="008B5016">
        <w:rPr>
          <w:rFonts w:asciiTheme="minorHAnsi" w:hAnsiTheme="minorHAnsi" w:cstheme="minorHAnsi"/>
        </w:rPr>
        <w:t xml:space="preserve"> </w:t>
      </w:r>
      <w:proofErr w:type="spellStart"/>
      <w:r w:rsidRPr="008B5016">
        <w:rPr>
          <w:rFonts w:asciiTheme="minorHAnsi" w:hAnsiTheme="minorHAnsi" w:cstheme="minorHAnsi"/>
          <w:sz w:val="22"/>
          <w:szCs w:val="22"/>
        </w:rPr>
        <w:t>teslim</w:t>
      </w:r>
      <w:proofErr w:type="spellEnd"/>
      <w:proofErr w:type="gramEnd"/>
      <w:r w:rsidRPr="008B5016">
        <w:rPr>
          <w:rFonts w:asciiTheme="minorHAnsi" w:hAnsiTheme="minorHAnsi" w:cstheme="minorHAnsi"/>
        </w:rPr>
        <w:t xml:space="preserve"> </w:t>
      </w:r>
      <w:proofErr w:type="spellStart"/>
      <w:r w:rsidRPr="008B5016">
        <w:rPr>
          <w:rFonts w:asciiTheme="minorHAnsi" w:hAnsiTheme="minorHAnsi" w:cstheme="minorHAnsi"/>
          <w:sz w:val="22"/>
          <w:szCs w:val="22"/>
        </w:rPr>
        <w:t>edilmelidir</w:t>
      </w:r>
      <w:proofErr w:type="spellEnd"/>
      <w:r w:rsidRPr="008B5016">
        <w:rPr>
          <w:rFonts w:asciiTheme="minorHAnsi" w:hAnsiTheme="minorHAnsi" w:cstheme="minorHAnsi"/>
          <w:sz w:val="22"/>
          <w:szCs w:val="22"/>
        </w:rPr>
        <w:t>.</w:t>
      </w:r>
    </w:p>
    <w:p w:rsidR="008B5016" w:rsidRPr="008B5016" w:rsidRDefault="008B5016" w:rsidP="008B5016">
      <w:pPr>
        <w:pStyle w:val="ListeParagraf"/>
        <w:numPr>
          <w:ilvl w:val="0"/>
          <w:numId w:val="9"/>
        </w:numPr>
        <w:spacing w:after="160" w:line="259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proofErr w:type="spellStart"/>
      <w:r w:rsidRPr="008B5016">
        <w:rPr>
          <w:rFonts w:asciiTheme="minorHAnsi" w:hAnsiTheme="minorHAnsi" w:cstheme="minorHAnsi"/>
          <w:sz w:val="22"/>
          <w:szCs w:val="22"/>
        </w:rPr>
        <w:t>Kargo</w:t>
      </w:r>
      <w:proofErr w:type="spellEnd"/>
      <w:r w:rsidRPr="008B501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B5016">
        <w:rPr>
          <w:rFonts w:asciiTheme="minorHAnsi" w:hAnsiTheme="minorHAnsi" w:cstheme="minorHAnsi"/>
          <w:sz w:val="22"/>
          <w:szCs w:val="22"/>
        </w:rPr>
        <w:t>ile</w:t>
      </w:r>
      <w:proofErr w:type="spellEnd"/>
      <w:r w:rsidRPr="008B501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B5016">
        <w:rPr>
          <w:rFonts w:asciiTheme="minorHAnsi" w:hAnsiTheme="minorHAnsi" w:cstheme="minorHAnsi"/>
          <w:sz w:val="22"/>
          <w:szCs w:val="22"/>
        </w:rPr>
        <w:t>teslimatlar</w:t>
      </w:r>
      <w:proofErr w:type="spellEnd"/>
      <w:r w:rsidRPr="008B5016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B5016">
        <w:rPr>
          <w:rFonts w:asciiTheme="minorHAnsi" w:hAnsiTheme="minorHAnsi" w:cstheme="minorHAnsi"/>
          <w:sz w:val="22"/>
          <w:szCs w:val="22"/>
        </w:rPr>
        <w:t>kabul</w:t>
      </w:r>
      <w:proofErr w:type="spellEnd"/>
      <w:r w:rsidRPr="008B5016">
        <w:rPr>
          <w:rFonts w:asciiTheme="minorHAnsi" w:hAnsiTheme="minorHAnsi" w:cstheme="minorHAnsi"/>
          <w:sz w:val="22"/>
          <w:szCs w:val="22"/>
        </w:rPr>
        <w:t xml:space="preserve"> edilmeyecektir. </w:t>
      </w:r>
    </w:p>
    <w:p w:rsidR="008B5016" w:rsidRPr="00DA29E0" w:rsidRDefault="00DA3983" w:rsidP="008B5016">
      <w:pPr>
        <w:pStyle w:val="ListeParagraf"/>
        <w:spacing w:after="160" w:line="259" w:lineRule="auto"/>
        <w:ind w:left="0"/>
        <w:rPr>
          <w:rFonts w:asciiTheme="minorHAnsi" w:hAnsiTheme="minorHAnsi" w:cstheme="minorHAnsi"/>
          <w:b/>
          <w:sz w:val="28"/>
          <w:szCs w:val="28"/>
        </w:rPr>
      </w:pPr>
      <w:r w:rsidRPr="00DA29E0">
        <w:rPr>
          <w:rFonts w:asciiTheme="minorHAnsi" w:hAnsiTheme="minorHAnsi" w:cstheme="minorHAnsi"/>
          <w:b/>
          <w:sz w:val="28"/>
          <w:szCs w:val="28"/>
        </w:rPr>
        <w:t xml:space="preserve">10mM 1 ml </w:t>
      </w:r>
      <w:proofErr w:type="spellStart"/>
      <w:r w:rsidRPr="00DA29E0">
        <w:rPr>
          <w:rFonts w:asciiTheme="minorHAnsi" w:hAnsiTheme="minorHAnsi" w:cstheme="minorHAnsi"/>
          <w:b/>
          <w:sz w:val="28"/>
          <w:szCs w:val="28"/>
        </w:rPr>
        <w:t>dNTP</w:t>
      </w:r>
      <w:proofErr w:type="spellEnd"/>
      <w:r w:rsidRPr="00DA29E0">
        <w:rPr>
          <w:rFonts w:asciiTheme="minorHAnsi" w:hAnsiTheme="minorHAnsi" w:cstheme="minorHAnsi"/>
          <w:b/>
          <w:sz w:val="28"/>
          <w:szCs w:val="28"/>
        </w:rPr>
        <w:t xml:space="preserve"> </w:t>
      </w:r>
      <w:proofErr w:type="spellStart"/>
      <w:r w:rsidRPr="00DA29E0">
        <w:rPr>
          <w:rFonts w:asciiTheme="minorHAnsi" w:hAnsiTheme="minorHAnsi" w:cstheme="minorHAnsi"/>
          <w:b/>
          <w:sz w:val="28"/>
          <w:szCs w:val="28"/>
        </w:rPr>
        <w:t>karışımı</w:t>
      </w:r>
      <w:proofErr w:type="spellEnd"/>
    </w:p>
    <w:p w:rsidR="00DA3983" w:rsidRPr="00DA29E0" w:rsidRDefault="00DA3983" w:rsidP="00DA3983">
      <w:pPr>
        <w:pStyle w:val="ListeParagraf"/>
        <w:numPr>
          <w:ilvl w:val="0"/>
          <w:numId w:val="11"/>
        </w:numPr>
        <w:spacing w:after="200" w:line="276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proofErr w:type="spellStart"/>
      <w:r w:rsidRPr="00DA29E0">
        <w:rPr>
          <w:rFonts w:asciiTheme="minorHAnsi" w:hAnsiTheme="minorHAnsi" w:cstheme="minorHAnsi"/>
          <w:sz w:val="22"/>
          <w:szCs w:val="22"/>
        </w:rPr>
        <w:t>Yüksek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amplifikasyon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verimliliğini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garanti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ve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sentezlenen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DNA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sarmalı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içinde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dNTP'lerin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uygun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birleşmesini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sağlayacak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özellikte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olmalıdır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>.</w:t>
      </w:r>
    </w:p>
    <w:p w:rsidR="00DA3983" w:rsidRPr="00DA29E0" w:rsidRDefault="00DA3983" w:rsidP="00DA3983">
      <w:pPr>
        <w:pStyle w:val="ListeParagraf"/>
        <w:numPr>
          <w:ilvl w:val="0"/>
          <w:numId w:val="11"/>
        </w:numPr>
        <w:spacing w:after="200" w:line="276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proofErr w:type="spellStart"/>
      <w:r w:rsidRPr="00DA29E0">
        <w:rPr>
          <w:rFonts w:asciiTheme="minorHAnsi" w:hAnsiTheme="minorHAnsi" w:cstheme="minorHAnsi"/>
          <w:sz w:val="22"/>
          <w:szCs w:val="22"/>
        </w:rPr>
        <w:t>Karışımı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oluşturan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herbir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deoksinükleositin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konsantrasyonu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10mM </w:t>
      </w:r>
      <w:proofErr w:type="spellStart"/>
      <w:proofErr w:type="gramStart"/>
      <w:r w:rsidRPr="00DA29E0">
        <w:rPr>
          <w:rFonts w:asciiTheme="minorHAnsi" w:hAnsiTheme="minorHAnsi" w:cstheme="minorHAnsi"/>
          <w:sz w:val="22"/>
          <w:szCs w:val="22"/>
        </w:rPr>
        <w:t>olmalıdır.Toplam</w:t>
      </w:r>
      <w:proofErr w:type="spellEnd"/>
      <w:proofErr w:type="gram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hacmi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 1 ml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olmalıdır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>.</w:t>
      </w:r>
    </w:p>
    <w:p w:rsidR="00DA3983" w:rsidRPr="00DA29E0" w:rsidRDefault="00DA3983" w:rsidP="00DA3983">
      <w:pPr>
        <w:pStyle w:val="ListeParagraf"/>
        <w:numPr>
          <w:ilvl w:val="0"/>
          <w:numId w:val="11"/>
        </w:numPr>
        <w:spacing w:after="200" w:line="276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proofErr w:type="spellStart"/>
      <w:r w:rsidRPr="00DA29E0">
        <w:rPr>
          <w:rFonts w:asciiTheme="minorHAnsi" w:hAnsiTheme="minorHAnsi" w:cstheme="minorHAnsi"/>
          <w:sz w:val="22"/>
          <w:szCs w:val="22"/>
        </w:rPr>
        <w:t>Deoksinükleosid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5'-trifosfatlar (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dATP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,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dCTP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,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dGTP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,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dTTP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)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aynı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tüp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içerisinde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olmalıdır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>.</w:t>
      </w:r>
    </w:p>
    <w:p w:rsidR="00DA3983" w:rsidRPr="00DA29E0" w:rsidRDefault="00DA3983" w:rsidP="00DA3983">
      <w:pPr>
        <w:pStyle w:val="ListeParagraf"/>
        <w:numPr>
          <w:ilvl w:val="0"/>
          <w:numId w:val="11"/>
        </w:numPr>
        <w:spacing w:after="200" w:line="276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proofErr w:type="spellStart"/>
      <w:r w:rsidRPr="00DA29E0">
        <w:rPr>
          <w:rFonts w:asciiTheme="minorHAnsi" w:hAnsiTheme="minorHAnsi" w:cstheme="minorHAnsi"/>
          <w:sz w:val="22"/>
          <w:szCs w:val="22"/>
        </w:rPr>
        <w:t>Yüksek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çözünürlüklü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HPLC (&gt;% 99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dNTP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, &lt;% 0.9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dNDP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)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aracılığıyla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belirlenen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en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yüksek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saflık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elde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edilmiş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olmalıdır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>.</w:t>
      </w:r>
    </w:p>
    <w:p w:rsidR="00DA3983" w:rsidRPr="00DA29E0" w:rsidRDefault="00DA3983" w:rsidP="00DA3983">
      <w:pPr>
        <w:pStyle w:val="ListeParagraf"/>
        <w:numPr>
          <w:ilvl w:val="0"/>
          <w:numId w:val="11"/>
        </w:numPr>
        <w:spacing w:after="200" w:line="276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proofErr w:type="spellStart"/>
      <w:r w:rsidRPr="00DA29E0">
        <w:rPr>
          <w:rFonts w:asciiTheme="minorHAnsi" w:hAnsiTheme="minorHAnsi" w:cstheme="minorHAnsi"/>
          <w:sz w:val="22"/>
          <w:szCs w:val="22"/>
        </w:rPr>
        <w:t>Az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miktardaki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template DNA lar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ile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çalışma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yapılabilecek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şekilde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verimliliği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ve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duyarlılığı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yüksek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olmalıdır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>.</w:t>
      </w:r>
    </w:p>
    <w:p w:rsidR="00DA3983" w:rsidRPr="00DA29E0" w:rsidRDefault="00DA3983" w:rsidP="00DA3983">
      <w:pPr>
        <w:pStyle w:val="ListeParagraf"/>
        <w:numPr>
          <w:ilvl w:val="0"/>
          <w:numId w:val="11"/>
        </w:numPr>
        <w:spacing w:after="200" w:line="276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r w:rsidRPr="00DA29E0">
        <w:rPr>
          <w:rFonts w:asciiTheme="minorHAnsi" w:hAnsiTheme="minorHAnsi" w:cstheme="minorHAnsi"/>
          <w:sz w:val="22"/>
          <w:szCs w:val="22"/>
        </w:rPr>
        <w:t xml:space="preserve">PCR,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ters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transkripsiyon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,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etiketleme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ve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diğer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uygulamalarda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doğrudan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kullanım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için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uygun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olmalıdır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>.</w:t>
      </w:r>
    </w:p>
    <w:p w:rsidR="00DA3983" w:rsidRPr="00DA29E0" w:rsidRDefault="00DA3983" w:rsidP="00DA3983">
      <w:pPr>
        <w:pStyle w:val="ListeParagraf"/>
        <w:numPr>
          <w:ilvl w:val="0"/>
          <w:numId w:val="11"/>
        </w:numPr>
        <w:spacing w:after="200" w:line="276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proofErr w:type="spellStart"/>
      <w:r w:rsidRPr="00DA29E0">
        <w:rPr>
          <w:rFonts w:asciiTheme="minorHAnsi" w:hAnsiTheme="minorHAnsi" w:cstheme="minorHAnsi"/>
          <w:sz w:val="22"/>
          <w:szCs w:val="22"/>
        </w:rPr>
        <w:t>İnsan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ve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E.coli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DNA'sı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içermemelidir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>.</w:t>
      </w:r>
    </w:p>
    <w:p w:rsidR="00DA3983" w:rsidRPr="00DA29E0" w:rsidRDefault="00DA3983" w:rsidP="00DA3983">
      <w:pPr>
        <w:pStyle w:val="ListeParagraf"/>
        <w:numPr>
          <w:ilvl w:val="0"/>
          <w:numId w:val="11"/>
        </w:numPr>
        <w:spacing w:after="200" w:line="276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r w:rsidRPr="00DA29E0">
        <w:rPr>
          <w:rFonts w:asciiTheme="minorHAnsi" w:hAnsiTheme="minorHAnsi" w:cstheme="minorHAnsi"/>
          <w:sz w:val="22"/>
          <w:szCs w:val="22"/>
        </w:rPr>
        <w:t xml:space="preserve">Son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derece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kararlı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proofErr w:type="gramStart"/>
      <w:r w:rsidRPr="00DA29E0">
        <w:rPr>
          <w:rFonts w:asciiTheme="minorHAnsi" w:hAnsiTheme="minorHAnsi" w:cstheme="minorHAnsi"/>
          <w:sz w:val="22"/>
          <w:szCs w:val="22"/>
        </w:rPr>
        <w:t>olmalıdır,birden</w:t>
      </w:r>
      <w:proofErr w:type="spellEnd"/>
      <w:proofErr w:type="gram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fazla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donma-çözülme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döngüsünden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sonra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kararlılık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dNTP'lerin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%85-90'ı , 30 PCR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döngüsünden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sonra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(94</w:t>
      </w:r>
      <w:r w:rsidRPr="00DA29E0">
        <w:rPr>
          <w:rFonts w:asciiTheme="minorHAnsi" w:hAnsiTheme="minorHAnsi" w:cstheme="minorHAnsi"/>
          <w:sz w:val="22"/>
          <w:szCs w:val="22"/>
          <w:vertAlign w:val="superscript"/>
        </w:rPr>
        <w:t>o</w:t>
      </w:r>
      <w:r w:rsidRPr="00DA29E0">
        <w:rPr>
          <w:rFonts w:asciiTheme="minorHAnsi" w:hAnsiTheme="minorHAnsi" w:cstheme="minorHAnsi"/>
          <w:sz w:val="22"/>
          <w:szCs w:val="22"/>
        </w:rPr>
        <w:t xml:space="preserve">C'de 1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dakika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>; 72</w:t>
      </w:r>
      <w:r w:rsidRPr="00DA29E0">
        <w:rPr>
          <w:rFonts w:asciiTheme="minorHAnsi" w:hAnsiTheme="minorHAnsi" w:cstheme="minorHAnsi"/>
          <w:sz w:val="22"/>
          <w:szCs w:val="22"/>
          <w:vertAlign w:val="superscript"/>
        </w:rPr>
        <w:t>o</w:t>
      </w:r>
      <w:r w:rsidRPr="00DA29E0">
        <w:rPr>
          <w:rFonts w:asciiTheme="minorHAnsi" w:hAnsiTheme="minorHAnsi" w:cstheme="minorHAnsi"/>
          <w:sz w:val="22"/>
          <w:szCs w:val="22"/>
        </w:rPr>
        <w:t xml:space="preserve">C'de 3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dakika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)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trifosfat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formunda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bozulma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görülmemelidir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>.</w:t>
      </w:r>
    </w:p>
    <w:p w:rsidR="00DA3983" w:rsidRPr="00DA29E0" w:rsidRDefault="00DA3983" w:rsidP="00DA3983">
      <w:pPr>
        <w:pStyle w:val="ListeParagraf"/>
        <w:numPr>
          <w:ilvl w:val="0"/>
          <w:numId w:val="11"/>
        </w:numPr>
        <w:spacing w:after="200" w:line="276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proofErr w:type="spellStart"/>
      <w:r w:rsidRPr="00DA29E0">
        <w:rPr>
          <w:rFonts w:asciiTheme="minorHAnsi" w:hAnsiTheme="minorHAnsi" w:cstheme="minorHAnsi"/>
          <w:sz w:val="22"/>
          <w:szCs w:val="22"/>
        </w:rPr>
        <w:t>Enzimler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soğuk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zincir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ortamında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teslim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edilmelidir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>.</w:t>
      </w:r>
    </w:p>
    <w:p w:rsidR="00DA29E0" w:rsidRPr="00DA29E0" w:rsidRDefault="00DA3983" w:rsidP="00DA29E0">
      <w:pPr>
        <w:pStyle w:val="ListeParagraf"/>
        <w:numPr>
          <w:ilvl w:val="0"/>
          <w:numId w:val="11"/>
        </w:numPr>
        <w:spacing w:after="200" w:line="276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proofErr w:type="spellStart"/>
      <w:r w:rsidRPr="00DA29E0">
        <w:rPr>
          <w:rFonts w:asciiTheme="minorHAnsi" w:hAnsiTheme="minorHAnsi" w:cstheme="minorHAnsi"/>
          <w:sz w:val="22"/>
          <w:szCs w:val="22"/>
        </w:rPr>
        <w:t>Teklif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edilen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ürünlerin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değerlendirilmesinde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,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laboratuvarımızda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kullanılmış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olumlu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netice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proofErr w:type="gramStart"/>
      <w:r w:rsidRPr="00DA29E0">
        <w:rPr>
          <w:rFonts w:asciiTheme="minorHAnsi" w:hAnsiTheme="minorHAnsi" w:cstheme="minorHAnsi"/>
          <w:sz w:val="22"/>
          <w:szCs w:val="22"/>
        </w:rPr>
        <w:t>alınmış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,</w:t>
      </w:r>
      <w:proofErr w:type="gram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laboratuvarımızda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kullanılan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yöntemlere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optimizasyonu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yapılmış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ürünler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tercih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nedeni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olacaktır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>.</w:t>
      </w:r>
    </w:p>
    <w:p w:rsidR="00DA29E0" w:rsidRPr="00DA29E0" w:rsidRDefault="00DA29E0" w:rsidP="00DA29E0">
      <w:pPr>
        <w:pStyle w:val="ListeParagraf"/>
        <w:numPr>
          <w:ilvl w:val="0"/>
          <w:numId w:val="11"/>
        </w:numPr>
        <w:spacing w:after="200" w:line="276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r w:rsidRPr="00DA29E0">
        <w:rPr>
          <w:rFonts w:asciiTheme="minorHAnsi" w:hAnsiTheme="minorHAnsi" w:cstheme="minorHAnsi"/>
          <w:sz w:val="22"/>
          <w:szCs w:val="22"/>
          <w:lang w:val="tr-TR"/>
        </w:rPr>
        <w:t>Teklif edilen ürünler laboratuvarımızda kullanılmamış ise, ilgili firma alım öncesi numune bırakmalıdır.</w:t>
      </w:r>
    </w:p>
    <w:p w:rsidR="00DA29E0" w:rsidRPr="00DA29E0" w:rsidRDefault="00DA29E0" w:rsidP="00DA29E0">
      <w:pPr>
        <w:pStyle w:val="ListeParagraf"/>
        <w:numPr>
          <w:ilvl w:val="0"/>
          <w:numId w:val="11"/>
        </w:numPr>
        <w:spacing w:after="200" w:line="276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r w:rsidRPr="00DA29E0">
        <w:rPr>
          <w:rFonts w:asciiTheme="minorHAnsi" w:hAnsiTheme="minorHAnsi" w:cstheme="minorHAnsi"/>
          <w:sz w:val="22"/>
          <w:szCs w:val="22"/>
          <w:lang w:val="tr-TR"/>
        </w:rPr>
        <w:t xml:space="preserve">Ürünler teslim edildikten sonra belirtilenden farklı ve/veya istenmeyen özellikler tespit edilirse, ürün bozuk çıkar ve/veya alımdan sonra kullanıcı hatası dışında beklenen/istenilen sonuç alınamazsa acilen değiştirilmesi talebinde bulunulabilecektir. Değiştirilmesi talep edilen ürünler en fazla 7 iş günü içinde değiştirilmelidir. </w:t>
      </w:r>
    </w:p>
    <w:p w:rsidR="00DA29E0" w:rsidRPr="00DA29E0" w:rsidRDefault="00DA29E0" w:rsidP="00DA29E0">
      <w:pPr>
        <w:pStyle w:val="ListeParagraf"/>
        <w:numPr>
          <w:ilvl w:val="0"/>
          <w:numId w:val="11"/>
        </w:numPr>
        <w:spacing w:after="200" w:line="276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Ürün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>/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ürünler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elden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proje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proofErr w:type="gramStart"/>
      <w:r w:rsidRPr="00DA29E0">
        <w:rPr>
          <w:rFonts w:asciiTheme="minorHAnsi" w:hAnsiTheme="minorHAnsi" w:cstheme="minorHAnsi"/>
          <w:sz w:val="22"/>
          <w:szCs w:val="22"/>
        </w:rPr>
        <w:t>yürütücüsüne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teslim</w:t>
      </w:r>
      <w:proofErr w:type="spellEnd"/>
      <w:proofErr w:type="gram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edilmelidir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>.</w:t>
      </w:r>
    </w:p>
    <w:p w:rsidR="00DA29E0" w:rsidRPr="00DA29E0" w:rsidRDefault="00DA29E0" w:rsidP="00DA29E0">
      <w:pPr>
        <w:pStyle w:val="ListeParagraf"/>
        <w:numPr>
          <w:ilvl w:val="0"/>
          <w:numId w:val="11"/>
        </w:numPr>
        <w:spacing w:after="200" w:line="276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proofErr w:type="spellStart"/>
      <w:r w:rsidRPr="00DA29E0">
        <w:rPr>
          <w:rFonts w:asciiTheme="minorHAnsi" w:hAnsiTheme="minorHAnsi" w:cstheme="minorHAnsi"/>
          <w:sz w:val="22"/>
          <w:szCs w:val="22"/>
        </w:rPr>
        <w:t>Kargo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ile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teslimatlar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kabul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edilmeyecektir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. </w:t>
      </w:r>
    </w:p>
    <w:p w:rsidR="00DA29E0" w:rsidRPr="00DA29E0" w:rsidRDefault="00DA29E0" w:rsidP="00DA29E0">
      <w:pPr>
        <w:pStyle w:val="ListeParagraf"/>
        <w:spacing w:after="200" w:line="276" w:lineRule="auto"/>
        <w:ind w:left="0"/>
        <w:rPr>
          <w:rFonts w:asciiTheme="minorHAnsi" w:hAnsiTheme="minorHAnsi" w:cstheme="minorHAnsi"/>
          <w:b/>
          <w:sz w:val="28"/>
          <w:szCs w:val="28"/>
        </w:rPr>
      </w:pPr>
      <w:r w:rsidRPr="00DA29E0">
        <w:rPr>
          <w:rFonts w:asciiTheme="minorHAnsi" w:hAnsiTheme="minorHAnsi" w:cstheme="minorHAnsi"/>
          <w:b/>
          <w:sz w:val="28"/>
          <w:szCs w:val="28"/>
        </w:rPr>
        <w:t xml:space="preserve">DNA </w:t>
      </w:r>
      <w:proofErr w:type="spellStart"/>
      <w:r w:rsidRPr="00DA29E0">
        <w:rPr>
          <w:rFonts w:asciiTheme="minorHAnsi" w:hAnsiTheme="minorHAnsi" w:cstheme="minorHAnsi"/>
          <w:b/>
          <w:sz w:val="28"/>
          <w:szCs w:val="28"/>
        </w:rPr>
        <w:t>Taq</w:t>
      </w:r>
      <w:proofErr w:type="spellEnd"/>
      <w:r w:rsidRPr="00DA29E0">
        <w:rPr>
          <w:rFonts w:asciiTheme="minorHAnsi" w:hAnsiTheme="minorHAnsi" w:cstheme="minorHAnsi"/>
          <w:b/>
          <w:sz w:val="28"/>
          <w:szCs w:val="28"/>
        </w:rPr>
        <w:t xml:space="preserve"> </w:t>
      </w:r>
      <w:proofErr w:type="spellStart"/>
      <w:r w:rsidRPr="00DA29E0">
        <w:rPr>
          <w:rFonts w:asciiTheme="minorHAnsi" w:hAnsiTheme="minorHAnsi" w:cstheme="minorHAnsi"/>
          <w:b/>
          <w:sz w:val="28"/>
          <w:szCs w:val="28"/>
        </w:rPr>
        <w:t>polimeraz</w:t>
      </w:r>
      <w:proofErr w:type="spellEnd"/>
      <w:r w:rsidRPr="00DA29E0">
        <w:rPr>
          <w:rFonts w:asciiTheme="minorHAnsi" w:hAnsiTheme="minorHAnsi" w:cstheme="minorHAnsi"/>
          <w:b/>
          <w:sz w:val="28"/>
          <w:szCs w:val="28"/>
        </w:rPr>
        <w:t xml:space="preserve"> (5U/ </w:t>
      </w:r>
      <w:proofErr w:type="spellStart"/>
      <w:proofErr w:type="gramStart"/>
      <w:r w:rsidRPr="00DA29E0">
        <w:rPr>
          <w:rFonts w:asciiTheme="minorHAnsi" w:hAnsiTheme="minorHAnsi" w:cstheme="minorHAnsi"/>
          <w:b/>
          <w:sz w:val="28"/>
          <w:szCs w:val="28"/>
        </w:rPr>
        <w:t>ul</w:t>
      </w:r>
      <w:proofErr w:type="spellEnd"/>
      <w:r w:rsidRPr="00DA29E0">
        <w:rPr>
          <w:rFonts w:asciiTheme="minorHAnsi" w:hAnsiTheme="minorHAnsi" w:cstheme="minorHAnsi"/>
          <w:b/>
          <w:sz w:val="28"/>
          <w:szCs w:val="28"/>
        </w:rPr>
        <w:t>)  500</w:t>
      </w:r>
      <w:proofErr w:type="gramEnd"/>
      <w:r w:rsidRPr="00DA29E0">
        <w:rPr>
          <w:rFonts w:asciiTheme="minorHAnsi" w:hAnsiTheme="minorHAnsi" w:cstheme="minorHAnsi"/>
          <w:b/>
          <w:sz w:val="28"/>
          <w:szCs w:val="28"/>
        </w:rPr>
        <w:t>U</w:t>
      </w:r>
    </w:p>
    <w:p w:rsidR="00DA29E0" w:rsidRPr="00DA29E0" w:rsidRDefault="00DA29E0" w:rsidP="00DA29E0">
      <w:pPr>
        <w:pStyle w:val="ListeParagraf"/>
        <w:numPr>
          <w:ilvl w:val="0"/>
          <w:numId w:val="12"/>
        </w:numPr>
        <w:spacing w:after="200" w:line="276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r w:rsidRPr="00DA29E0">
        <w:rPr>
          <w:rFonts w:asciiTheme="minorHAnsi" w:hAnsiTheme="minorHAnsi" w:cstheme="minorHAnsi"/>
          <w:sz w:val="22"/>
          <w:szCs w:val="22"/>
        </w:rPr>
        <w:t xml:space="preserve">DNA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polimeraz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‘</w:t>
      </w:r>
      <w:proofErr w:type="gramStart"/>
      <w:r w:rsidRPr="00DA29E0">
        <w:rPr>
          <w:rFonts w:asciiTheme="minorHAnsi" w:hAnsiTheme="minorHAnsi" w:cstheme="minorHAnsi"/>
          <w:sz w:val="22"/>
          <w:szCs w:val="22"/>
        </w:rPr>
        <w:t xml:space="preserve">ın 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az</w:t>
      </w:r>
      <w:proofErr w:type="spellEnd"/>
      <w:proofErr w:type="gram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miktarda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yüksek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verimlilik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özelliği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olmalı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>.</w:t>
      </w:r>
    </w:p>
    <w:p w:rsidR="00DA29E0" w:rsidRPr="00DA29E0" w:rsidRDefault="00DA29E0" w:rsidP="00DA29E0">
      <w:pPr>
        <w:pStyle w:val="ListeParagraf"/>
        <w:numPr>
          <w:ilvl w:val="0"/>
          <w:numId w:val="12"/>
        </w:numPr>
        <w:spacing w:after="200" w:line="276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r w:rsidRPr="00DA29E0">
        <w:rPr>
          <w:rFonts w:asciiTheme="minorHAnsi" w:hAnsiTheme="minorHAnsi" w:cstheme="minorHAnsi"/>
          <w:sz w:val="22"/>
          <w:szCs w:val="22"/>
        </w:rPr>
        <w:t xml:space="preserve">DNA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enziminin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, 3’ den  5’ e exonuclease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aktivitesi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(proofreading activity)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olmalıdır.DNA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enziminin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5’ den 3 ‘e exonuclease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aktivitesi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olmamalıdır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.( PCR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ürünü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verimini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arttırmak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için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>)</w:t>
      </w:r>
    </w:p>
    <w:p w:rsidR="00DA29E0" w:rsidRPr="00DA29E0" w:rsidRDefault="00DA29E0" w:rsidP="00DA29E0">
      <w:pPr>
        <w:pStyle w:val="ListeParagraf"/>
        <w:numPr>
          <w:ilvl w:val="0"/>
          <w:numId w:val="12"/>
        </w:numPr>
        <w:spacing w:after="200" w:line="276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proofErr w:type="spellStart"/>
      <w:proofErr w:type="gramStart"/>
      <w:r w:rsidRPr="00DA29E0">
        <w:rPr>
          <w:rFonts w:asciiTheme="minorHAnsi" w:hAnsiTheme="minorHAnsi" w:cstheme="minorHAnsi"/>
          <w:sz w:val="22"/>
          <w:szCs w:val="22"/>
        </w:rPr>
        <w:t>Enzim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 500</w:t>
      </w:r>
      <w:proofErr w:type="gram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Ünitelik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ambalajlarda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teslim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edilmelidir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>.</w:t>
      </w:r>
    </w:p>
    <w:p w:rsidR="00DA29E0" w:rsidRPr="00DA29E0" w:rsidRDefault="00DA29E0" w:rsidP="00DA29E0">
      <w:pPr>
        <w:pStyle w:val="ListeParagraf"/>
        <w:numPr>
          <w:ilvl w:val="0"/>
          <w:numId w:val="12"/>
        </w:numPr>
        <w:spacing w:after="200" w:line="276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proofErr w:type="spellStart"/>
      <w:r w:rsidRPr="00DA29E0">
        <w:rPr>
          <w:rFonts w:asciiTheme="minorHAnsi" w:hAnsiTheme="minorHAnsi" w:cstheme="minorHAnsi"/>
          <w:sz w:val="22"/>
          <w:szCs w:val="22"/>
        </w:rPr>
        <w:t>Enzim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proofErr w:type="gramStart"/>
      <w:r w:rsidRPr="00DA29E0">
        <w:rPr>
          <w:rFonts w:asciiTheme="minorHAnsi" w:hAnsiTheme="minorHAnsi" w:cstheme="minorHAnsi"/>
          <w:sz w:val="22"/>
          <w:szCs w:val="22"/>
        </w:rPr>
        <w:t>konsantrasyonu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 5</w:t>
      </w:r>
      <w:proofErr w:type="gram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ünite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/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ul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şeklinde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olmalıdır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>.</w:t>
      </w:r>
    </w:p>
    <w:p w:rsidR="00DA29E0" w:rsidRPr="00DA29E0" w:rsidRDefault="00DA29E0" w:rsidP="00DA29E0">
      <w:pPr>
        <w:pStyle w:val="ListeParagraf"/>
        <w:numPr>
          <w:ilvl w:val="0"/>
          <w:numId w:val="12"/>
        </w:numPr>
        <w:spacing w:after="200" w:line="276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proofErr w:type="spellStart"/>
      <w:r w:rsidRPr="00DA29E0">
        <w:rPr>
          <w:rFonts w:asciiTheme="minorHAnsi" w:hAnsiTheme="minorHAnsi" w:cstheme="minorHAnsi"/>
          <w:sz w:val="22"/>
          <w:szCs w:val="22"/>
        </w:rPr>
        <w:t>Enzim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ile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5 </w:t>
      </w:r>
      <w:proofErr w:type="gramStart"/>
      <w:r w:rsidRPr="00DA29E0">
        <w:rPr>
          <w:rFonts w:asciiTheme="minorHAnsi" w:hAnsiTheme="minorHAnsi" w:cstheme="minorHAnsi"/>
          <w:sz w:val="22"/>
          <w:szCs w:val="22"/>
        </w:rPr>
        <w:t>kb  ye</w:t>
      </w:r>
      <w:proofErr w:type="gram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kadar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olan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PCR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ürünleri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ile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çalışma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yapılabilmelidir.DNA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polymerase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enzimi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ile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özellikle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i/>
          <w:iCs/>
          <w:sz w:val="22"/>
          <w:szCs w:val="22"/>
        </w:rPr>
        <w:t>yüksek</w:t>
      </w:r>
      <w:proofErr w:type="spellEnd"/>
      <w:r w:rsidRPr="00DA29E0">
        <w:rPr>
          <w:rFonts w:asciiTheme="minorHAnsi" w:hAnsiTheme="minorHAnsi" w:cstheme="minorHAnsi"/>
          <w:i/>
          <w:iCs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i/>
          <w:iCs/>
          <w:sz w:val="22"/>
          <w:szCs w:val="22"/>
        </w:rPr>
        <w:t>amplifikasyon</w:t>
      </w:r>
      <w:proofErr w:type="spellEnd"/>
      <w:r w:rsidRPr="00DA29E0">
        <w:rPr>
          <w:rFonts w:asciiTheme="minorHAnsi" w:hAnsiTheme="minorHAnsi" w:cstheme="minorHAnsi"/>
          <w:i/>
          <w:iCs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i/>
          <w:iCs/>
          <w:sz w:val="22"/>
          <w:szCs w:val="22"/>
        </w:rPr>
        <w:t>verimliliğinin</w:t>
      </w:r>
      <w:proofErr w:type="spellEnd"/>
      <w:r w:rsidRPr="00DA29E0">
        <w:rPr>
          <w:rFonts w:asciiTheme="minorHAnsi" w:hAnsiTheme="minorHAnsi" w:cstheme="minorHAnsi"/>
          <w:i/>
          <w:iCs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i/>
          <w:iCs/>
          <w:sz w:val="22"/>
          <w:szCs w:val="22"/>
        </w:rPr>
        <w:t>gerekli</w:t>
      </w:r>
      <w:proofErr w:type="spellEnd"/>
      <w:r w:rsidRPr="00DA29E0">
        <w:rPr>
          <w:rFonts w:asciiTheme="minorHAnsi" w:hAnsiTheme="minorHAnsi" w:cstheme="minorHAnsi"/>
          <w:i/>
          <w:iCs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i/>
          <w:iCs/>
          <w:sz w:val="22"/>
          <w:szCs w:val="22"/>
        </w:rPr>
        <w:t>olduğu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uygulamalar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için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hazırlanmış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reaction buffer ( 10X reaction buffer )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verilmelidir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>.</w:t>
      </w:r>
    </w:p>
    <w:p w:rsidR="00DA29E0" w:rsidRPr="00DA29E0" w:rsidRDefault="00DA29E0" w:rsidP="00DA29E0">
      <w:pPr>
        <w:pStyle w:val="ListeParagraf"/>
        <w:numPr>
          <w:ilvl w:val="0"/>
          <w:numId w:val="12"/>
        </w:numPr>
        <w:spacing w:after="200" w:line="276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proofErr w:type="spellStart"/>
      <w:r w:rsidRPr="00DA29E0">
        <w:rPr>
          <w:rFonts w:asciiTheme="minorHAnsi" w:hAnsiTheme="minorHAnsi" w:cstheme="minorHAnsi"/>
          <w:sz w:val="22"/>
          <w:szCs w:val="22"/>
        </w:rPr>
        <w:t>Enzim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içeriği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500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reaksiyon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için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aşağıdaki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gibi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olmalıdır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>.</w:t>
      </w:r>
    </w:p>
    <w:p w:rsidR="00DA29E0" w:rsidRPr="00DA29E0" w:rsidRDefault="00DA29E0" w:rsidP="00DA29E0">
      <w:pPr>
        <w:pStyle w:val="ListeParagraf"/>
        <w:rPr>
          <w:rFonts w:asciiTheme="minorHAnsi" w:hAnsiTheme="minorHAnsi" w:cstheme="minorHAnsi"/>
          <w:sz w:val="22"/>
          <w:szCs w:val="22"/>
        </w:rPr>
      </w:pPr>
      <w:r w:rsidRPr="00DA29E0">
        <w:rPr>
          <w:rFonts w:asciiTheme="minorHAnsi" w:hAnsiTheme="minorHAnsi" w:cstheme="minorHAnsi"/>
          <w:sz w:val="22"/>
          <w:szCs w:val="22"/>
        </w:rPr>
        <w:lastRenderedPageBreak/>
        <w:t xml:space="preserve">-  DNA Polymerase </w:t>
      </w:r>
      <w:r w:rsidRPr="00DA29E0">
        <w:rPr>
          <w:rFonts w:asciiTheme="minorHAnsi" w:hAnsiTheme="minorHAnsi" w:cstheme="minorHAnsi"/>
          <w:sz w:val="22"/>
          <w:szCs w:val="22"/>
        </w:rPr>
        <w:tab/>
      </w:r>
      <w:r w:rsidRPr="00DA29E0">
        <w:rPr>
          <w:rFonts w:asciiTheme="minorHAnsi" w:hAnsiTheme="minorHAnsi" w:cstheme="minorHAnsi"/>
          <w:sz w:val="22"/>
          <w:szCs w:val="22"/>
        </w:rPr>
        <w:tab/>
      </w:r>
      <w:r w:rsidRPr="00DA29E0">
        <w:rPr>
          <w:rFonts w:asciiTheme="minorHAnsi" w:hAnsiTheme="minorHAnsi" w:cstheme="minorHAnsi"/>
          <w:sz w:val="22"/>
          <w:szCs w:val="22"/>
        </w:rPr>
        <w:tab/>
        <w:t xml:space="preserve">500units  </w:t>
      </w:r>
    </w:p>
    <w:p w:rsidR="00DA29E0" w:rsidRPr="00DA29E0" w:rsidRDefault="00DA29E0" w:rsidP="00DA29E0">
      <w:pPr>
        <w:pStyle w:val="ListeParagraf"/>
        <w:rPr>
          <w:rFonts w:asciiTheme="minorHAnsi" w:hAnsiTheme="minorHAnsi" w:cstheme="minorHAnsi"/>
          <w:sz w:val="22"/>
          <w:szCs w:val="22"/>
        </w:rPr>
      </w:pPr>
      <w:r w:rsidRPr="00DA29E0">
        <w:rPr>
          <w:rFonts w:asciiTheme="minorHAnsi" w:hAnsiTheme="minorHAnsi" w:cstheme="minorHAnsi"/>
          <w:sz w:val="22"/>
          <w:szCs w:val="22"/>
        </w:rPr>
        <w:t>- 10</w:t>
      </w:r>
      <w:proofErr w:type="gramStart"/>
      <w:r w:rsidRPr="00DA29E0">
        <w:rPr>
          <w:rFonts w:asciiTheme="minorHAnsi" w:hAnsiTheme="minorHAnsi" w:cstheme="minorHAnsi"/>
          <w:sz w:val="22"/>
          <w:szCs w:val="22"/>
        </w:rPr>
        <w:t>x  Reaction</w:t>
      </w:r>
      <w:proofErr w:type="gramEnd"/>
      <w:r w:rsidRPr="00DA29E0">
        <w:rPr>
          <w:rFonts w:asciiTheme="minorHAnsi" w:hAnsiTheme="minorHAnsi" w:cstheme="minorHAnsi"/>
          <w:sz w:val="22"/>
          <w:szCs w:val="22"/>
        </w:rPr>
        <w:t xml:space="preserve"> Buffer    I</w:t>
      </w:r>
      <w:r w:rsidRPr="00DA29E0">
        <w:rPr>
          <w:rFonts w:asciiTheme="minorHAnsi" w:hAnsiTheme="minorHAnsi" w:cstheme="minorHAnsi"/>
          <w:sz w:val="22"/>
          <w:szCs w:val="22"/>
        </w:rPr>
        <w:tab/>
      </w:r>
      <w:r w:rsidRPr="00DA29E0">
        <w:rPr>
          <w:rFonts w:asciiTheme="minorHAnsi" w:hAnsiTheme="minorHAnsi" w:cstheme="minorHAnsi"/>
          <w:sz w:val="22"/>
          <w:szCs w:val="22"/>
        </w:rPr>
        <w:tab/>
        <w:t xml:space="preserve">2 x 1.25 ml </w:t>
      </w:r>
    </w:p>
    <w:p w:rsidR="00DA29E0" w:rsidRPr="00DA29E0" w:rsidRDefault="00DA29E0" w:rsidP="00DA29E0">
      <w:pPr>
        <w:pStyle w:val="ListeParagraf"/>
        <w:rPr>
          <w:rFonts w:asciiTheme="minorHAnsi" w:hAnsiTheme="minorHAnsi" w:cstheme="minorHAnsi"/>
          <w:sz w:val="22"/>
          <w:szCs w:val="22"/>
        </w:rPr>
      </w:pPr>
      <w:r w:rsidRPr="00DA29E0">
        <w:rPr>
          <w:rFonts w:asciiTheme="minorHAnsi" w:hAnsiTheme="minorHAnsi" w:cstheme="minorHAnsi"/>
          <w:sz w:val="22"/>
          <w:szCs w:val="22"/>
        </w:rPr>
        <w:t>- 10</w:t>
      </w:r>
      <w:proofErr w:type="gramStart"/>
      <w:r w:rsidRPr="00DA29E0">
        <w:rPr>
          <w:rFonts w:asciiTheme="minorHAnsi" w:hAnsiTheme="minorHAnsi" w:cstheme="minorHAnsi"/>
          <w:sz w:val="22"/>
          <w:szCs w:val="22"/>
        </w:rPr>
        <w:t>x  Reaction</w:t>
      </w:r>
      <w:proofErr w:type="gramEnd"/>
      <w:r w:rsidRPr="00DA29E0">
        <w:rPr>
          <w:rFonts w:asciiTheme="minorHAnsi" w:hAnsiTheme="minorHAnsi" w:cstheme="minorHAnsi"/>
          <w:sz w:val="22"/>
          <w:szCs w:val="22"/>
        </w:rPr>
        <w:t xml:space="preserve"> Buffer</w:t>
      </w:r>
      <w:r w:rsidRPr="00DA29E0">
        <w:rPr>
          <w:rFonts w:asciiTheme="minorHAnsi" w:hAnsiTheme="minorHAnsi" w:cstheme="minorHAnsi"/>
          <w:sz w:val="22"/>
          <w:szCs w:val="22"/>
        </w:rPr>
        <w:tab/>
        <w:t xml:space="preserve"> II</w:t>
      </w:r>
      <w:r w:rsidRPr="00DA29E0">
        <w:rPr>
          <w:rFonts w:asciiTheme="minorHAnsi" w:hAnsiTheme="minorHAnsi" w:cstheme="minorHAnsi"/>
          <w:sz w:val="22"/>
          <w:szCs w:val="22"/>
        </w:rPr>
        <w:tab/>
      </w:r>
      <w:r w:rsidRPr="00DA29E0">
        <w:rPr>
          <w:rFonts w:asciiTheme="minorHAnsi" w:hAnsiTheme="minorHAnsi" w:cstheme="minorHAnsi"/>
          <w:sz w:val="22"/>
          <w:szCs w:val="22"/>
        </w:rPr>
        <w:tab/>
        <w:t>2 x 1.25 ml</w:t>
      </w:r>
    </w:p>
    <w:p w:rsidR="00DA29E0" w:rsidRPr="00DA29E0" w:rsidRDefault="00DA29E0" w:rsidP="00DA29E0">
      <w:pPr>
        <w:pStyle w:val="ListeParagraf"/>
        <w:rPr>
          <w:rFonts w:asciiTheme="minorHAnsi" w:hAnsiTheme="minorHAnsi" w:cstheme="minorHAnsi"/>
          <w:sz w:val="22"/>
          <w:szCs w:val="22"/>
        </w:rPr>
      </w:pPr>
      <w:r w:rsidRPr="00DA29E0">
        <w:rPr>
          <w:rFonts w:asciiTheme="minorHAnsi" w:hAnsiTheme="minorHAnsi" w:cstheme="minorHAnsi"/>
          <w:sz w:val="22"/>
          <w:szCs w:val="22"/>
        </w:rPr>
        <w:t xml:space="preserve">- 25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mM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MgCl2</w:t>
      </w:r>
      <w:r w:rsidRPr="00DA29E0">
        <w:rPr>
          <w:rFonts w:asciiTheme="minorHAnsi" w:hAnsiTheme="minorHAnsi" w:cstheme="minorHAnsi"/>
          <w:sz w:val="22"/>
          <w:szCs w:val="22"/>
        </w:rPr>
        <w:tab/>
      </w:r>
      <w:r w:rsidRPr="00DA29E0">
        <w:rPr>
          <w:rFonts w:asciiTheme="minorHAnsi" w:hAnsiTheme="minorHAnsi" w:cstheme="minorHAnsi"/>
          <w:sz w:val="22"/>
          <w:szCs w:val="22"/>
        </w:rPr>
        <w:tab/>
      </w:r>
      <w:r w:rsidRPr="00DA29E0">
        <w:rPr>
          <w:rFonts w:asciiTheme="minorHAnsi" w:hAnsiTheme="minorHAnsi" w:cstheme="minorHAnsi"/>
          <w:sz w:val="22"/>
          <w:szCs w:val="22"/>
        </w:rPr>
        <w:tab/>
      </w:r>
      <w:r w:rsidRPr="00DA29E0">
        <w:rPr>
          <w:rFonts w:asciiTheme="minorHAnsi" w:hAnsiTheme="minorHAnsi" w:cstheme="minorHAnsi"/>
          <w:sz w:val="22"/>
          <w:szCs w:val="22"/>
        </w:rPr>
        <w:tab/>
        <w:t>2 x 1.25 ml</w:t>
      </w:r>
    </w:p>
    <w:p w:rsidR="00DA29E0" w:rsidRPr="00DA29E0" w:rsidRDefault="00DA29E0" w:rsidP="00DA29E0">
      <w:pPr>
        <w:pStyle w:val="ListeParagraf"/>
        <w:numPr>
          <w:ilvl w:val="0"/>
          <w:numId w:val="12"/>
        </w:numPr>
        <w:spacing w:after="200" w:line="276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proofErr w:type="spellStart"/>
      <w:r w:rsidRPr="00DA29E0">
        <w:rPr>
          <w:rFonts w:asciiTheme="minorHAnsi" w:hAnsiTheme="minorHAnsi" w:cstheme="minorHAnsi"/>
          <w:sz w:val="22"/>
          <w:szCs w:val="22"/>
        </w:rPr>
        <w:t>Enzim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moleküler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klonlama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çalışmaları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için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uygun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olmalı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bu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proofErr w:type="gramStart"/>
      <w:r w:rsidRPr="00DA29E0">
        <w:rPr>
          <w:rFonts w:asciiTheme="minorHAnsi" w:hAnsiTheme="minorHAnsi" w:cstheme="minorHAnsi"/>
          <w:sz w:val="22"/>
          <w:szCs w:val="22"/>
        </w:rPr>
        <w:t>amaçla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 3</w:t>
      </w:r>
      <w:proofErr w:type="gramEnd"/>
      <w:r w:rsidRPr="00DA29E0">
        <w:rPr>
          <w:rFonts w:asciiTheme="minorHAnsi" w:hAnsiTheme="minorHAnsi" w:cstheme="minorHAnsi"/>
          <w:sz w:val="22"/>
          <w:szCs w:val="22"/>
        </w:rPr>
        <w:t xml:space="preserve">’  de blunt-ended  (  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kör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uç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) 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özelliği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bulunmalı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>.</w:t>
      </w:r>
    </w:p>
    <w:p w:rsidR="00DA29E0" w:rsidRPr="00DA29E0" w:rsidRDefault="00DA29E0" w:rsidP="00DA29E0">
      <w:pPr>
        <w:pStyle w:val="ListeParagraf"/>
        <w:numPr>
          <w:ilvl w:val="0"/>
          <w:numId w:val="12"/>
        </w:numPr>
        <w:spacing w:after="200" w:line="276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proofErr w:type="spellStart"/>
      <w:r w:rsidRPr="00DA29E0">
        <w:rPr>
          <w:rFonts w:asciiTheme="minorHAnsi" w:hAnsiTheme="minorHAnsi" w:cstheme="minorHAnsi"/>
          <w:sz w:val="22"/>
          <w:szCs w:val="22"/>
        </w:rPr>
        <w:t>Teklif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edilen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ürünlerin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değerlendirilmesinde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,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laboratuvarımızda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kullanılmış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olumlu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netice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proofErr w:type="gramStart"/>
      <w:r w:rsidRPr="00DA29E0">
        <w:rPr>
          <w:rFonts w:asciiTheme="minorHAnsi" w:hAnsiTheme="minorHAnsi" w:cstheme="minorHAnsi"/>
          <w:sz w:val="22"/>
          <w:szCs w:val="22"/>
        </w:rPr>
        <w:t>alınmış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,</w:t>
      </w:r>
      <w:proofErr w:type="gram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laboratuvarımızda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kullanılan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yöntemlere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optimizasyonu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yapılmış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ürünler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tercih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nedeni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olacaktır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>.</w:t>
      </w:r>
    </w:p>
    <w:p w:rsidR="00DA29E0" w:rsidRPr="00DA29E0" w:rsidRDefault="00DA29E0" w:rsidP="00DA29E0">
      <w:pPr>
        <w:pStyle w:val="ListeParagraf"/>
        <w:numPr>
          <w:ilvl w:val="0"/>
          <w:numId w:val="12"/>
        </w:numPr>
        <w:spacing w:after="200" w:line="276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r w:rsidRPr="00DA29E0">
        <w:rPr>
          <w:rFonts w:asciiTheme="minorHAnsi" w:hAnsiTheme="minorHAnsi" w:cstheme="minorHAnsi"/>
          <w:sz w:val="22"/>
          <w:szCs w:val="22"/>
          <w:lang w:val="tr-TR"/>
        </w:rPr>
        <w:t>Teklif edilen ürünler laboratuvarımızda kullanılmamış ise, ilgili firma alım öncesi numune bırakmalıdır.</w:t>
      </w:r>
    </w:p>
    <w:p w:rsidR="00DA29E0" w:rsidRPr="00DA29E0" w:rsidRDefault="00DA29E0" w:rsidP="00DA29E0">
      <w:pPr>
        <w:pStyle w:val="ListeParagraf"/>
        <w:numPr>
          <w:ilvl w:val="0"/>
          <w:numId w:val="12"/>
        </w:numPr>
        <w:spacing w:after="200" w:line="276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r w:rsidRPr="00DA29E0">
        <w:rPr>
          <w:rFonts w:asciiTheme="minorHAnsi" w:hAnsiTheme="minorHAnsi" w:cstheme="minorHAnsi"/>
          <w:sz w:val="22"/>
          <w:szCs w:val="22"/>
          <w:lang w:val="tr-TR"/>
        </w:rPr>
        <w:t xml:space="preserve">Ürünler teslim edildikten sonra belirtilenden farklı ve/veya istenmeyen özellikler tespit edilirse, ürün bozuk çıkar ve/veya alımdan sonra kullanıcı hatası dışında beklenen/istenilen sonuç alınamazsa acilen değiştirilmesi talebinde bulunulabilecektir. Değiştirilmesi talep edilen ürünler en fazla 7 iş günü içinde değiştirilmelidir. </w:t>
      </w:r>
    </w:p>
    <w:p w:rsidR="00DA29E0" w:rsidRPr="00DA29E0" w:rsidRDefault="00DA29E0" w:rsidP="00DA29E0">
      <w:pPr>
        <w:pStyle w:val="ListeParagraf"/>
        <w:numPr>
          <w:ilvl w:val="0"/>
          <w:numId w:val="12"/>
        </w:numPr>
        <w:spacing w:after="200" w:line="276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Ürün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>/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ürünler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elden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proje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proofErr w:type="gramStart"/>
      <w:r w:rsidRPr="00DA29E0">
        <w:rPr>
          <w:rFonts w:asciiTheme="minorHAnsi" w:hAnsiTheme="minorHAnsi" w:cstheme="minorHAnsi"/>
          <w:sz w:val="22"/>
          <w:szCs w:val="22"/>
        </w:rPr>
        <w:t>yürütücüsüne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teslim</w:t>
      </w:r>
      <w:proofErr w:type="spellEnd"/>
      <w:proofErr w:type="gram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edilmelidir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>.</w:t>
      </w:r>
    </w:p>
    <w:p w:rsidR="00DA29E0" w:rsidRPr="00DA29E0" w:rsidRDefault="00DA29E0" w:rsidP="00DA29E0">
      <w:pPr>
        <w:pStyle w:val="ListeParagraf"/>
        <w:numPr>
          <w:ilvl w:val="0"/>
          <w:numId w:val="12"/>
        </w:numPr>
        <w:spacing w:after="200" w:line="276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proofErr w:type="spellStart"/>
      <w:r w:rsidRPr="00DA29E0">
        <w:rPr>
          <w:rFonts w:asciiTheme="minorHAnsi" w:hAnsiTheme="minorHAnsi" w:cstheme="minorHAnsi"/>
          <w:sz w:val="22"/>
          <w:szCs w:val="22"/>
        </w:rPr>
        <w:t>Kargo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ile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teslimatlar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kabul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edilmeyecektir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. </w:t>
      </w:r>
    </w:p>
    <w:p w:rsidR="00DA29E0" w:rsidRPr="00DA29E0" w:rsidRDefault="00DA29E0" w:rsidP="00DA29E0">
      <w:pPr>
        <w:pStyle w:val="ListeParagraf"/>
        <w:spacing w:after="200" w:line="276" w:lineRule="auto"/>
        <w:ind w:left="0"/>
        <w:rPr>
          <w:rFonts w:asciiTheme="minorHAnsi" w:hAnsiTheme="minorHAnsi" w:cstheme="minorHAnsi"/>
          <w:b/>
          <w:sz w:val="28"/>
          <w:szCs w:val="28"/>
        </w:rPr>
      </w:pPr>
      <w:proofErr w:type="spellStart"/>
      <w:r w:rsidRPr="00DA29E0">
        <w:rPr>
          <w:rFonts w:asciiTheme="minorHAnsi" w:hAnsiTheme="minorHAnsi" w:cstheme="minorHAnsi"/>
          <w:b/>
          <w:sz w:val="28"/>
          <w:szCs w:val="28"/>
        </w:rPr>
        <w:t>İzolat</w:t>
      </w:r>
      <w:proofErr w:type="spellEnd"/>
      <w:r w:rsidRPr="00DA29E0">
        <w:rPr>
          <w:rFonts w:asciiTheme="minorHAnsi" w:hAnsiTheme="minorHAnsi" w:cstheme="minorHAnsi"/>
          <w:b/>
          <w:sz w:val="28"/>
          <w:szCs w:val="28"/>
        </w:rPr>
        <w:t xml:space="preserve"> </w:t>
      </w:r>
      <w:proofErr w:type="spellStart"/>
      <w:r w:rsidRPr="00DA29E0">
        <w:rPr>
          <w:rFonts w:asciiTheme="minorHAnsi" w:hAnsiTheme="minorHAnsi" w:cstheme="minorHAnsi"/>
          <w:b/>
          <w:sz w:val="28"/>
          <w:szCs w:val="28"/>
        </w:rPr>
        <w:t>tiplendirimi</w:t>
      </w:r>
      <w:proofErr w:type="spellEnd"/>
      <w:r w:rsidRPr="00DA29E0">
        <w:rPr>
          <w:rFonts w:asciiTheme="minorHAnsi" w:hAnsiTheme="minorHAnsi" w:cstheme="minorHAnsi"/>
          <w:b/>
          <w:sz w:val="28"/>
          <w:szCs w:val="28"/>
        </w:rPr>
        <w:t xml:space="preserve"> </w:t>
      </w:r>
      <w:proofErr w:type="spellStart"/>
      <w:r w:rsidRPr="00DA29E0">
        <w:rPr>
          <w:rFonts w:asciiTheme="minorHAnsi" w:hAnsiTheme="minorHAnsi" w:cstheme="minorHAnsi"/>
          <w:b/>
          <w:sz w:val="28"/>
          <w:szCs w:val="28"/>
        </w:rPr>
        <w:t>için</w:t>
      </w:r>
      <w:proofErr w:type="spellEnd"/>
      <w:r w:rsidRPr="00DA29E0">
        <w:rPr>
          <w:rFonts w:asciiTheme="minorHAnsi" w:hAnsiTheme="minorHAnsi" w:cstheme="minorHAnsi"/>
          <w:b/>
          <w:sz w:val="28"/>
          <w:szCs w:val="28"/>
        </w:rPr>
        <w:t xml:space="preserve"> primer (4 </w:t>
      </w:r>
      <w:proofErr w:type="spellStart"/>
      <w:r w:rsidRPr="00DA29E0">
        <w:rPr>
          <w:rFonts w:asciiTheme="minorHAnsi" w:hAnsiTheme="minorHAnsi" w:cstheme="minorHAnsi"/>
          <w:b/>
          <w:sz w:val="28"/>
          <w:szCs w:val="28"/>
        </w:rPr>
        <w:t>çift</w:t>
      </w:r>
      <w:proofErr w:type="spellEnd"/>
      <w:r w:rsidRPr="00DA29E0">
        <w:rPr>
          <w:rFonts w:asciiTheme="minorHAnsi" w:hAnsiTheme="minorHAnsi" w:cstheme="minorHAnsi"/>
          <w:b/>
          <w:sz w:val="28"/>
          <w:szCs w:val="28"/>
        </w:rPr>
        <w:t xml:space="preserve">, her </w:t>
      </w:r>
      <w:proofErr w:type="spellStart"/>
      <w:r w:rsidRPr="00DA29E0">
        <w:rPr>
          <w:rFonts w:asciiTheme="minorHAnsi" w:hAnsiTheme="minorHAnsi" w:cstheme="minorHAnsi"/>
          <w:b/>
          <w:sz w:val="28"/>
          <w:szCs w:val="28"/>
        </w:rPr>
        <w:t>biri</w:t>
      </w:r>
      <w:proofErr w:type="spellEnd"/>
      <w:r w:rsidRPr="00DA29E0">
        <w:rPr>
          <w:rFonts w:asciiTheme="minorHAnsi" w:hAnsiTheme="minorHAnsi" w:cstheme="minorHAnsi"/>
          <w:b/>
          <w:sz w:val="28"/>
          <w:szCs w:val="28"/>
        </w:rPr>
        <w:t xml:space="preserve"> 20’şer </w:t>
      </w:r>
      <w:proofErr w:type="spellStart"/>
      <w:r w:rsidRPr="00DA29E0">
        <w:rPr>
          <w:rFonts w:asciiTheme="minorHAnsi" w:hAnsiTheme="minorHAnsi" w:cstheme="minorHAnsi"/>
          <w:b/>
          <w:sz w:val="28"/>
          <w:szCs w:val="28"/>
        </w:rPr>
        <w:t>bç</w:t>
      </w:r>
      <w:proofErr w:type="spellEnd"/>
      <w:r w:rsidRPr="00DA29E0">
        <w:rPr>
          <w:rFonts w:asciiTheme="minorHAnsi" w:hAnsiTheme="minorHAnsi" w:cstheme="minorHAnsi"/>
          <w:b/>
          <w:sz w:val="28"/>
          <w:szCs w:val="28"/>
        </w:rPr>
        <w:t>)</w:t>
      </w:r>
    </w:p>
    <w:p w:rsidR="00DA29E0" w:rsidRPr="00DA29E0" w:rsidRDefault="00DA29E0" w:rsidP="00DA29E0">
      <w:pPr>
        <w:pStyle w:val="ListeParagraf"/>
        <w:numPr>
          <w:ilvl w:val="0"/>
          <w:numId w:val="13"/>
        </w:numPr>
        <w:spacing w:after="160" w:line="259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proofErr w:type="spellStart"/>
      <w:r w:rsidRPr="00DA29E0">
        <w:rPr>
          <w:rFonts w:asciiTheme="minorHAnsi" w:hAnsiTheme="minorHAnsi" w:cstheme="minorHAnsi"/>
          <w:sz w:val="22"/>
          <w:szCs w:val="22"/>
        </w:rPr>
        <w:t>Konsantrasyonu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200nmol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olmalıdır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>.</w:t>
      </w:r>
    </w:p>
    <w:p w:rsidR="00DA29E0" w:rsidRPr="00DA29E0" w:rsidRDefault="00DA29E0" w:rsidP="00DA29E0">
      <w:pPr>
        <w:pStyle w:val="ListeParagraf"/>
        <w:numPr>
          <w:ilvl w:val="0"/>
          <w:numId w:val="13"/>
        </w:numPr>
        <w:spacing w:after="160" w:line="259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r w:rsidRPr="00DA29E0">
        <w:rPr>
          <w:rFonts w:asciiTheme="minorHAnsi" w:hAnsiTheme="minorHAnsi" w:cstheme="minorHAnsi"/>
          <w:sz w:val="22"/>
          <w:szCs w:val="22"/>
        </w:rPr>
        <w:t xml:space="preserve">HPLC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ile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purifikasyonu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yapılmış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olmalıdır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>.</w:t>
      </w:r>
    </w:p>
    <w:p w:rsidR="00DA29E0" w:rsidRPr="00DA29E0" w:rsidRDefault="00DA29E0" w:rsidP="00DA29E0">
      <w:pPr>
        <w:pStyle w:val="ListeParagraf"/>
        <w:numPr>
          <w:ilvl w:val="0"/>
          <w:numId w:val="13"/>
        </w:numPr>
        <w:spacing w:after="160" w:line="259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r w:rsidRPr="00DA29E0">
        <w:rPr>
          <w:rFonts w:asciiTheme="minorHAnsi" w:hAnsiTheme="minorHAnsi" w:cstheme="minorHAnsi"/>
          <w:sz w:val="22"/>
          <w:szCs w:val="22"/>
        </w:rPr>
        <w:t xml:space="preserve">Her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bir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gramStart"/>
      <w:r w:rsidRPr="00DA29E0">
        <w:rPr>
          <w:rFonts w:asciiTheme="minorHAnsi" w:hAnsiTheme="minorHAnsi" w:cstheme="minorHAnsi"/>
          <w:sz w:val="22"/>
          <w:szCs w:val="22"/>
        </w:rPr>
        <w:t xml:space="preserve">primer 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sentez</w:t>
      </w:r>
      <w:proofErr w:type="spellEnd"/>
      <w:proofErr w:type="gramEnd"/>
      <w:r w:rsidRPr="00DA29E0">
        <w:rPr>
          <w:rFonts w:asciiTheme="minorHAnsi" w:hAnsiTheme="minorHAnsi" w:cstheme="minorHAnsi"/>
          <w:sz w:val="22"/>
          <w:szCs w:val="22"/>
        </w:rPr>
        <w:t xml:space="preserve"> 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raporu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ile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teslim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edilmelidir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>.</w:t>
      </w:r>
    </w:p>
    <w:p w:rsidR="00DA29E0" w:rsidRPr="00DA29E0" w:rsidRDefault="00DA29E0" w:rsidP="00DA29E0">
      <w:pPr>
        <w:pStyle w:val="ListeParagraf"/>
        <w:numPr>
          <w:ilvl w:val="0"/>
          <w:numId w:val="13"/>
        </w:numPr>
        <w:spacing w:after="160" w:line="259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proofErr w:type="spellStart"/>
      <w:r w:rsidRPr="00DA29E0">
        <w:rPr>
          <w:rFonts w:asciiTheme="minorHAnsi" w:hAnsiTheme="minorHAnsi" w:cstheme="minorHAnsi"/>
          <w:sz w:val="22"/>
          <w:szCs w:val="22"/>
        </w:rPr>
        <w:t>Primerler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liyofilize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formda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teslim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edilmelidir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>.</w:t>
      </w:r>
    </w:p>
    <w:p w:rsidR="00DA29E0" w:rsidRPr="00DA29E0" w:rsidRDefault="00DA29E0" w:rsidP="00DA29E0">
      <w:pPr>
        <w:pStyle w:val="ListeParagraf"/>
        <w:numPr>
          <w:ilvl w:val="0"/>
          <w:numId w:val="13"/>
        </w:numPr>
        <w:spacing w:after="160" w:line="259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proofErr w:type="spellStart"/>
      <w:r w:rsidRPr="00DA29E0">
        <w:rPr>
          <w:rFonts w:asciiTheme="minorHAnsi" w:hAnsiTheme="minorHAnsi" w:cstheme="minorHAnsi"/>
          <w:sz w:val="22"/>
          <w:szCs w:val="22"/>
        </w:rPr>
        <w:t>Primerlerin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sulandırılması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için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1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adet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100 ml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hacimli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Mol.Bio.Grade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(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Dnase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Rnase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,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Pyrogen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free )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özellikli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su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primerler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ile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ücretsiz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teslim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edilmelidir.Su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aşağıdaki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özellikleri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taşımalıdır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>.</w:t>
      </w:r>
    </w:p>
    <w:p w:rsidR="00DA29E0" w:rsidRPr="00DA29E0" w:rsidRDefault="00DA29E0" w:rsidP="00DA29E0">
      <w:pPr>
        <w:pStyle w:val="ListeParagraf"/>
        <w:spacing w:after="160" w:line="259" w:lineRule="auto"/>
        <w:ind w:left="0"/>
        <w:rPr>
          <w:rFonts w:asciiTheme="minorHAnsi" w:hAnsiTheme="minorHAnsi" w:cstheme="minorHAnsi"/>
          <w:sz w:val="22"/>
          <w:szCs w:val="22"/>
        </w:rPr>
      </w:pPr>
      <w:r w:rsidRPr="00DA29E0">
        <w:rPr>
          <w:rFonts w:asciiTheme="minorHAnsi" w:hAnsiTheme="minorHAnsi" w:cstheme="minorHAnsi"/>
          <w:sz w:val="22"/>
          <w:szCs w:val="22"/>
        </w:rPr>
        <w:t xml:space="preserve"> 5</w:t>
      </w:r>
      <w:proofErr w:type="gramStart"/>
      <w:r w:rsidRPr="00DA29E0">
        <w:rPr>
          <w:rFonts w:asciiTheme="minorHAnsi" w:hAnsiTheme="minorHAnsi" w:cstheme="minorHAnsi"/>
          <w:sz w:val="22"/>
          <w:szCs w:val="22"/>
        </w:rPr>
        <w:t>a )</w:t>
      </w:r>
      <w:proofErr w:type="gramEnd"/>
      <w:r w:rsidRPr="00DA29E0">
        <w:rPr>
          <w:rFonts w:asciiTheme="minorHAnsi" w:hAnsiTheme="minorHAnsi" w:cstheme="minorHAnsi"/>
          <w:sz w:val="22"/>
          <w:szCs w:val="22"/>
        </w:rPr>
        <w:t xml:space="preserve">  Su ,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yüksek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kaliteli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su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gerektiren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her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türlü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DNA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ve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RNA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deneyi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için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kullanılan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temel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çözücü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özelliklerini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taşımalıdır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.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Ambalaj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şekli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100 ml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plastik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tüplerde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/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şişelerde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proofErr w:type="gramStart"/>
      <w:r w:rsidRPr="00DA29E0">
        <w:rPr>
          <w:rFonts w:asciiTheme="minorHAnsi" w:hAnsiTheme="minorHAnsi" w:cstheme="minorHAnsi"/>
          <w:sz w:val="22"/>
          <w:szCs w:val="22"/>
        </w:rPr>
        <w:t>olmalıdır.Su</w:t>
      </w:r>
      <w:proofErr w:type="spellEnd"/>
      <w:proofErr w:type="gramEnd"/>
      <w:r w:rsidRPr="00DA29E0">
        <w:rPr>
          <w:rFonts w:asciiTheme="minorHAnsi" w:hAnsiTheme="minorHAnsi" w:cstheme="minorHAnsi"/>
          <w:sz w:val="22"/>
          <w:szCs w:val="22"/>
        </w:rPr>
        <w:t xml:space="preserve"> ,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Dietilpirokarbonat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(DEPC)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ile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muamele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edilmiş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olmalıdır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. Bu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özellik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ürünün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prespektüsünde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proofErr w:type="gramStart"/>
      <w:r w:rsidRPr="00DA29E0">
        <w:rPr>
          <w:rFonts w:asciiTheme="minorHAnsi" w:hAnsiTheme="minorHAnsi" w:cstheme="minorHAnsi"/>
          <w:sz w:val="22"/>
          <w:szCs w:val="22"/>
        </w:rPr>
        <w:t>görülmelidir.DEPC</w:t>
      </w:r>
      <w:proofErr w:type="spellEnd"/>
      <w:proofErr w:type="gram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ile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arıtılmış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su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,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DEPC'nin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sterilitesini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ve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inaktivasyonunu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sağlamak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için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iki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kez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otoklav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edilmiş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ve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son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olarak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 0,2 mm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filtreden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geçirilmiş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olmalıdır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. Bu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özellik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ürünün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prespektüsünde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görülmelidir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. DNase, RNase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ve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proteazı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kontaminasyonunun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engellenmesi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için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her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üretilen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lot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ürün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test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edilmiş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olmalıdır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. Bu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özellik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ürünün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prespektüsünde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görülmelidir.USP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proofErr w:type="gramStart"/>
      <w:r w:rsidRPr="00DA29E0">
        <w:rPr>
          <w:rFonts w:asciiTheme="minorHAnsi" w:hAnsiTheme="minorHAnsi" w:cstheme="minorHAnsi"/>
          <w:sz w:val="22"/>
          <w:szCs w:val="22"/>
        </w:rPr>
        <w:t>spesifikasyonlarına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göre</w:t>
      </w:r>
      <w:proofErr w:type="spellEnd"/>
      <w:proofErr w:type="gram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ürün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üretim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safhasında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 2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haftalık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(14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günlük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)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inkübasyon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aşaması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olmalı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,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bu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süreç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içerisinde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bakteri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veya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mantar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üremesi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olmadığı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tespit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edilmiş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olmalıdır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. Bu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özellik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ürünün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prespektüsünde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görülmelidir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>.</w:t>
      </w:r>
    </w:p>
    <w:p w:rsidR="00DA29E0" w:rsidRPr="00DA29E0" w:rsidRDefault="00DA29E0" w:rsidP="00DA29E0">
      <w:pPr>
        <w:pStyle w:val="ListeParagraf"/>
        <w:numPr>
          <w:ilvl w:val="0"/>
          <w:numId w:val="13"/>
        </w:numPr>
        <w:spacing w:after="160" w:line="259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proofErr w:type="spellStart"/>
      <w:proofErr w:type="gramStart"/>
      <w:r w:rsidRPr="00DA29E0">
        <w:rPr>
          <w:rFonts w:asciiTheme="minorHAnsi" w:hAnsiTheme="minorHAnsi" w:cstheme="minorHAnsi"/>
          <w:sz w:val="22"/>
          <w:szCs w:val="22"/>
        </w:rPr>
        <w:t>Sentez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raporunda</w:t>
      </w:r>
      <w:proofErr w:type="spellEnd"/>
      <w:proofErr w:type="gramEnd"/>
      <w:r w:rsidRPr="00DA29E0">
        <w:rPr>
          <w:rFonts w:asciiTheme="minorHAnsi" w:hAnsiTheme="minorHAnsi" w:cstheme="minorHAnsi"/>
          <w:sz w:val="22"/>
          <w:szCs w:val="22"/>
        </w:rPr>
        <w:t xml:space="preserve"> ; 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nükleotit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oranları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, 100pmol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için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sulandırma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miktarı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,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nükleotit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ağırlığı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ve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konsantrasyonu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, Tm 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değeri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, GC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oranı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gibi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kullanıcı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için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gerekli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bilgiler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bulunmalıdır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>.</w:t>
      </w:r>
    </w:p>
    <w:p w:rsidR="00DA29E0" w:rsidRPr="00DA29E0" w:rsidRDefault="00DA29E0" w:rsidP="00DA29E0">
      <w:pPr>
        <w:pStyle w:val="ListeParagraf"/>
        <w:numPr>
          <w:ilvl w:val="0"/>
          <w:numId w:val="13"/>
        </w:numPr>
        <w:spacing w:after="160" w:line="259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proofErr w:type="spellStart"/>
      <w:r w:rsidRPr="00DA29E0">
        <w:rPr>
          <w:rFonts w:asciiTheme="minorHAnsi" w:hAnsiTheme="minorHAnsi" w:cstheme="minorHAnsi"/>
          <w:sz w:val="22"/>
          <w:szCs w:val="22"/>
        </w:rPr>
        <w:t>Teslimatı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yapılan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primerlerde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herhangibir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sorun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proofErr w:type="gramStart"/>
      <w:r w:rsidRPr="00DA29E0">
        <w:rPr>
          <w:rFonts w:asciiTheme="minorHAnsi" w:hAnsiTheme="minorHAnsi" w:cstheme="minorHAnsi"/>
          <w:sz w:val="22"/>
          <w:szCs w:val="22"/>
        </w:rPr>
        <w:t>yaşandığında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,</w:t>
      </w:r>
      <w:proofErr w:type="gram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ilgili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firma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koşulsuz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olarak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ürünü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değiştirme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ve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1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hafta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içerisinde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teslim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etme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taahhütünü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belirtmelidir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>.</w:t>
      </w:r>
    </w:p>
    <w:p w:rsidR="00DA29E0" w:rsidRPr="00DA29E0" w:rsidRDefault="00DA29E0" w:rsidP="00DA29E0">
      <w:pPr>
        <w:pStyle w:val="ListeParagraf"/>
        <w:numPr>
          <w:ilvl w:val="0"/>
          <w:numId w:val="13"/>
        </w:numPr>
        <w:spacing w:after="160" w:line="259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proofErr w:type="spellStart"/>
      <w:r w:rsidRPr="00DA29E0">
        <w:rPr>
          <w:rFonts w:asciiTheme="minorHAnsi" w:hAnsiTheme="minorHAnsi" w:cstheme="minorHAnsi"/>
          <w:sz w:val="22"/>
          <w:szCs w:val="22"/>
        </w:rPr>
        <w:t>Teklif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edilen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ürünlerin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değerlendirilmesinde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,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laboratuvarımızda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kullanılmış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olumlu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netice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proofErr w:type="gramStart"/>
      <w:r w:rsidRPr="00DA29E0">
        <w:rPr>
          <w:rFonts w:asciiTheme="minorHAnsi" w:hAnsiTheme="minorHAnsi" w:cstheme="minorHAnsi"/>
          <w:sz w:val="22"/>
          <w:szCs w:val="22"/>
        </w:rPr>
        <w:t>alınmış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,</w:t>
      </w:r>
      <w:proofErr w:type="gram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laboratuvarımızda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kullanılan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yöntemlere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optimizasyonu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yapılmış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ürünler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tercih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nedeni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olacaktır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>.</w:t>
      </w:r>
    </w:p>
    <w:p w:rsidR="00DA29E0" w:rsidRPr="00DA29E0" w:rsidRDefault="00DA29E0" w:rsidP="00DA29E0">
      <w:pPr>
        <w:pStyle w:val="ListeParagraf"/>
        <w:numPr>
          <w:ilvl w:val="0"/>
          <w:numId w:val="13"/>
        </w:numPr>
        <w:spacing w:after="160" w:line="259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r w:rsidRPr="00DA29E0">
        <w:rPr>
          <w:rFonts w:asciiTheme="minorHAnsi" w:hAnsiTheme="minorHAnsi" w:cstheme="minorHAnsi"/>
          <w:sz w:val="22"/>
          <w:szCs w:val="22"/>
          <w:lang w:val="tr-TR"/>
        </w:rPr>
        <w:t>Teklif edilen ürünler laboratuvarımızda kullanılmamış ise, ilgili firma alım öncesi numune bırakmalıdır.</w:t>
      </w:r>
    </w:p>
    <w:p w:rsidR="00DA29E0" w:rsidRPr="00DA29E0" w:rsidRDefault="00DA29E0" w:rsidP="00DA29E0">
      <w:pPr>
        <w:pStyle w:val="ListeParagraf"/>
        <w:numPr>
          <w:ilvl w:val="0"/>
          <w:numId w:val="13"/>
        </w:numPr>
        <w:spacing w:after="160" w:line="259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r w:rsidRPr="00DA29E0">
        <w:rPr>
          <w:rFonts w:asciiTheme="minorHAnsi" w:hAnsiTheme="minorHAnsi" w:cstheme="minorHAnsi"/>
          <w:sz w:val="22"/>
          <w:szCs w:val="22"/>
          <w:lang w:val="tr-TR"/>
        </w:rPr>
        <w:t xml:space="preserve">Ürünler teslim edildikten sonra belirtilenden farklı ve/veya istenmeyen özellikler tespit edilirse, ürün bozuk çıkar ve/veya alımdan sonra kullanıcı hatası dışında beklenen/istenilen sonuç alınamazsa acilen değiştirilmesi talebinde bulunulabilecektir. Değiştirilmesi talep edilen ürünler en fazla 7 iş günü içinde değiştirilmelidir. </w:t>
      </w:r>
    </w:p>
    <w:p w:rsidR="00DA29E0" w:rsidRPr="00DA29E0" w:rsidRDefault="00DA29E0" w:rsidP="00DA29E0">
      <w:pPr>
        <w:pStyle w:val="ListeParagraf"/>
        <w:numPr>
          <w:ilvl w:val="0"/>
          <w:numId w:val="13"/>
        </w:numPr>
        <w:spacing w:after="160" w:line="259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Ürün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>/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ürünler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elden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proje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proofErr w:type="gramStart"/>
      <w:r w:rsidRPr="00DA29E0">
        <w:rPr>
          <w:rFonts w:asciiTheme="minorHAnsi" w:hAnsiTheme="minorHAnsi" w:cstheme="minorHAnsi"/>
          <w:sz w:val="22"/>
          <w:szCs w:val="22"/>
        </w:rPr>
        <w:t>yürütücüsüne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teslim</w:t>
      </w:r>
      <w:proofErr w:type="spellEnd"/>
      <w:proofErr w:type="gram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edilmelidir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>.</w:t>
      </w:r>
    </w:p>
    <w:p w:rsidR="00DA29E0" w:rsidRPr="00DA29E0" w:rsidRDefault="00DA29E0" w:rsidP="00DA29E0">
      <w:pPr>
        <w:pStyle w:val="ListeParagraf"/>
        <w:numPr>
          <w:ilvl w:val="0"/>
          <w:numId w:val="13"/>
        </w:numPr>
        <w:spacing w:after="160" w:line="259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proofErr w:type="spellStart"/>
      <w:r w:rsidRPr="00DA29E0">
        <w:rPr>
          <w:rFonts w:asciiTheme="minorHAnsi" w:hAnsiTheme="minorHAnsi" w:cstheme="minorHAnsi"/>
          <w:sz w:val="22"/>
          <w:szCs w:val="22"/>
        </w:rPr>
        <w:t>Kargo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ile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teslimatlar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kabul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edilmeyecektir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. </w:t>
      </w:r>
    </w:p>
    <w:p w:rsidR="00DA29E0" w:rsidRDefault="00DA29E0" w:rsidP="00DA29E0">
      <w:pPr>
        <w:pStyle w:val="ListeParagraf"/>
        <w:spacing w:after="160" w:line="259" w:lineRule="auto"/>
        <w:ind w:left="0"/>
        <w:rPr>
          <w:rFonts w:asciiTheme="minorHAnsi" w:hAnsiTheme="minorHAnsi" w:cstheme="minorHAnsi"/>
          <w:b/>
          <w:sz w:val="28"/>
          <w:szCs w:val="28"/>
        </w:rPr>
      </w:pPr>
    </w:p>
    <w:p w:rsidR="00DA29E0" w:rsidRDefault="00DA29E0" w:rsidP="00DA29E0">
      <w:pPr>
        <w:pStyle w:val="ListeParagraf"/>
        <w:spacing w:after="160" w:line="259" w:lineRule="auto"/>
        <w:ind w:left="0"/>
        <w:rPr>
          <w:rFonts w:asciiTheme="minorHAnsi" w:hAnsiTheme="minorHAnsi" w:cstheme="minorHAnsi"/>
          <w:b/>
          <w:sz w:val="28"/>
          <w:szCs w:val="28"/>
        </w:rPr>
      </w:pPr>
    </w:p>
    <w:p w:rsidR="00DA29E0" w:rsidRPr="00DA29E0" w:rsidRDefault="00DA29E0" w:rsidP="00DA29E0">
      <w:pPr>
        <w:pStyle w:val="ListeParagraf"/>
        <w:spacing w:after="160" w:line="259" w:lineRule="auto"/>
        <w:ind w:left="0"/>
        <w:rPr>
          <w:rFonts w:asciiTheme="minorHAnsi" w:hAnsiTheme="minorHAnsi" w:cstheme="minorHAnsi"/>
          <w:b/>
          <w:sz w:val="28"/>
          <w:szCs w:val="28"/>
        </w:rPr>
      </w:pPr>
      <w:proofErr w:type="spellStart"/>
      <w:r w:rsidRPr="00DA29E0">
        <w:rPr>
          <w:rFonts w:asciiTheme="minorHAnsi" w:hAnsiTheme="minorHAnsi" w:cstheme="minorHAnsi"/>
          <w:b/>
          <w:sz w:val="28"/>
          <w:szCs w:val="28"/>
        </w:rPr>
        <w:lastRenderedPageBreak/>
        <w:t>Karbapenemaz</w:t>
      </w:r>
      <w:proofErr w:type="spellEnd"/>
      <w:r w:rsidRPr="00DA29E0">
        <w:rPr>
          <w:rFonts w:asciiTheme="minorHAnsi" w:hAnsiTheme="minorHAnsi" w:cstheme="minorHAnsi"/>
          <w:b/>
          <w:sz w:val="28"/>
          <w:szCs w:val="28"/>
        </w:rPr>
        <w:t xml:space="preserve"> </w:t>
      </w:r>
      <w:proofErr w:type="spellStart"/>
      <w:r w:rsidRPr="00DA29E0">
        <w:rPr>
          <w:rFonts w:asciiTheme="minorHAnsi" w:hAnsiTheme="minorHAnsi" w:cstheme="minorHAnsi"/>
          <w:b/>
          <w:sz w:val="28"/>
          <w:szCs w:val="28"/>
        </w:rPr>
        <w:t>genleri</w:t>
      </w:r>
      <w:proofErr w:type="spellEnd"/>
      <w:r w:rsidRPr="00DA29E0">
        <w:rPr>
          <w:rFonts w:asciiTheme="minorHAnsi" w:hAnsiTheme="minorHAnsi" w:cstheme="minorHAnsi"/>
          <w:b/>
          <w:sz w:val="28"/>
          <w:szCs w:val="28"/>
        </w:rPr>
        <w:t xml:space="preserve"> </w:t>
      </w:r>
      <w:proofErr w:type="spellStart"/>
      <w:r w:rsidRPr="00DA29E0">
        <w:rPr>
          <w:rFonts w:asciiTheme="minorHAnsi" w:hAnsiTheme="minorHAnsi" w:cstheme="minorHAnsi"/>
          <w:b/>
          <w:sz w:val="28"/>
          <w:szCs w:val="28"/>
        </w:rPr>
        <w:t>araştırılması</w:t>
      </w:r>
      <w:proofErr w:type="spellEnd"/>
      <w:r w:rsidRPr="00DA29E0">
        <w:rPr>
          <w:rFonts w:asciiTheme="minorHAnsi" w:hAnsiTheme="minorHAnsi" w:cstheme="minorHAnsi"/>
          <w:b/>
          <w:sz w:val="28"/>
          <w:szCs w:val="28"/>
        </w:rPr>
        <w:t xml:space="preserve"> </w:t>
      </w:r>
      <w:proofErr w:type="spellStart"/>
      <w:r w:rsidRPr="00DA29E0">
        <w:rPr>
          <w:rFonts w:asciiTheme="minorHAnsi" w:hAnsiTheme="minorHAnsi" w:cstheme="minorHAnsi"/>
          <w:b/>
          <w:sz w:val="28"/>
          <w:szCs w:val="28"/>
        </w:rPr>
        <w:t>için</w:t>
      </w:r>
      <w:proofErr w:type="spellEnd"/>
      <w:r w:rsidRPr="00DA29E0">
        <w:rPr>
          <w:rFonts w:asciiTheme="minorHAnsi" w:hAnsiTheme="minorHAnsi" w:cstheme="minorHAnsi"/>
          <w:b/>
          <w:sz w:val="28"/>
          <w:szCs w:val="28"/>
        </w:rPr>
        <w:t xml:space="preserve"> primer (10 </w:t>
      </w:r>
      <w:proofErr w:type="spellStart"/>
      <w:proofErr w:type="gramStart"/>
      <w:r w:rsidRPr="00DA29E0">
        <w:rPr>
          <w:rFonts w:asciiTheme="minorHAnsi" w:hAnsiTheme="minorHAnsi" w:cstheme="minorHAnsi"/>
          <w:b/>
          <w:sz w:val="28"/>
          <w:szCs w:val="28"/>
        </w:rPr>
        <w:t>çift,her</w:t>
      </w:r>
      <w:proofErr w:type="spellEnd"/>
      <w:proofErr w:type="gramEnd"/>
      <w:r w:rsidRPr="00DA29E0">
        <w:rPr>
          <w:rFonts w:asciiTheme="minorHAnsi" w:hAnsiTheme="minorHAnsi" w:cstheme="minorHAnsi"/>
          <w:b/>
          <w:sz w:val="28"/>
          <w:szCs w:val="28"/>
        </w:rPr>
        <w:t xml:space="preserve"> </w:t>
      </w:r>
      <w:proofErr w:type="spellStart"/>
      <w:r w:rsidRPr="00DA29E0">
        <w:rPr>
          <w:rFonts w:asciiTheme="minorHAnsi" w:hAnsiTheme="minorHAnsi" w:cstheme="minorHAnsi"/>
          <w:b/>
          <w:sz w:val="28"/>
          <w:szCs w:val="28"/>
        </w:rPr>
        <w:t>biri</w:t>
      </w:r>
      <w:proofErr w:type="spellEnd"/>
      <w:r w:rsidRPr="00DA29E0">
        <w:rPr>
          <w:rFonts w:asciiTheme="minorHAnsi" w:hAnsiTheme="minorHAnsi" w:cstheme="minorHAnsi"/>
          <w:b/>
          <w:sz w:val="28"/>
          <w:szCs w:val="28"/>
        </w:rPr>
        <w:t xml:space="preserve"> 20’şer </w:t>
      </w:r>
      <w:proofErr w:type="spellStart"/>
      <w:r w:rsidRPr="00DA29E0">
        <w:rPr>
          <w:rFonts w:asciiTheme="minorHAnsi" w:hAnsiTheme="minorHAnsi" w:cstheme="minorHAnsi"/>
          <w:b/>
          <w:sz w:val="28"/>
          <w:szCs w:val="28"/>
        </w:rPr>
        <w:t>bç</w:t>
      </w:r>
      <w:proofErr w:type="spellEnd"/>
      <w:r w:rsidRPr="00DA29E0">
        <w:rPr>
          <w:rFonts w:asciiTheme="minorHAnsi" w:hAnsiTheme="minorHAnsi" w:cstheme="minorHAnsi"/>
          <w:b/>
          <w:sz w:val="28"/>
          <w:szCs w:val="28"/>
        </w:rPr>
        <w:t>)</w:t>
      </w:r>
    </w:p>
    <w:p w:rsidR="00DA29E0" w:rsidRPr="00DA29E0" w:rsidRDefault="00DA29E0" w:rsidP="00DA29E0">
      <w:pPr>
        <w:pStyle w:val="ListeParagraf"/>
        <w:numPr>
          <w:ilvl w:val="3"/>
          <w:numId w:val="9"/>
        </w:numPr>
        <w:spacing w:after="160" w:line="259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proofErr w:type="spellStart"/>
      <w:r w:rsidRPr="00DA29E0">
        <w:rPr>
          <w:rFonts w:asciiTheme="minorHAnsi" w:hAnsiTheme="minorHAnsi" w:cstheme="minorHAnsi"/>
          <w:sz w:val="22"/>
          <w:szCs w:val="22"/>
        </w:rPr>
        <w:t>Konsantrasyonu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200nmol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olmalıdır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>.</w:t>
      </w:r>
    </w:p>
    <w:p w:rsidR="00DA29E0" w:rsidRPr="00DA29E0" w:rsidRDefault="00DA29E0" w:rsidP="00DA29E0">
      <w:pPr>
        <w:pStyle w:val="ListeParagraf"/>
        <w:numPr>
          <w:ilvl w:val="3"/>
          <w:numId w:val="9"/>
        </w:numPr>
        <w:spacing w:after="160" w:line="259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r w:rsidRPr="00DA29E0">
        <w:rPr>
          <w:rFonts w:asciiTheme="minorHAnsi" w:hAnsiTheme="minorHAnsi" w:cstheme="minorHAnsi"/>
          <w:sz w:val="22"/>
          <w:szCs w:val="22"/>
        </w:rPr>
        <w:t xml:space="preserve">HPLC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ile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purifikasyonu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yapılmış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olmalıdır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>.</w:t>
      </w:r>
    </w:p>
    <w:p w:rsidR="00DA29E0" w:rsidRPr="00DA29E0" w:rsidRDefault="00DA29E0" w:rsidP="00DA29E0">
      <w:pPr>
        <w:pStyle w:val="ListeParagraf"/>
        <w:numPr>
          <w:ilvl w:val="3"/>
          <w:numId w:val="9"/>
        </w:numPr>
        <w:spacing w:after="160" w:line="259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r w:rsidRPr="00DA29E0">
        <w:rPr>
          <w:rFonts w:asciiTheme="minorHAnsi" w:hAnsiTheme="minorHAnsi" w:cstheme="minorHAnsi"/>
          <w:sz w:val="22"/>
          <w:szCs w:val="22"/>
        </w:rPr>
        <w:t xml:space="preserve">Her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bir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gramStart"/>
      <w:r w:rsidRPr="00DA29E0">
        <w:rPr>
          <w:rFonts w:asciiTheme="minorHAnsi" w:hAnsiTheme="minorHAnsi" w:cstheme="minorHAnsi"/>
          <w:sz w:val="22"/>
          <w:szCs w:val="22"/>
        </w:rPr>
        <w:t xml:space="preserve">primer 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sentez</w:t>
      </w:r>
      <w:proofErr w:type="spellEnd"/>
      <w:proofErr w:type="gramEnd"/>
      <w:r w:rsidRPr="00DA29E0">
        <w:rPr>
          <w:rFonts w:asciiTheme="minorHAnsi" w:hAnsiTheme="minorHAnsi" w:cstheme="minorHAnsi"/>
          <w:sz w:val="22"/>
          <w:szCs w:val="22"/>
        </w:rPr>
        <w:t xml:space="preserve"> 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raporu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ile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teslim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edilmelidir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>.</w:t>
      </w:r>
    </w:p>
    <w:p w:rsidR="00DA29E0" w:rsidRPr="00DA29E0" w:rsidRDefault="00DA29E0" w:rsidP="00DA29E0">
      <w:pPr>
        <w:pStyle w:val="ListeParagraf"/>
        <w:numPr>
          <w:ilvl w:val="3"/>
          <w:numId w:val="9"/>
        </w:numPr>
        <w:spacing w:after="160" w:line="259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proofErr w:type="spellStart"/>
      <w:r w:rsidRPr="00DA29E0">
        <w:rPr>
          <w:rFonts w:asciiTheme="minorHAnsi" w:hAnsiTheme="minorHAnsi" w:cstheme="minorHAnsi"/>
          <w:sz w:val="22"/>
          <w:szCs w:val="22"/>
        </w:rPr>
        <w:t>Primerler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liyofilize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formda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teslim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edilmelidir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>.</w:t>
      </w:r>
    </w:p>
    <w:p w:rsidR="00DA29E0" w:rsidRPr="00DA29E0" w:rsidRDefault="00DA29E0" w:rsidP="00DA29E0">
      <w:pPr>
        <w:pStyle w:val="ListeParagraf"/>
        <w:numPr>
          <w:ilvl w:val="3"/>
          <w:numId w:val="9"/>
        </w:numPr>
        <w:spacing w:after="160" w:line="259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proofErr w:type="spellStart"/>
      <w:r w:rsidRPr="00DA29E0">
        <w:rPr>
          <w:rFonts w:asciiTheme="minorHAnsi" w:hAnsiTheme="minorHAnsi" w:cstheme="minorHAnsi"/>
          <w:sz w:val="22"/>
          <w:szCs w:val="22"/>
        </w:rPr>
        <w:t>Primerlerin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sulandırılması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için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1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adet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100 ml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hacimli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Mol.Bio.Grade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(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Dnase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Rnase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,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Pyrogen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free )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özellikli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su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primerler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ile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ücretsiz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teslim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edilmelidir.Su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aşağıdaki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özellikleri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taşımalıdır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>.</w:t>
      </w:r>
    </w:p>
    <w:p w:rsidR="00DA29E0" w:rsidRPr="00DA29E0" w:rsidRDefault="00DA29E0" w:rsidP="00DA29E0">
      <w:pPr>
        <w:pStyle w:val="ListeParagraf"/>
        <w:spacing w:after="160" w:line="259" w:lineRule="auto"/>
        <w:ind w:left="0"/>
        <w:rPr>
          <w:rFonts w:asciiTheme="minorHAnsi" w:hAnsiTheme="minorHAnsi" w:cstheme="minorHAnsi"/>
          <w:sz w:val="22"/>
          <w:szCs w:val="22"/>
        </w:rPr>
      </w:pPr>
      <w:r w:rsidRPr="00DA29E0">
        <w:rPr>
          <w:rFonts w:asciiTheme="minorHAnsi" w:hAnsiTheme="minorHAnsi" w:cstheme="minorHAnsi"/>
          <w:sz w:val="22"/>
          <w:szCs w:val="22"/>
        </w:rPr>
        <w:t xml:space="preserve"> 5</w:t>
      </w:r>
      <w:proofErr w:type="gramStart"/>
      <w:r w:rsidRPr="00DA29E0">
        <w:rPr>
          <w:rFonts w:asciiTheme="minorHAnsi" w:hAnsiTheme="minorHAnsi" w:cstheme="minorHAnsi"/>
          <w:sz w:val="22"/>
          <w:szCs w:val="22"/>
        </w:rPr>
        <w:t>a )</w:t>
      </w:r>
      <w:proofErr w:type="gramEnd"/>
      <w:r w:rsidRPr="00DA29E0">
        <w:rPr>
          <w:rFonts w:asciiTheme="minorHAnsi" w:hAnsiTheme="minorHAnsi" w:cstheme="minorHAnsi"/>
          <w:sz w:val="22"/>
          <w:szCs w:val="22"/>
        </w:rPr>
        <w:t xml:space="preserve">  Su ,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yüksek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kaliteli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su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gerektiren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her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türlü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DNA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ve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RNA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deneyi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için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kullanılan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temel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çözücü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özelliklerini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taşımalıdır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.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Ambalaj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şekli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100 ml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plastik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tüplerde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/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şişelerde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proofErr w:type="gramStart"/>
      <w:r w:rsidRPr="00DA29E0">
        <w:rPr>
          <w:rFonts w:asciiTheme="minorHAnsi" w:hAnsiTheme="minorHAnsi" w:cstheme="minorHAnsi"/>
          <w:sz w:val="22"/>
          <w:szCs w:val="22"/>
        </w:rPr>
        <w:t>olmalıdır.Su</w:t>
      </w:r>
      <w:proofErr w:type="spellEnd"/>
      <w:proofErr w:type="gramEnd"/>
      <w:r w:rsidRPr="00DA29E0">
        <w:rPr>
          <w:rFonts w:asciiTheme="minorHAnsi" w:hAnsiTheme="minorHAnsi" w:cstheme="minorHAnsi"/>
          <w:sz w:val="22"/>
          <w:szCs w:val="22"/>
        </w:rPr>
        <w:t xml:space="preserve"> ,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Dietilpirokarbonat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(DEPC)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ile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muamele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edilmiş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olmalıdır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. Bu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özellik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ürünün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prespektüsünde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proofErr w:type="gramStart"/>
      <w:r w:rsidRPr="00DA29E0">
        <w:rPr>
          <w:rFonts w:asciiTheme="minorHAnsi" w:hAnsiTheme="minorHAnsi" w:cstheme="minorHAnsi"/>
          <w:sz w:val="22"/>
          <w:szCs w:val="22"/>
        </w:rPr>
        <w:t>görülmelidir.DEPC</w:t>
      </w:r>
      <w:proofErr w:type="spellEnd"/>
      <w:proofErr w:type="gram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ile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arıtılmış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su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,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DEPC'nin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sterilitesini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ve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inaktivasyonunu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sağlamak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için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iki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kez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otoklav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edilmiş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ve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son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olarak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 0,2 mm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filtreden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geçirilmiş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olmalıdır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. Bu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özellik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ürünün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prespektüsünde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görülmelidir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. DNase, RNase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ve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proteazı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kontaminasyonunun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engellenmesi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için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her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üretilen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lot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ürün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test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edilmiş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olmalıdır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. Bu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özellik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ürünün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prespektüsünde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görülmelidir.USP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proofErr w:type="gramStart"/>
      <w:r w:rsidRPr="00DA29E0">
        <w:rPr>
          <w:rFonts w:asciiTheme="minorHAnsi" w:hAnsiTheme="minorHAnsi" w:cstheme="minorHAnsi"/>
          <w:sz w:val="22"/>
          <w:szCs w:val="22"/>
        </w:rPr>
        <w:t>spesifikasyonlarına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göre</w:t>
      </w:r>
      <w:proofErr w:type="spellEnd"/>
      <w:proofErr w:type="gram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ürün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üretim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safhasında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 2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haftalık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(14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günlük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)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inkübasyon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aşaması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olmalı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,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bu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süreç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içerisinde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bakteri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veya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mantar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üremesi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olmadığı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tespit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edilmiş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olmalıdır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. Bu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özellik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ürünün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prespektüsünde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görülmelidir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>.</w:t>
      </w:r>
    </w:p>
    <w:p w:rsidR="00DA29E0" w:rsidRPr="00DA29E0" w:rsidRDefault="00DA29E0" w:rsidP="00DA29E0">
      <w:pPr>
        <w:pStyle w:val="ListeParagraf"/>
        <w:numPr>
          <w:ilvl w:val="3"/>
          <w:numId w:val="9"/>
        </w:numPr>
        <w:spacing w:after="160" w:line="259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proofErr w:type="spellStart"/>
      <w:proofErr w:type="gramStart"/>
      <w:r w:rsidRPr="00DA29E0">
        <w:rPr>
          <w:rFonts w:asciiTheme="minorHAnsi" w:hAnsiTheme="minorHAnsi" w:cstheme="minorHAnsi"/>
          <w:sz w:val="22"/>
          <w:szCs w:val="22"/>
        </w:rPr>
        <w:t>Sentez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raporunda</w:t>
      </w:r>
      <w:proofErr w:type="spellEnd"/>
      <w:proofErr w:type="gramEnd"/>
      <w:r w:rsidRPr="00DA29E0">
        <w:rPr>
          <w:rFonts w:asciiTheme="minorHAnsi" w:hAnsiTheme="minorHAnsi" w:cstheme="minorHAnsi"/>
          <w:sz w:val="22"/>
          <w:szCs w:val="22"/>
        </w:rPr>
        <w:t xml:space="preserve"> ; 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nükleotit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oranları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, 100pmol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için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sulandırma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miktarı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,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nükleotit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ağırlığı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ve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konsantrasyonu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, Tm 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değeri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, GC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oranı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gibi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kullanıcı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için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gerekli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bilgiler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DA29E0">
        <w:rPr>
          <w:rFonts w:asciiTheme="minorHAnsi" w:hAnsiTheme="minorHAnsi" w:cstheme="minorHAnsi"/>
          <w:sz w:val="22"/>
          <w:szCs w:val="22"/>
        </w:rPr>
        <w:t>bulunmalıdır</w:t>
      </w:r>
      <w:proofErr w:type="spellEnd"/>
      <w:r w:rsidRPr="00DA29E0">
        <w:rPr>
          <w:rFonts w:asciiTheme="minorHAnsi" w:hAnsiTheme="minorHAnsi" w:cstheme="minorHAnsi"/>
          <w:sz w:val="22"/>
          <w:szCs w:val="22"/>
        </w:rPr>
        <w:t>.</w:t>
      </w:r>
    </w:p>
    <w:p w:rsidR="008F5F5A" w:rsidRDefault="00DA29E0" w:rsidP="008F5F5A">
      <w:pPr>
        <w:pStyle w:val="ListeParagraf"/>
        <w:numPr>
          <w:ilvl w:val="3"/>
          <w:numId w:val="9"/>
        </w:numPr>
        <w:spacing w:after="160" w:line="259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proofErr w:type="spellStart"/>
      <w:r w:rsidRPr="008F5F5A">
        <w:rPr>
          <w:rFonts w:asciiTheme="minorHAnsi" w:hAnsiTheme="minorHAnsi" w:cstheme="minorHAnsi"/>
          <w:sz w:val="22"/>
          <w:szCs w:val="22"/>
        </w:rPr>
        <w:t>Teslimatı</w:t>
      </w:r>
      <w:proofErr w:type="spellEnd"/>
      <w:r w:rsidRPr="008F5F5A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F5F5A">
        <w:rPr>
          <w:rFonts w:asciiTheme="minorHAnsi" w:hAnsiTheme="minorHAnsi" w:cstheme="minorHAnsi"/>
          <w:sz w:val="22"/>
          <w:szCs w:val="22"/>
        </w:rPr>
        <w:t>yapılan</w:t>
      </w:r>
      <w:proofErr w:type="spellEnd"/>
      <w:r w:rsidRPr="008F5F5A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F5F5A">
        <w:rPr>
          <w:rFonts w:asciiTheme="minorHAnsi" w:hAnsiTheme="minorHAnsi" w:cstheme="minorHAnsi"/>
          <w:sz w:val="22"/>
          <w:szCs w:val="22"/>
        </w:rPr>
        <w:t>primerlerde</w:t>
      </w:r>
      <w:proofErr w:type="spellEnd"/>
      <w:r w:rsidRPr="008F5F5A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F5F5A">
        <w:rPr>
          <w:rFonts w:asciiTheme="minorHAnsi" w:hAnsiTheme="minorHAnsi" w:cstheme="minorHAnsi"/>
          <w:sz w:val="22"/>
          <w:szCs w:val="22"/>
        </w:rPr>
        <w:t>herhangibir</w:t>
      </w:r>
      <w:proofErr w:type="spellEnd"/>
      <w:r w:rsidRPr="008F5F5A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F5F5A">
        <w:rPr>
          <w:rFonts w:asciiTheme="minorHAnsi" w:hAnsiTheme="minorHAnsi" w:cstheme="minorHAnsi"/>
          <w:sz w:val="22"/>
          <w:szCs w:val="22"/>
        </w:rPr>
        <w:t>sorun</w:t>
      </w:r>
      <w:proofErr w:type="spellEnd"/>
      <w:r w:rsidRPr="008F5F5A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proofErr w:type="gramStart"/>
      <w:r w:rsidRPr="008F5F5A">
        <w:rPr>
          <w:rFonts w:asciiTheme="minorHAnsi" w:hAnsiTheme="minorHAnsi" w:cstheme="minorHAnsi"/>
          <w:sz w:val="22"/>
          <w:szCs w:val="22"/>
        </w:rPr>
        <w:t>yaşandığında</w:t>
      </w:r>
      <w:proofErr w:type="spellEnd"/>
      <w:r w:rsidRPr="008F5F5A">
        <w:rPr>
          <w:rFonts w:asciiTheme="minorHAnsi" w:hAnsiTheme="minorHAnsi" w:cstheme="minorHAnsi"/>
          <w:sz w:val="22"/>
          <w:szCs w:val="22"/>
        </w:rPr>
        <w:t xml:space="preserve"> ,</w:t>
      </w:r>
      <w:proofErr w:type="gramEnd"/>
      <w:r w:rsidRPr="008F5F5A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F5F5A">
        <w:rPr>
          <w:rFonts w:asciiTheme="minorHAnsi" w:hAnsiTheme="minorHAnsi" w:cstheme="minorHAnsi"/>
          <w:sz w:val="22"/>
          <w:szCs w:val="22"/>
        </w:rPr>
        <w:t>ilgili</w:t>
      </w:r>
      <w:proofErr w:type="spellEnd"/>
      <w:r w:rsidRPr="008F5F5A">
        <w:rPr>
          <w:rFonts w:asciiTheme="minorHAnsi" w:hAnsiTheme="minorHAnsi" w:cstheme="minorHAnsi"/>
          <w:sz w:val="22"/>
          <w:szCs w:val="22"/>
        </w:rPr>
        <w:t xml:space="preserve"> firma </w:t>
      </w:r>
      <w:proofErr w:type="spellStart"/>
      <w:r w:rsidRPr="008F5F5A">
        <w:rPr>
          <w:rFonts w:asciiTheme="minorHAnsi" w:hAnsiTheme="minorHAnsi" w:cstheme="minorHAnsi"/>
          <w:sz w:val="22"/>
          <w:szCs w:val="22"/>
        </w:rPr>
        <w:t>koşulsuz</w:t>
      </w:r>
      <w:proofErr w:type="spellEnd"/>
      <w:r w:rsidRPr="008F5F5A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F5F5A">
        <w:rPr>
          <w:rFonts w:asciiTheme="minorHAnsi" w:hAnsiTheme="minorHAnsi" w:cstheme="minorHAnsi"/>
          <w:sz w:val="22"/>
          <w:szCs w:val="22"/>
        </w:rPr>
        <w:t>olarak</w:t>
      </w:r>
      <w:proofErr w:type="spellEnd"/>
      <w:r w:rsidRPr="008F5F5A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F5F5A">
        <w:rPr>
          <w:rFonts w:asciiTheme="minorHAnsi" w:hAnsiTheme="minorHAnsi" w:cstheme="minorHAnsi"/>
          <w:sz w:val="22"/>
          <w:szCs w:val="22"/>
        </w:rPr>
        <w:t>ürünü</w:t>
      </w:r>
      <w:proofErr w:type="spellEnd"/>
      <w:r w:rsidRPr="008F5F5A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F5F5A">
        <w:rPr>
          <w:rFonts w:asciiTheme="minorHAnsi" w:hAnsiTheme="minorHAnsi" w:cstheme="minorHAnsi"/>
          <w:sz w:val="22"/>
          <w:szCs w:val="22"/>
        </w:rPr>
        <w:t>değiştirme</w:t>
      </w:r>
      <w:proofErr w:type="spellEnd"/>
      <w:r w:rsidRPr="008F5F5A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F5F5A">
        <w:rPr>
          <w:rFonts w:asciiTheme="minorHAnsi" w:hAnsiTheme="minorHAnsi" w:cstheme="minorHAnsi"/>
          <w:sz w:val="22"/>
          <w:szCs w:val="22"/>
        </w:rPr>
        <w:t>ve</w:t>
      </w:r>
      <w:proofErr w:type="spellEnd"/>
      <w:r w:rsidRPr="008F5F5A">
        <w:rPr>
          <w:rFonts w:asciiTheme="minorHAnsi" w:hAnsiTheme="minorHAnsi" w:cstheme="minorHAnsi"/>
          <w:sz w:val="22"/>
          <w:szCs w:val="22"/>
        </w:rPr>
        <w:t xml:space="preserve"> 1 </w:t>
      </w:r>
      <w:proofErr w:type="spellStart"/>
      <w:r w:rsidRPr="008F5F5A">
        <w:rPr>
          <w:rFonts w:asciiTheme="minorHAnsi" w:hAnsiTheme="minorHAnsi" w:cstheme="minorHAnsi"/>
          <w:sz w:val="22"/>
          <w:szCs w:val="22"/>
        </w:rPr>
        <w:t>hafta</w:t>
      </w:r>
      <w:proofErr w:type="spellEnd"/>
      <w:r w:rsidRPr="008F5F5A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F5F5A">
        <w:rPr>
          <w:rFonts w:asciiTheme="minorHAnsi" w:hAnsiTheme="minorHAnsi" w:cstheme="minorHAnsi"/>
          <w:sz w:val="22"/>
          <w:szCs w:val="22"/>
        </w:rPr>
        <w:t>içerisinde</w:t>
      </w:r>
      <w:proofErr w:type="spellEnd"/>
      <w:r w:rsidRPr="008F5F5A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F5F5A">
        <w:rPr>
          <w:rFonts w:asciiTheme="minorHAnsi" w:hAnsiTheme="minorHAnsi" w:cstheme="minorHAnsi"/>
          <w:sz w:val="22"/>
          <w:szCs w:val="22"/>
        </w:rPr>
        <w:t>teslim</w:t>
      </w:r>
      <w:proofErr w:type="spellEnd"/>
      <w:r w:rsidRPr="008F5F5A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F5F5A">
        <w:rPr>
          <w:rFonts w:asciiTheme="minorHAnsi" w:hAnsiTheme="minorHAnsi" w:cstheme="minorHAnsi"/>
          <w:sz w:val="22"/>
          <w:szCs w:val="22"/>
        </w:rPr>
        <w:t>etme</w:t>
      </w:r>
      <w:proofErr w:type="spellEnd"/>
      <w:r w:rsidRPr="008F5F5A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F5F5A">
        <w:rPr>
          <w:rFonts w:asciiTheme="minorHAnsi" w:hAnsiTheme="minorHAnsi" w:cstheme="minorHAnsi"/>
          <w:sz w:val="22"/>
          <w:szCs w:val="22"/>
        </w:rPr>
        <w:t>taahhütünü</w:t>
      </w:r>
      <w:proofErr w:type="spellEnd"/>
      <w:r w:rsidRPr="008F5F5A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F5F5A">
        <w:rPr>
          <w:rFonts w:asciiTheme="minorHAnsi" w:hAnsiTheme="minorHAnsi" w:cstheme="minorHAnsi"/>
          <w:sz w:val="22"/>
          <w:szCs w:val="22"/>
        </w:rPr>
        <w:t>belirtmelidir</w:t>
      </w:r>
      <w:proofErr w:type="spellEnd"/>
      <w:r w:rsidRPr="008F5F5A">
        <w:rPr>
          <w:rFonts w:asciiTheme="minorHAnsi" w:hAnsiTheme="minorHAnsi" w:cstheme="minorHAnsi"/>
          <w:sz w:val="22"/>
          <w:szCs w:val="22"/>
        </w:rPr>
        <w:t>.</w:t>
      </w:r>
    </w:p>
    <w:p w:rsidR="008F5F5A" w:rsidRDefault="00DA29E0" w:rsidP="008F5F5A">
      <w:pPr>
        <w:pStyle w:val="ListeParagraf"/>
        <w:numPr>
          <w:ilvl w:val="3"/>
          <w:numId w:val="9"/>
        </w:numPr>
        <w:spacing w:after="160" w:line="259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proofErr w:type="spellStart"/>
      <w:r w:rsidRPr="008F5F5A">
        <w:rPr>
          <w:rFonts w:asciiTheme="minorHAnsi" w:hAnsiTheme="minorHAnsi" w:cstheme="minorHAnsi"/>
          <w:sz w:val="22"/>
          <w:szCs w:val="22"/>
        </w:rPr>
        <w:t>Teklif</w:t>
      </w:r>
      <w:proofErr w:type="spellEnd"/>
      <w:r w:rsidRPr="008F5F5A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F5F5A">
        <w:rPr>
          <w:rFonts w:asciiTheme="minorHAnsi" w:hAnsiTheme="minorHAnsi" w:cstheme="minorHAnsi"/>
          <w:sz w:val="22"/>
          <w:szCs w:val="22"/>
        </w:rPr>
        <w:t>edilen</w:t>
      </w:r>
      <w:proofErr w:type="spellEnd"/>
      <w:r w:rsidRPr="008F5F5A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F5F5A">
        <w:rPr>
          <w:rFonts w:asciiTheme="minorHAnsi" w:hAnsiTheme="minorHAnsi" w:cstheme="minorHAnsi"/>
          <w:sz w:val="22"/>
          <w:szCs w:val="22"/>
        </w:rPr>
        <w:t>ürünlerin</w:t>
      </w:r>
      <w:proofErr w:type="spellEnd"/>
      <w:r w:rsidRPr="008F5F5A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F5F5A">
        <w:rPr>
          <w:rFonts w:asciiTheme="minorHAnsi" w:hAnsiTheme="minorHAnsi" w:cstheme="minorHAnsi"/>
          <w:sz w:val="22"/>
          <w:szCs w:val="22"/>
        </w:rPr>
        <w:t>değerlendirilmesinde</w:t>
      </w:r>
      <w:proofErr w:type="spellEnd"/>
      <w:r w:rsidRPr="008F5F5A">
        <w:rPr>
          <w:rFonts w:asciiTheme="minorHAnsi" w:hAnsiTheme="minorHAnsi" w:cstheme="minorHAnsi"/>
          <w:sz w:val="22"/>
          <w:szCs w:val="22"/>
        </w:rPr>
        <w:t xml:space="preserve">, </w:t>
      </w:r>
      <w:proofErr w:type="spellStart"/>
      <w:r w:rsidRPr="008F5F5A">
        <w:rPr>
          <w:rFonts w:asciiTheme="minorHAnsi" w:hAnsiTheme="minorHAnsi" w:cstheme="minorHAnsi"/>
          <w:sz w:val="22"/>
          <w:szCs w:val="22"/>
        </w:rPr>
        <w:t>laboratuvarımızda</w:t>
      </w:r>
      <w:proofErr w:type="spellEnd"/>
      <w:r w:rsidRPr="008F5F5A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F5F5A">
        <w:rPr>
          <w:rFonts w:asciiTheme="minorHAnsi" w:hAnsiTheme="minorHAnsi" w:cstheme="minorHAnsi"/>
          <w:sz w:val="22"/>
          <w:szCs w:val="22"/>
        </w:rPr>
        <w:t>kullanılmış</w:t>
      </w:r>
      <w:proofErr w:type="spellEnd"/>
      <w:r w:rsidRPr="008F5F5A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F5F5A">
        <w:rPr>
          <w:rFonts w:asciiTheme="minorHAnsi" w:hAnsiTheme="minorHAnsi" w:cstheme="minorHAnsi"/>
          <w:sz w:val="22"/>
          <w:szCs w:val="22"/>
        </w:rPr>
        <w:t>olumlu</w:t>
      </w:r>
      <w:proofErr w:type="spellEnd"/>
      <w:r w:rsidRPr="008F5F5A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F5F5A">
        <w:rPr>
          <w:rFonts w:asciiTheme="minorHAnsi" w:hAnsiTheme="minorHAnsi" w:cstheme="minorHAnsi"/>
          <w:sz w:val="22"/>
          <w:szCs w:val="22"/>
        </w:rPr>
        <w:t>netice</w:t>
      </w:r>
      <w:proofErr w:type="spellEnd"/>
      <w:r w:rsidRPr="008F5F5A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proofErr w:type="gramStart"/>
      <w:r w:rsidRPr="008F5F5A">
        <w:rPr>
          <w:rFonts w:asciiTheme="minorHAnsi" w:hAnsiTheme="minorHAnsi" w:cstheme="minorHAnsi"/>
          <w:sz w:val="22"/>
          <w:szCs w:val="22"/>
        </w:rPr>
        <w:t>alınmış</w:t>
      </w:r>
      <w:proofErr w:type="spellEnd"/>
      <w:r w:rsidRPr="008F5F5A">
        <w:rPr>
          <w:rFonts w:asciiTheme="minorHAnsi" w:hAnsiTheme="minorHAnsi" w:cstheme="minorHAnsi"/>
          <w:sz w:val="22"/>
          <w:szCs w:val="22"/>
        </w:rPr>
        <w:t xml:space="preserve"> ,</w:t>
      </w:r>
      <w:proofErr w:type="gramEnd"/>
      <w:r w:rsidRPr="008F5F5A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F5F5A">
        <w:rPr>
          <w:rFonts w:asciiTheme="minorHAnsi" w:hAnsiTheme="minorHAnsi" w:cstheme="minorHAnsi"/>
          <w:sz w:val="22"/>
          <w:szCs w:val="22"/>
        </w:rPr>
        <w:t>laboratuvarımızda</w:t>
      </w:r>
      <w:proofErr w:type="spellEnd"/>
      <w:r w:rsidRPr="008F5F5A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F5F5A">
        <w:rPr>
          <w:rFonts w:asciiTheme="minorHAnsi" w:hAnsiTheme="minorHAnsi" w:cstheme="minorHAnsi"/>
          <w:sz w:val="22"/>
          <w:szCs w:val="22"/>
        </w:rPr>
        <w:t>kullanılan</w:t>
      </w:r>
      <w:proofErr w:type="spellEnd"/>
      <w:r w:rsidRPr="008F5F5A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F5F5A">
        <w:rPr>
          <w:rFonts w:asciiTheme="minorHAnsi" w:hAnsiTheme="minorHAnsi" w:cstheme="minorHAnsi"/>
          <w:sz w:val="22"/>
          <w:szCs w:val="22"/>
        </w:rPr>
        <w:t>yöntemlere</w:t>
      </w:r>
      <w:proofErr w:type="spellEnd"/>
      <w:r w:rsidRPr="008F5F5A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F5F5A">
        <w:rPr>
          <w:rFonts w:asciiTheme="minorHAnsi" w:hAnsiTheme="minorHAnsi" w:cstheme="minorHAnsi"/>
          <w:sz w:val="22"/>
          <w:szCs w:val="22"/>
        </w:rPr>
        <w:t>optimizasyonu</w:t>
      </w:r>
      <w:proofErr w:type="spellEnd"/>
      <w:r w:rsidRPr="008F5F5A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F5F5A">
        <w:rPr>
          <w:rFonts w:asciiTheme="minorHAnsi" w:hAnsiTheme="minorHAnsi" w:cstheme="minorHAnsi"/>
          <w:sz w:val="22"/>
          <w:szCs w:val="22"/>
        </w:rPr>
        <w:t>yapılmış</w:t>
      </w:r>
      <w:proofErr w:type="spellEnd"/>
      <w:r w:rsidRPr="008F5F5A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F5F5A">
        <w:rPr>
          <w:rFonts w:asciiTheme="minorHAnsi" w:hAnsiTheme="minorHAnsi" w:cstheme="minorHAnsi"/>
          <w:sz w:val="22"/>
          <w:szCs w:val="22"/>
        </w:rPr>
        <w:t>ürünler</w:t>
      </w:r>
      <w:proofErr w:type="spellEnd"/>
      <w:r w:rsidRPr="008F5F5A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F5F5A">
        <w:rPr>
          <w:rFonts w:asciiTheme="minorHAnsi" w:hAnsiTheme="minorHAnsi" w:cstheme="minorHAnsi"/>
          <w:sz w:val="22"/>
          <w:szCs w:val="22"/>
        </w:rPr>
        <w:t>tercih</w:t>
      </w:r>
      <w:proofErr w:type="spellEnd"/>
      <w:r w:rsidRPr="008F5F5A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F5F5A">
        <w:rPr>
          <w:rFonts w:asciiTheme="minorHAnsi" w:hAnsiTheme="minorHAnsi" w:cstheme="minorHAnsi"/>
          <w:sz w:val="22"/>
          <w:szCs w:val="22"/>
        </w:rPr>
        <w:t>nedeni</w:t>
      </w:r>
      <w:proofErr w:type="spellEnd"/>
      <w:r w:rsidRPr="008F5F5A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F5F5A">
        <w:rPr>
          <w:rFonts w:asciiTheme="minorHAnsi" w:hAnsiTheme="minorHAnsi" w:cstheme="minorHAnsi"/>
          <w:sz w:val="22"/>
          <w:szCs w:val="22"/>
        </w:rPr>
        <w:t>olacaktır</w:t>
      </w:r>
      <w:proofErr w:type="spellEnd"/>
      <w:r w:rsidRPr="008F5F5A">
        <w:rPr>
          <w:rFonts w:asciiTheme="minorHAnsi" w:hAnsiTheme="minorHAnsi" w:cstheme="minorHAnsi"/>
          <w:sz w:val="22"/>
          <w:szCs w:val="22"/>
        </w:rPr>
        <w:t>.</w:t>
      </w:r>
    </w:p>
    <w:p w:rsidR="008F5F5A" w:rsidRDefault="00DA29E0" w:rsidP="008F5F5A">
      <w:pPr>
        <w:pStyle w:val="ListeParagraf"/>
        <w:numPr>
          <w:ilvl w:val="3"/>
          <w:numId w:val="9"/>
        </w:numPr>
        <w:spacing w:after="160" w:line="259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r w:rsidRPr="008F5F5A">
        <w:rPr>
          <w:rFonts w:asciiTheme="minorHAnsi" w:hAnsiTheme="minorHAnsi" w:cstheme="minorHAnsi"/>
          <w:sz w:val="22"/>
          <w:szCs w:val="22"/>
          <w:lang w:val="tr-TR"/>
        </w:rPr>
        <w:t>Teklif edilen ürünler laboratuvarımızda kullanılmamış ise, ilgili firma alım öncesi numune bırakmalıdır.</w:t>
      </w:r>
    </w:p>
    <w:p w:rsidR="008F5F5A" w:rsidRDefault="00DA29E0" w:rsidP="008F5F5A">
      <w:pPr>
        <w:pStyle w:val="ListeParagraf"/>
        <w:numPr>
          <w:ilvl w:val="3"/>
          <w:numId w:val="9"/>
        </w:numPr>
        <w:spacing w:after="160" w:line="259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r w:rsidRPr="008F5F5A">
        <w:rPr>
          <w:rFonts w:asciiTheme="minorHAnsi" w:hAnsiTheme="minorHAnsi" w:cstheme="minorHAnsi"/>
          <w:sz w:val="22"/>
          <w:szCs w:val="22"/>
          <w:lang w:val="tr-TR"/>
        </w:rPr>
        <w:t xml:space="preserve">Ürünler teslim edildikten sonra belirtilenden farklı ve/veya istenmeyen özellikler tespit edilirse, ürün bozuk çıkar ve/veya alımdan sonra kullanıcı hatası dışında beklenen/istenilen sonuç alınamazsa acilen değiştirilmesi talebinde bulunulabilecektir. Değiştirilmesi talep edilen ürünler en fazla 7 iş günü içinde değiştirilmelidir. </w:t>
      </w:r>
    </w:p>
    <w:p w:rsidR="008F5F5A" w:rsidRDefault="00DA29E0" w:rsidP="008F5F5A">
      <w:pPr>
        <w:pStyle w:val="ListeParagraf"/>
        <w:numPr>
          <w:ilvl w:val="3"/>
          <w:numId w:val="9"/>
        </w:numPr>
        <w:spacing w:after="160" w:line="259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proofErr w:type="spellStart"/>
      <w:r w:rsidRPr="008F5F5A">
        <w:rPr>
          <w:rFonts w:asciiTheme="minorHAnsi" w:hAnsiTheme="minorHAnsi" w:cstheme="minorHAnsi"/>
          <w:sz w:val="22"/>
          <w:szCs w:val="22"/>
        </w:rPr>
        <w:t>Ürün</w:t>
      </w:r>
      <w:proofErr w:type="spellEnd"/>
      <w:r w:rsidRPr="008F5F5A">
        <w:rPr>
          <w:rFonts w:asciiTheme="minorHAnsi" w:hAnsiTheme="minorHAnsi" w:cstheme="minorHAnsi"/>
          <w:sz w:val="22"/>
          <w:szCs w:val="22"/>
        </w:rPr>
        <w:t>/</w:t>
      </w:r>
      <w:proofErr w:type="spellStart"/>
      <w:r w:rsidRPr="008F5F5A">
        <w:rPr>
          <w:rFonts w:asciiTheme="minorHAnsi" w:hAnsiTheme="minorHAnsi" w:cstheme="minorHAnsi"/>
          <w:sz w:val="22"/>
          <w:szCs w:val="22"/>
        </w:rPr>
        <w:t>ürünler</w:t>
      </w:r>
      <w:proofErr w:type="spellEnd"/>
      <w:r w:rsidRPr="008F5F5A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F5F5A">
        <w:rPr>
          <w:rFonts w:asciiTheme="minorHAnsi" w:hAnsiTheme="minorHAnsi" w:cstheme="minorHAnsi"/>
          <w:sz w:val="22"/>
          <w:szCs w:val="22"/>
        </w:rPr>
        <w:t>elden</w:t>
      </w:r>
      <w:proofErr w:type="spellEnd"/>
      <w:r w:rsidRPr="008F5F5A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F5F5A">
        <w:rPr>
          <w:rFonts w:asciiTheme="minorHAnsi" w:hAnsiTheme="minorHAnsi" w:cstheme="minorHAnsi"/>
          <w:sz w:val="22"/>
          <w:szCs w:val="22"/>
        </w:rPr>
        <w:t>proje</w:t>
      </w:r>
      <w:proofErr w:type="spellEnd"/>
      <w:r w:rsidRPr="008F5F5A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proofErr w:type="gramStart"/>
      <w:r w:rsidRPr="008F5F5A">
        <w:rPr>
          <w:rFonts w:asciiTheme="minorHAnsi" w:hAnsiTheme="minorHAnsi" w:cstheme="minorHAnsi"/>
          <w:sz w:val="22"/>
          <w:szCs w:val="22"/>
        </w:rPr>
        <w:t>yürütücüsüne</w:t>
      </w:r>
      <w:proofErr w:type="spellEnd"/>
      <w:r w:rsidRPr="008F5F5A">
        <w:rPr>
          <w:rFonts w:asciiTheme="minorHAnsi" w:hAnsiTheme="minorHAnsi" w:cstheme="minorHAnsi"/>
          <w:sz w:val="22"/>
          <w:szCs w:val="22"/>
        </w:rPr>
        <w:t xml:space="preserve">  </w:t>
      </w:r>
      <w:proofErr w:type="spellStart"/>
      <w:r w:rsidRPr="008F5F5A">
        <w:rPr>
          <w:rFonts w:asciiTheme="minorHAnsi" w:hAnsiTheme="minorHAnsi" w:cstheme="minorHAnsi"/>
          <w:sz w:val="22"/>
          <w:szCs w:val="22"/>
        </w:rPr>
        <w:t>teslim</w:t>
      </w:r>
      <w:proofErr w:type="spellEnd"/>
      <w:proofErr w:type="gramEnd"/>
      <w:r w:rsidRPr="008F5F5A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F5F5A">
        <w:rPr>
          <w:rFonts w:asciiTheme="minorHAnsi" w:hAnsiTheme="minorHAnsi" w:cstheme="minorHAnsi"/>
          <w:sz w:val="22"/>
          <w:szCs w:val="22"/>
        </w:rPr>
        <w:t>edilmelidir</w:t>
      </w:r>
      <w:proofErr w:type="spellEnd"/>
      <w:r w:rsidRPr="008F5F5A">
        <w:rPr>
          <w:rFonts w:asciiTheme="minorHAnsi" w:hAnsiTheme="minorHAnsi" w:cstheme="minorHAnsi"/>
          <w:sz w:val="22"/>
          <w:szCs w:val="22"/>
        </w:rPr>
        <w:t>.</w:t>
      </w:r>
    </w:p>
    <w:p w:rsidR="00DA29E0" w:rsidRPr="008F5F5A" w:rsidRDefault="00DA29E0" w:rsidP="008F5F5A">
      <w:pPr>
        <w:pStyle w:val="ListeParagraf"/>
        <w:numPr>
          <w:ilvl w:val="3"/>
          <w:numId w:val="9"/>
        </w:numPr>
        <w:spacing w:after="160" w:line="259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proofErr w:type="spellStart"/>
      <w:r w:rsidRPr="008F5F5A">
        <w:rPr>
          <w:rFonts w:asciiTheme="minorHAnsi" w:hAnsiTheme="minorHAnsi" w:cstheme="minorHAnsi"/>
          <w:sz w:val="22"/>
          <w:szCs w:val="22"/>
        </w:rPr>
        <w:t>Kargo</w:t>
      </w:r>
      <w:proofErr w:type="spellEnd"/>
      <w:r w:rsidRPr="008F5F5A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F5F5A">
        <w:rPr>
          <w:rFonts w:asciiTheme="minorHAnsi" w:hAnsiTheme="minorHAnsi" w:cstheme="minorHAnsi"/>
          <w:sz w:val="22"/>
          <w:szCs w:val="22"/>
        </w:rPr>
        <w:t>ile</w:t>
      </w:r>
      <w:proofErr w:type="spellEnd"/>
      <w:r w:rsidRPr="008F5F5A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F5F5A">
        <w:rPr>
          <w:rFonts w:asciiTheme="minorHAnsi" w:hAnsiTheme="minorHAnsi" w:cstheme="minorHAnsi"/>
          <w:sz w:val="22"/>
          <w:szCs w:val="22"/>
        </w:rPr>
        <w:t>teslimatlar</w:t>
      </w:r>
      <w:proofErr w:type="spellEnd"/>
      <w:r w:rsidRPr="008F5F5A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F5F5A">
        <w:rPr>
          <w:rFonts w:asciiTheme="minorHAnsi" w:hAnsiTheme="minorHAnsi" w:cstheme="minorHAnsi"/>
          <w:sz w:val="22"/>
          <w:szCs w:val="22"/>
        </w:rPr>
        <w:t>kabul</w:t>
      </w:r>
      <w:proofErr w:type="spellEnd"/>
      <w:r w:rsidRPr="008F5F5A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8F5F5A">
        <w:rPr>
          <w:rFonts w:asciiTheme="minorHAnsi" w:hAnsiTheme="minorHAnsi" w:cstheme="minorHAnsi"/>
          <w:sz w:val="22"/>
          <w:szCs w:val="22"/>
        </w:rPr>
        <w:t>edilmeyecektir</w:t>
      </w:r>
      <w:proofErr w:type="spellEnd"/>
      <w:r w:rsidRPr="008F5F5A">
        <w:rPr>
          <w:rFonts w:asciiTheme="minorHAnsi" w:hAnsiTheme="minorHAnsi" w:cstheme="minorHAnsi"/>
          <w:sz w:val="22"/>
          <w:szCs w:val="22"/>
        </w:rPr>
        <w:t xml:space="preserve">. </w:t>
      </w:r>
    </w:p>
    <w:p w:rsidR="008B5016" w:rsidRDefault="008F5F5A" w:rsidP="008F5F5A">
      <w:pPr>
        <w:rPr>
          <w:b/>
          <w:sz w:val="28"/>
          <w:szCs w:val="28"/>
        </w:rPr>
      </w:pPr>
      <w:proofErr w:type="spellStart"/>
      <w:r w:rsidRPr="008F5F5A">
        <w:rPr>
          <w:b/>
          <w:sz w:val="28"/>
          <w:szCs w:val="28"/>
        </w:rPr>
        <w:t>Amp</w:t>
      </w:r>
      <w:r>
        <w:rPr>
          <w:b/>
          <w:sz w:val="28"/>
          <w:szCs w:val="28"/>
        </w:rPr>
        <w:t>isilin-sulbaktam</w:t>
      </w:r>
      <w:proofErr w:type="spellEnd"/>
      <w:r>
        <w:rPr>
          <w:b/>
          <w:sz w:val="28"/>
          <w:szCs w:val="28"/>
        </w:rPr>
        <w:t xml:space="preserve"> (10/10 </w:t>
      </w:r>
      <w:proofErr w:type="spellStart"/>
      <w:r>
        <w:rPr>
          <w:b/>
          <w:sz w:val="28"/>
          <w:szCs w:val="28"/>
        </w:rPr>
        <w:t>μg</w:t>
      </w:r>
      <w:proofErr w:type="spellEnd"/>
      <w:r>
        <w:rPr>
          <w:b/>
          <w:sz w:val="28"/>
          <w:szCs w:val="28"/>
        </w:rPr>
        <w:t>) ,</w:t>
      </w:r>
      <w:proofErr w:type="spellStart"/>
      <w:r>
        <w:rPr>
          <w:b/>
          <w:sz w:val="28"/>
          <w:szCs w:val="28"/>
        </w:rPr>
        <w:t>Amikasin</w:t>
      </w:r>
      <w:proofErr w:type="spellEnd"/>
      <w:r>
        <w:rPr>
          <w:b/>
          <w:sz w:val="28"/>
          <w:szCs w:val="28"/>
        </w:rPr>
        <w:t xml:space="preserve">(30 </w:t>
      </w:r>
      <w:proofErr w:type="spellStart"/>
      <w:r>
        <w:rPr>
          <w:b/>
          <w:sz w:val="28"/>
          <w:szCs w:val="28"/>
        </w:rPr>
        <w:t>μg</w:t>
      </w:r>
      <w:proofErr w:type="spellEnd"/>
      <w:r>
        <w:rPr>
          <w:b/>
          <w:sz w:val="28"/>
          <w:szCs w:val="28"/>
        </w:rPr>
        <w:t xml:space="preserve">), </w:t>
      </w:r>
      <w:proofErr w:type="spellStart"/>
      <w:r>
        <w:rPr>
          <w:b/>
          <w:sz w:val="28"/>
          <w:szCs w:val="28"/>
        </w:rPr>
        <w:t>Gentamisin</w:t>
      </w:r>
      <w:proofErr w:type="spellEnd"/>
      <w:r>
        <w:rPr>
          <w:b/>
          <w:sz w:val="28"/>
          <w:szCs w:val="28"/>
        </w:rPr>
        <w:t xml:space="preserve">(10 </w:t>
      </w:r>
      <w:proofErr w:type="spellStart"/>
      <w:r>
        <w:rPr>
          <w:b/>
          <w:sz w:val="28"/>
          <w:szCs w:val="28"/>
        </w:rPr>
        <w:t>μg</w:t>
      </w:r>
      <w:proofErr w:type="spellEnd"/>
      <w:r>
        <w:rPr>
          <w:b/>
          <w:sz w:val="28"/>
          <w:szCs w:val="28"/>
        </w:rPr>
        <w:t xml:space="preserve">), </w:t>
      </w:r>
      <w:proofErr w:type="spellStart"/>
      <w:r>
        <w:rPr>
          <w:b/>
          <w:sz w:val="28"/>
          <w:szCs w:val="28"/>
        </w:rPr>
        <w:t>İmipenem</w:t>
      </w:r>
      <w:proofErr w:type="spellEnd"/>
      <w:r>
        <w:rPr>
          <w:b/>
          <w:sz w:val="28"/>
          <w:szCs w:val="28"/>
        </w:rPr>
        <w:t xml:space="preserve">(10μg), </w:t>
      </w:r>
      <w:proofErr w:type="spellStart"/>
      <w:r>
        <w:rPr>
          <w:b/>
          <w:sz w:val="28"/>
          <w:szCs w:val="28"/>
        </w:rPr>
        <w:t>Meropenem</w:t>
      </w:r>
      <w:proofErr w:type="spellEnd"/>
      <w:r>
        <w:rPr>
          <w:b/>
          <w:sz w:val="28"/>
          <w:szCs w:val="28"/>
        </w:rPr>
        <w:t xml:space="preserve">(10 </w:t>
      </w:r>
      <w:proofErr w:type="spellStart"/>
      <w:r>
        <w:rPr>
          <w:b/>
          <w:sz w:val="28"/>
          <w:szCs w:val="28"/>
        </w:rPr>
        <w:t>μg</w:t>
      </w:r>
      <w:proofErr w:type="spellEnd"/>
      <w:r>
        <w:rPr>
          <w:b/>
          <w:sz w:val="28"/>
          <w:szCs w:val="28"/>
        </w:rPr>
        <w:t xml:space="preserve">), </w:t>
      </w:r>
      <w:proofErr w:type="spellStart"/>
      <w:r>
        <w:rPr>
          <w:b/>
          <w:sz w:val="28"/>
          <w:szCs w:val="28"/>
        </w:rPr>
        <w:t>Siprofloksasin</w:t>
      </w:r>
      <w:proofErr w:type="spellEnd"/>
      <w:r>
        <w:rPr>
          <w:b/>
          <w:sz w:val="28"/>
          <w:szCs w:val="28"/>
        </w:rPr>
        <w:t xml:space="preserve">(5 </w:t>
      </w:r>
      <w:proofErr w:type="spellStart"/>
      <w:r>
        <w:rPr>
          <w:b/>
          <w:sz w:val="28"/>
          <w:szCs w:val="28"/>
        </w:rPr>
        <w:t>μg</w:t>
      </w:r>
      <w:proofErr w:type="spellEnd"/>
      <w:r>
        <w:rPr>
          <w:b/>
          <w:sz w:val="28"/>
          <w:szCs w:val="28"/>
        </w:rPr>
        <w:t xml:space="preserve">), </w:t>
      </w:r>
      <w:proofErr w:type="spellStart"/>
      <w:r w:rsidRPr="008F5F5A">
        <w:rPr>
          <w:b/>
          <w:sz w:val="28"/>
          <w:szCs w:val="28"/>
        </w:rPr>
        <w:t>Trimetoprim-sülfametaksazol</w:t>
      </w:r>
      <w:proofErr w:type="spellEnd"/>
      <w:r w:rsidRPr="008F5F5A">
        <w:rPr>
          <w:b/>
          <w:sz w:val="28"/>
          <w:szCs w:val="28"/>
        </w:rPr>
        <w:t xml:space="preserve"> (1.25/23.75 </w:t>
      </w:r>
      <w:proofErr w:type="spellStart"/>
      <w:r w:rsidRPr="008F5F5A">
        <w:rPr>
          <w:b/>
          <w:sz w:val="28"/>
          <w:szCs w:val="28"/>
        </w:rPr>
        <w:t>μg</w:t>
      </w:r>
      <w:proofErr w:type="spellEnd"/>
      <w:r w:rsidRPr="008F5F5A">
        <w:rPr>
          <w:b/>
          <w:sz w:val="28"/>
          <w:szCs w:val="28"/>
        </w:rPr>
        <w:t>)</w:t>
      </w:r>
    </w:p>
    <w:p w:rsidR="008F5F5A" w:rsidRDefault="008F5F5A" w:rsidP="008F5F5A">
      <w:pPr>
        <w:pStyle w:val="AralkYok"/>
        <w:numPr>
          <w:ilvl w:val="0"/>
          <w:numId w:val="14"/>
        </w:numPr>
        <w:ind w:left="0" w:hanging="567"/>
      </w:pPr>
      <w:proofErr w:type="spellStart"/>
      <w:r w:rsidRPr="006D1EB3">
        <w:t>Antimikrobiyal</w:t>
      </w:r>
      <w:proofErr w:type="spellEnd"/>
      <w:r w:rsidRPr="006D1EB3">
        <w:t xml:space="preserve"> Duyarlılık Test Diskleri, in </w:t>
      </w:r>
      <w:proofErr w:type="spellStart"/>
      <w:r w:rsidRPr="006D1EB3">
        <w:t>vitro</w:t>
      </w:r>
      <w:proofErr w:type="spellEnd"/>
      <w:r w:rsidRPr="006D1EB3">
        <w:t xml:space="preserve"> duyarlılık testi için yarı </w:t>
      </w:r>
      <w:proofErr w:type="gramStart"/>
      <w:r w:rsidRPr="006D1EB3">
        <w:t>kantitatif</w:t>
      </w:r>
      <w:proofErr w:type="gramEnd"/>
      <w:r w:rsidRPr="006D1EB3">
        <w:t xml:space="preserve"> </w:t>
      </w:r>
      <w:proofErr w:type="spellStart"/>
      <w:r w:rsidRPr="006D1EB3">
        <w:t>agar</w:t>
      </w:r>
      <w:proofErr w:type="spellEnd"/>
      <w:r w:rsidRPr="006D1EB3">
        <w:t xml:space="preserve"> difüzyon test yönteminde kullanıl</w:t>
      </w:r>
      <w:r>
        <w:t>abilir özellikte olmalıdır.</w:t>
      </w:r>
    </w:p>
    <w:p w:rsidR="008F5F5A" w:rsidRDefault="008F5F5A" w:rsidP="008F5F5A">
      <w:pPr>
        <w:pStyle w:val="AralkYok"/>
        <w:numPr>
          <w:ilvl w:val="0"/>
          <w:numId w:val="14"/>
        </w:numPr>
        <w:ind w:left="0" w:hanging="567"/>
      </w:pPr>
      <w:proofErr w:type="spellStart"/>
      <w:r w:rsidRPr="006D1EB3">
        <w:t>Mikrobiyal</w:t>
      </w:r>
      <w:proofErr w:type="spellEnd"/>
      <w:r w:rsidRPr="006D1EB3">
        <w:t xml:space="preserve"> </w:t>
      </w:r>
      <w:proofErr w:type="gramStart"/>
      <w:r w:rsidRPr="006D1EB3">
        <w:t>enfeksiyon</w:t>
      </w:r>
      <w:proofErr w:type="gramEnd"/>
      <w:r w:rsidRPr="006D1EB3">
        <w:t xml:space="preserve"> olduğundan şüphelenilen </w:t>
      </w:r>
      <w:r>
        <w:t>örnekler</w:t>
      </w:r>
      <w:r w:rsidRPr="006D1EB3">
        <w:t xml:space="preserve"> için potansiyel tedavi seçeneklerini belirlemede yardımcı olmak amacıyla tanısal bir iş akışında hem klinik hem de in </w:t>
      </w:r>
      <w:proofErr w:type="spellStart"/>
      <w:r w:rsidRPr="006D1EB3">
        <w:t>vitro</w:t>
      </w:r>
      <w:proofErr w:type="spellEnd"/>
      <w:r w:rsidRPr="006D1EB3">
        <w:t xml:space="preserve"> olarak aktif olduğu gösterilen mikroorganizmalara karşı duyarlılığı belirlemek</w:t>
      </w:r>
      <w:r>
        <w:t xml:space="preserve"> için kullanılabilir olmalıdır.</w:t>
      </w:r>
    </w:p>
    <w:p w:rsidR="008F5F5A" w:rsidRDefault="008F5F5A" w:rsidP="008F5F5A">
      <w:pPr>
        <w:pStyle w:val="AralkYok"/>
        <w:numPr>
          <w:ilvl w:val="0"/>
          <w:numId w:val="14"/>
        </w:numPr>
        <w:ind w:left="0" w:hanging="567"/>
      </w:pPr>
      <w:proofErr w:type="gramStart"/>
      <w:r>
        <w:t xml:space="preserve">Diskler </w:t>
      </w:r>
      <w:r w:rsidRPr="00751553">
        <w:t xml:space="preserve"> CLSI</w:t>
      </w:r>
      <w:proofErr w:type="gramEnd"/>
      <w:r w:rsidRPr="00751553">
        <w:t>, EUCAST, SFM yönergelerine uygun</w:t>
      </w:r>
      <w:r>
        <w:t xml:space="preserve"> olmalıdır.</w:t>
      </w:r>
    </w:p>
    <w:p w:rsidR="008F5F5A" w:rsidRDefault="008F5F5A" w:rsidP="008F5F5A">
      <w:pPr>
        <w:pStyle w:val="AralkYok"/>
        <w:numPr>
          <w:ilvl w:val="0"/>
          <w:numId w:val="14"/>
        </w:numPr>
        <w:ind w:left="0" w:hanging="567"/>
      </w:pPr>
      <w:r>
        <w:t xml:space="preserve">Disk </w:t>
      </w:r>
      <w:proofErr w:type="gramStart"/>
      <w:r>
        <w:t>konsantrasyonları</w:t>
      </w:r>
      <w:proofErr w:type="gramEnd"/>
      <w:r>
        <w:t xml:space="preserve"> belirtilmiş miktarlarda olmalıdır.</w:t>
      </w:r>
    </w:p>
    <w:p w:rsidR="008F5F5A" w:rsidRDefault="008F5F5A" w:rsidP="008F5F5A">
      <w:pPr>
        <w:pStyle w:val="AralkYok"/>
        <w:numPr>
          <w:ilvl w:val="0"/>
          <w:numId w:val="14"/>
        </w:numPr>
        <w:ind w:left="0" w:hanging="567"/>
      </w:pPr>
      <w:r>
        <w:t xml:space="preserve">Her bir </w:t>
      </w:r>
      <w:proofErr w:type="spellStart"/>
      <w:r>
        <w:t>kartuşda</w:t>
      </w:r>
      <w:proofErr w:type="spellEnd"/>
      <w:r>
        <w:t xml:space="preserve"> 50 disk </w:t>
      </w:r>
      <w:proofErr w:type="spellStart"/>
      <w:proofErr w:type="gramStart"/>
      <w:r>
        <w:t>olmalıdır.Paket</w:t>
      </w:r>
      <w:proofErr w:type="spellEnd"/>
      <w:proofErr w:type="gramEnd"/>
      <w:r>
        <w:t xml:space="preserve"> ambalaj içerisinde 5 adet kartuş bulunmalıdır.( paket toplamında 250 disk içermelidir.)</w:t>
      </w:r>
    </w:p>
    <w:p w:rsidR="008F5F5A" w:rsidRDefault="008F5F5A" w:rsidP="008F5F5A">
      <w:pPr>
        <w:pStyle w:val="AralkYok"/>
        <w:numPr>
          <w:ilvl w:val="0"/>
          <w:numId w:val="14"/>
        </w:numPr>
        <w:ind w:left="0" w:hanging="567"/>
      </w:pPr>
      <w:r>
        <w:t>Kartuşlar kırılmaz yaylı özellikte olmalıdır, kolay okunabilen etiketler ve kartuş sonu göstergeleri kullanım kolaylığı sağlamalıdır.</w:t>
      </w:r>
    </w:p>
    <w:p w:rsidR="008F5F5A" w:rsidRDefault="008F5F5A" w:rsidP="008F5F5A">
      <w:pPr>
        <w:pStyle w:val="AralkYok"/>
        <w:numPr>
          <w:ilvl w:val="0"/>
          <w:numId w:val="14"/>
        </w:numPr>
        <w:ind w:left="0" w:hanging="567"/>
      </w:pPr>
      <w:r>
        <w:lastRenderedPageBreak/>
        <w:t xml:space="preserve">Disk difüzyonu çalışması ile dirençli, orta ve hassas organizmaları niceliksel sonuçlarla sınıflandırmakla birlikte, aynı zamanda  Aşı seviyesi, </w:t>
      </w:r>
      <w:proofErr w:type="spellStart"/>
      <w:r>
        <w:t>Kontaminasyonun</w:t>
      </w:r>
      <w:proofErr w:type="spellEnd"/>
      <w:r>
        <w:t xml:space="preserve"> varlığı,</w:t>
      </w:r>
      <w:r w:rsidRPr="00FA6B01">
        <w:t xml:space="preserve"> </w:t>
      </w:r>
      <w:r>
        <w:t xml:space="preserve">Dirençli </w:t>
      </w:r>
      <w:proofErr w:type="spellStart"/>
      <w:proofErr w:type="gramStart"/>
      <w:r>
        <w:t>mutantlar</w:t>
      </w:r>
      <w:proofErr w:type="spellEnd"/>
      <w:r>
        <w:t xml:space="preserve"> , Beta</w:t>
      </w:r>
      <w:proofErr w:type="gramEnd"/>
      <w:r>
        <w:t>-</w:t>
      </w:r>
      <w:proofErr w:type="spellStart"/>
      <w:r>
        <w:t>laktamaz</w:t>
      </w:r>
      <w:proofErr w:type="spellEnd"/>
      <w:r>
        <w:t xml:space="preserve"> aktivitesi, Antibiyotikler arasındaki düşmanlık ve sinerji özelliklerine görsel veri sağlamalıdır.</w:t>
      </w:r>
    </w:p>
    <w:p w:rsidR="008F5F5A" w:rsidRDefault="008F5F5A" w:rsidP="008F5F5A">
      <w:pPr>
        <w:pStyle w:val="AralkYok"/>
        <w:numPr>
          <w:ilvl w:val="0"/>
          <w:numId w:val="14"/>
        </w:numPr>
        <w:ind w:left="0" w:hanging="567"/>
      </w:pPr>
      <w:r>
        <w:t xml:space="preserve">Her kartuş, nem seviyesini %2'nin altında tutmak için ayrı ayrı bir kurutucu maddeyle kapatılarak uzun süreli </w:t>
      </w:r>
      <w:proofErr w:type="spellStart"/>
      <w:r>
        <w:t>stabilite</w:t>
      </w:r>
      <w:proofErr w:type="spellEnd"/>
      <w:r>
        <w:t xml:space="preserve"> sağlanmış olmalıdır.</w:t>
      </w:r>
    </w:p>
    <w:p w:rsidR="008F5F5A" w:rsidRDefault="008F5F5A" w:rsidP="008F5F5A">
      <w:pPr>
        <w:pStyle w:val="AralkYok"/>
        <w:numPr>
          <w:ilvl w:val="0"/>
          <w:numId w:val="14"/>
        </w:numPr>
        <w:ind w:left="0" w:hanging="567"/>
      </w:pPr>
      <w:r>
        <w:t xml:space="preserve">Teklif edilen ürünlerin değerlendirilmesinde; daha önce laboratuvarımızda kullanılmış olumlu netice alınmış </w:t>
      </w:r>
      <w:proofErr w:type="spellStart"/>
      <w:proofErr w:type="gramStart"/>
      <w:r>
        <w:t>olması,birlikte</w:t>
      </w:r>
      <w:proofErr w:type="spellEnd"/>
      <w:proofErr w:type="gramEnd"/>
      <w:r>
        <w:t xml:space="preserve"> kullanılacak diğer ürünler ile uyumlu olması, çalışmayı kolaylaştırıcı özelliğinin bulunması ön planda tutulacaktır.</w:t>
      </w:r>
    </w:p>
    <w:p w:rsidR="008F5F5A" w:rsidRPr="008F5F5A" w:rsidRDefault="008F5F5A" w:rsidP="008F5F5A">
      <w:pPr>
        <w:pStyle w:val="AralkYok"/>
        <w:numPr>
          <w:ilvl w:val="0"/>
          <w:numId w:val="14"/>
        </w:numPr>
        <w:ind w:left="0" w:hanging="567"/>
      </w:pPr>
      <w:r w:rsidRPr="008F5F5A">
        <w:rPr>
          <w:rFonts w:cstheme="minorHAnsi"/>
        </w:rPr>
        <w:t>Teklif edilen ürünler laboratuvarımızda kullanılmamış ise, ilgili firma alım öncesi numune bırakmalıdır.</w:t>
      </w:r>
    </w:p>
    <w:p w:rsidR="008F5F5A" w:rsidRPr="008F5F5A" w:rsidRDefault="008F5F5A" w:rsidP="008F5F5A">
      <w:pPr>
        <w:pStyle w:val="AralkYok"/>
        <w:numPr>
          <w:ilvl w:val="0"/>
          <w:numId w:val="14"/>
        </w:numPr>
        <w:ind w:left="0" w:hanging="567"/>
      </w:pPr>
      <w:r w:rsidRPr="008F5F5A">
        <w:rPr>
          <w:rFonts w:cstheme="minorHAnsi"/>
        </w:rPr>
        <w:t xml:space="preserve">Ürünler teslim edildikten sonra belirtilenden farklı ve/veya istenmeyen özellikler tespit edilirse, ürün bozuk çıkar ve/veya alımdan sonra kullanıcı hatası dışında beklenen/istenilen sonuç alınamazsa acilen değiştirilmesi talebinde bulunulabilecektir. Değiştirilmesi talep edilen ürünler en fazla 7 iş günü içinde değiştirilmelidir. </w:t>
      </w:r>
    </w:p>
    <w:p w:rsidR="008F5F5A" w:rsidRPr="008F5F5A" w:rsidRDefault="008F5F5A" w:rsidP="008F5F5A">
      <w:pPr>
        <w:pStyle w:val="AralkYok"/>
        <w:numPr>
          <w:ilvl w:val="0"/>
          <w:numId w:val="14"/>
        </w:numPr>
        <w:ind w:left="0" w:hanging="567"/>
      </w:pPr>
      <w:r w:rsidRPr="008F5F5A">
        <w:rPr>
          <w:rFonts w:cstheme="minorHAnsi"/>
        </w:rPr>
        <w:t xml:space="preserve">Ürün/ürünler elden proje </w:t>
      </w:r>
      <w:proofErr w:type="gramStart"/>
      <w:r w:rsidRPr="008F5F5A">
        <w:rPr>
          <w:rFonts w:cstheme="minorHAnsi"/>
        </w:rPr>
        <w:t>yürütücüsüne  teslim</w:t>
      </w:r>
      <w:proofErr w:type="gramEnd"/>
      <w:r w:rsidRPr="008F5F5A">
        <w:rPr>
          <w:rFonts w:cstheme="minorHAnsi"/>
        </w:rPr>
        <w:t xml:space="preserve"> edilmelidir</w:t>
      </w:r>
    </w:p>
    <w:p w:rsidR="008F5F5A" w:rsidRPr="008F5F5A" w:rsidRDefault="008F5F5A" w:rsidP="008F5F5A">
      <w:pPr>
        <w:pStyle w:val="AralkYok"/>
        <w:numPr>
          <w:ilvl w:val="0"/>
          <w:numId w:val="14"/>
        </w:numPr>
        <w:ind w:left="0" w:hanging="567"/>
      </w:pPr>
      <w:r w:rsidRPr="008F5F5A">
        <w:rPr>
          <w:rFonts w:cstheme="minorHAnsi"/>
        </w:rPr>
        <w:t>Kargo ile te</w:t>
      </w:r>
      <w:r>
        <w:rPr>
          <w:rFonts w:cstheme="minorHAnsi"/>
        </w:rPr>
        <w:t>slimatlar kabul edilmeyecektik</w:t>
      </w:r>
    </w:p>
    <w:p w:rsidR="008F5F5A" w:rsidRDefault="008F5F5A" w:rsidP="008F5F5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İmipenem</w:t>
      </w:r>
      <w:proofErr w:type="spellEnd"/>
      <w:r>
        <w:rPr>
          <w:b/>
          <w:sz w:val="28"/>
          <w:szCs w:val="28"/>
        </w:rPr>
        <w:t xml:space="preserve"> E-test, </w:t>
      </w:r>
      <w:proofErr w:type="spellStart"/>
      <w:r w:rsidRPr="008F5F5A">
        <w:rPr>
          <w:b/>
          <w:sz w:val="28"/>
          <w:szCs w:val="28"/>
        </w:rPr>
        <w:t>Meropenem</w:t>
      </w:r>
      <w:proofErr w:type="spellEnd"/>
      <w:r w:rsidRPr="008F5F5A">
        <w:rPr>
          <w:b/>
          <w:sz w:val="28"/>
          <w:szCs w:val="28"/>
        </w:rPr>
        <w:t xml:space="preserve"> E-test</w:t>
      </w:r>
    </w:p>
    <w:p w:rsidR="001747D5" w:rsidRDefault="001747D5" w:rsidP="001747D5">
      <w:pPr>
        <w:pStyle w:val="AralkYok"/>
        <w:numPr>
          <w:ilvl w:val="6"/>
          <w:numId w:val="9"/>
        </w:numPr>
        <w:ind w:left="0" w:hanging="567"/>
      </w:pPr>
      <w:r>
        <w:t>Ambalaj şekli 30 test şeklinde olmalıdır.</w:t>
      </w:r>
    </w:p>
    <w:p w:rsidR="001747D5" w:rsidRDefault="001747D5" w:rsidP="001747D5">
      <w:pPr>
        <w:pStyle w:val="AralkYok"/>
        <w:numPr>
          <w:ilvl w:val="6"/>
          <w:numId w:val="9"/>
        </w:numPr>
        <w:ind w:left="0" w:hanging="567"/>
      </w:pPr>
      <w:r>
        <w:t>Test çalışması için gerekli tüm ürünler içeriğinde bulunmalıdır.</w:t>
      </w:r>
    </w:p>
    <w:p w:rsidR="001747D5" w:rsidRDefault="008F5F5A" w:rsidP="001747D5">
      <w:pPr>
        <w:pStyle w:val="AralkYok"/>
        <w:numPr>
          <w:ilvl w:val="6"/>
          <w:numId w:val="9"/>
        </w:numPr>
        <w:ind w:left="0" w:hanging="567"/>
      </w:pPr>
      <w:r w:rsidRPr="001747D5">
        <w:rPr>
          <w:rFonts w:cstheme="minorHAnsi"/>
        </w:rPr>
        <w:t>Teklif edilen ürünler laboratuvarımızda kullanılmamış ise, ilgili firma alım öncesi numune bırakmalıdır.</w:t>
      </w:r>
    </w:p>
    <w:p w:rsidR="001747D5" w:rsidRDefault="008F5F5A" w:rsidP="001747D5">
      <w:pPr>
        <w:pStyle w:val="AralkYok"/>
        <w:numPr>
          <w:ilvl w:val="6"/>
          <w:numId w:val="9"/>
        </w:numPr>
        <w:ind w:left="0" w:hanging="567"/>
      </w:pPr>
      <w:r w:rsidRPr="001747D5">
        <w:rPr>
          <w:rFonts w:cstheme="minorHAnsi"/>
        </w:rPr>
        <w:t xml:space="preserve">Ürünler teslim edildikten sonra belirtilenden farklı ve/veya istenmeyen özellikler tespit edilirse, ürün bozuk çıkar ve/veya alımdan sonra kullanıcı hatası dışında beklenen/istenilen sonuç alınamazsa acilen değiştirilmesi talebinde bulunulabilecektir. Değiştirilmesi talep edilen ürünler en fazla 7 iş günü içinde değiştirilmelidir. </w:t>
      </w:r>
    </w:p>
    <w:p w:rsidR="001747D5" w:rsidRDefault="008F5F5A" w:rsidP="001747D5">
      <w:pPr>
        <w:pStyle w:val="AralkYok"/>
        <w:numPr>
          <w:ilvl w:val="6"/>
          <w:numId w:val="9"/>
        </w:numPr>
        <w:ind w:left="0" w:hanging="567"/>
      </w:pPr>
      <w:r w:rsidRPr="001747D5">
        <w:rPr>
          <w:rFonts w:cstheme="minorHAnsi"/>
        </w:rPr>
        <w:t xml:space="preserve">Ürün/ürünler elden proje </w:t>
      </w:r>
      <w:proofErr w:type="gramStart"/>
      <w:r w:rsidRPr="001747D5">
        <w:rPr>
          <w:rFonts w:cstheme="minorHAnsi"/>
        </w:rPr>
        <w:t>yürütücüsüne  teslim</w:t>
      </w:r>
      <w:proofErr w:type="gramEnd"/>
      <w:r w:rsidRPr="001747D5">
        <w:rPr>
          <w:rFonts w:cstheme="minorHAnsi"/>
        </w:rPr>
        <w:t xml:space="preserve"> edilmelidir</w:t>
      </w:r>
    </w:p>
    <w:p w:rsidR="008F5F5A" w:rsidRPr="008F5F5A" w:rsidRDefault="008F5F5A" w:rsidP="001747D5">
      <w:pPr>
        <w:pStyle w:val="AralkYok"/>
        <w:numPr>
          <w:ilvl w:val="6"/>
          <w:numId w:val="9"/>
        </w:numPr>
        <w:ind w:left="0" w:hanging="567"/>
      </w:pPr>
      <w:r w:rsidRPr="001747D5">
        <w:rPr>
          <w:rFonts w:cstheme="minorHAnsi"/>
        </w:rPr>
        <w:t>Kargo ile teslimatlar kabul edilmeyecektik</w:t>
      </w:r>
    </w:p>
    <w:p w:rsidR="008F5F5A" w:rsidRDefault="001747D5" w:rsidP="008F5F5A">
      <w:pPr>
        <w:rPr>
          <w:b/>
          <w:sz w:val="28"/>
          <w:szCs w:val="28"/>
        </w:rPr>
      </w:pPr>
      <w:proofErr w:type="spellStart"/>
      <w:r w:rsidRPr="001747D5">
        <w:rPr>
          <w:b/>
          <w:sz w:val="28"/>
          <w:szCs w:val="28"/>
        </w:rPr>
        <w:t>Kolistin</w:t>
      </w:r>
      <w:proofErr w:type="spellEnd"/>
      <w:r w:rsidRPr="001747D5">
        <w:rPr>
          <w:b/>
          <w:sz w:val="28"/>
          <w:szCs w:val="28"/>
        </w:rPr>
        <w:t xml:space="preserve"> </w:t>
      </w:r>
      <w:proofErr w:type="gramStart"/>
      <w:r w:rsidRPr="001747D5">
        <w:rPr>
          <w:b/>
          <w:sz w:val="28"/>
          <w:szCs w:val="28"/>
        </w:rPr>
        <w:t>sülfat    100</w:t>
      </w:r>
      <w:proofErr w:type="gramEnd"/>
      <w:r w:rsidRPr="001747D5">
        <w:rPr>
          <w:b/>
          <w:sz w:val="28"/>
          <w:szCs w:val="28"/>
        </w:rPr>
        <w:t xml:space="preserve"> mg</w:t>
      </w:r>
    </w:p>
    <w:p w:rsidR="001747D5" w:rsidRDefault="001747D5" w:rsidP="001747D5">
      <w:pPr>
        <w:pStyle w:val="AralkYok"/>
        <w:numPr>
          <w:ilvl w:val="0"/>
          <w:numId w:val="16"/>
        </w:numPr>
        <w:ind w:left="0" w:hanging="567"/>
      </w:pPr>
      <w:r>
        <w:t>Toz şeklinde olmalıdır.</w:t>
      </w:r>
    </w:p>
    <w:p w:rsidR="001747D5" w:rsidRDefault="001747D5" w:rsidP="001747D5">
      <w:pPr>
        <w:pStyle w:val="AralkYok"/>
        <w:numPr>
          <w:ilvl w:val="0"/>
          <w:numId w:val="16"/>
        </w:numPr>
        <w:ind w:left="0" w:hanging="567"/>
      </w:pPr>
      <w:r>
        <w:t>Ambalaj şekli 100mg olmalıdır.</w:t>
      </w:r>
    </w:p>
    <w:p w:rsidR="001747D5" w:rsidRDefault="001747D5" w:rsidP="001747D5">
      <w:pPr>
        <w:pStyle w:val="AralkYok"/>
        <w:numPr>
          <w:ilvl w:val="0"/>
          <w:numId w:val="16"/>
        </w:numPr>
        <w:ind w:left="0" w:hanging="567"/>
      </w:pPr>
      <w:r>
        <w:t xml:space="preserve">Aktivitesi, </w:t>
      </w:r>
      <w:r w:rsidRPr="001472DB">
        <w:t>≥19,000 IU/</w:t>
      </w:r>
      <w:proofErr w:type="gramStart"/>
      <w:r w:rsidRPr="001472DB">
        <w:t>mg</w:t>
      </w:r>
      <w:r>
        <w:t xml:space="preserve">  olmalıdır</w:t>
      </w:r>
      <w:proofErr w:type="gramEnd"/>
      <w:r>
        <w:t>.</w:t>
      </w:r>
    </w:p>
    <w:p w:rsidR="001747D5" w:rsidRDefault="001747D5" w:rsidP="001747D5">
      <w:pPr>
        <w:pStyle w:val="AralkYok"/>
        <w:numPr>
          <w:ilvl w:val="0"/>
          <w:numId w:val="16"/>
        </w:numPr>
        <w:ind w:left="0" w:hanging="567"/>
      </w:pPr>
      <w:r>
        <w:t>Gram negatif bakteri çalışmaları için kullanılabilir olmalıdır.</w:t>
      </w:r>
    </w:p>
    <w:p w:rsidR="001747D5" w:rsidRDefault="001747D5" w:rsidP="001747D5">
      <w:pPr>
        <w:pStyle w:val="AralkYok"/>
        <w:numPr>
          <w:ilvl w:val="0"/>
          <w:numId w:val="16"/>
        </w:numPr>
        <w:ind w:left="0" w:hanging="567"/>
      </w:pPr>
      <w:r w:rsidRPr="001472DB">
        <w:t xml:space="preserve">Gram negatif bakterilerin hücre </w:t>
      </w:r>
      <w:proofErr w:type="spellStart"/>
      <w:r w:rsidRPr="001472DB">
        <w:t>sitoplazmik</w:t>
      </w:r>
      <w:proofErr w:type="spellEnd"/>
      <w:r w:rsidRPr="001472DB">
        <w:t xml:space="preserve"> </w:t>
      </w:r>
      <w:proofErr w:type="spellStart"/>
      <w:r w:rsidRPr="001472DB">
        <w:t>membranındaki</w:t>
      </w:r>
      <w:proofErr w:type="spellEnd"/>
      <w:r w:rsidRPr="001472DB">
        <w:t xml:space="preserve"> lipitlere bağlanarak hücre duvarı bütünlüğünü boza</w:t>
      </w:r>
      <w:r>
        <w:t>cak özellikte olmalıdır.</w:t>
      </w:r>
    </w:p>
    <w:p w:rsidR="001747D5" w:rsidRDefault="001747D5" w:rsidP="001747D5">
      <w:pPr>
        <w:pStyle w:val="AralkYok"/>
        <w:numPr>
          <w:ilvl w:val="0"/>
          <w:numId w:val="16"/>
        </w:numPr>
        <w:ind w:left="0" w:hanging="567"/>
      </w:pPr>
      <w:r>
        <w:t xml:space="preserve">Teklif edilen ürünlerin değerlendirilmesinde; daha önce laboratuvarımızda kullanılmış olumlu netice alınmış </w:t>
      </w:r>
      <w:proofErr w:type="spellStart"/>
      <w:proofErr w:type="gramStart"/>
      <w:r>
        <w:t>olması,birlikte</w:t>
      </w:r>
      <w:proofErr w:type="spellEnd"/>
      <w:proofErr w:type="gramEnd"/>
      <w:r>
        <w:t xml:space="preserve"> kullanılacak diğer ürünler ile uyumlu </w:t>
      </w:r>
      <w:proofErr w:type="spellStart"/>
      <w:r>
        <w:t>olması,çalışmayı</w:t>
      </w:r>
      <w:proofErr w:type="spellEnd"/>
      <w:r>
        <w:t xml:space="preserve"> kolaylaştırıcı özelliğinin bulunması ön planda tutulacaktır.</w:t>
      </w:r>
    </w:p>
    <w:p w:rsidR="001747D5" w:rsidRDefault="001747D5" w:rsidP="001747D5">
      <w:pPr>
        <w:pStyle w:val="AralkYok"/>
        <w:numPr>
          <w:ilvl w:val="0"/>
          <w:numId w:val="16"/>
        </w:numPr>
        <w:ind w:left="0" w:hanging="567"/>
      </w:pPr>
      <w:r w:rsidRPr="001747D5">
        <w:rPr>
          <w:rFonts w:cstheme="minorHAnsi"/>
        </w:rPr>
        <w:t>Teklif edilen ürünler laboratuvarımızda kullanılmamış ise, ilgili firma alım öncesi numune bırakmalıdır.</w:t>
      </w:r>
    </w:p>
    <w:p w:rsidR="001747D5" w:rsidRDefault="001747D5" w:rsidP="001747D5">
      <w:pPr>
        <w:pStyle w:val="AralkYok"/>
        <w:numPr>
          <w:ilvl w:val="0"/>
          <w:numId w:val="16"/>
        </w:numPr>
        <w:ind w:left="0" w:hanging="567"/>
      </w:pPr>
      <w:r w:rsidRPr="001747D5">
        <w:rPr>
          <w:rFonts w:cstheme="minorHAnsi"/>
        </w:rPr>
        <w:t xml:space="preserve">Ürünler teslim edildikten sonra belirtilenden farklı ve/veya istenmeyen özellikler tespit edilirse, ürün bozuk çıkar ve/veya alımdan sonra kullanıcı hatası dışında beklenen/istenilen sonuç alınamazsa acilen değiştirilmesi talebinde bulunulabilecektir. Değiştirilmesi talep edilen ürünler en fazla 7 iş günü içinde değiştirilmelidir. </w:t>
      </w:r>
    </w:p>
    <w:p w:rsidR="001747D5" w:rsidRDefault="001747D5" w:rsidP="001747D5">
      <w:pPr>
        <w:pStyle w:val="AralkYok"/>
        <w:numPr>
          <w:ilvl w:val="0"/>
          <w:numId w:val="16"/>
        </w:numPr>
        <w:ind w:left="0" w:hanging="567"/>
      </w:pPr>
      <w:r w:rsidRPr="001747D5">
        <w:rPr>
          <w:rFonts w:cstheme="minorHAnsi"/>
        </w:rPr>
        <w:t>Ürün/ürünler elden proje yürütücüsüne teslim edilmelidir</w:t>
      </w:r>
    </w:p>
    <w:p w:rsidR="001747D5" w:rsidRPr="008F5F5A" w:rsidRDefault="001747D5" w:rsidP="001747D5">
      <w:pPr>
        <w:pStyle w:val="AralkYok"/>
        <w:numPr>
          <w:ilvl w:val="0"/>
          <w:numId w:val="16"/>
        </w:numPr>
        <w:ind w:left="0" w:hanging="567"/>
      </w:pPr>
      <w:r w:rsidRPr="001747D5">
        <w:rPr>
          <w:rFonts w:cstheme="minorHAnsi"/>
        </w:rPr>
        <w:t>Kargo ile teslimatlar kabul edilmeyecektik</w:t>
      </w:r>
    </w:p>
    <w:p w:rsidR="001747D5" w:rsidRDefault="001747D5" w:rsidP="008F5F5A">
      <w:pPr>
        <w:rPr>
          <w:b/>
          <w:sz w:val="28"/>
          <w:szCs w:val="28"/>
        </w:rPr>
      </w:pPr>
    </w:p>
    <w:p w:rsidR="001747D5" w:rsidRDefault="001747D5" w:rsidP="008F5F5A">
      <w:pPr>
        <w:rPr>
          <w:b/>
          <w:sz w:val="28"/>
          <w:szCs w:val="28"/>
        </w:rPr>
      </w:pPr>
    </w:p>
    <w:p w:rsidR="001747D5" w:rsidRDefault="001747D5" w:rsidP="008F5F5A">
      <w:pPr>
        <w:rPr>
          <w:b/>
          <w:sz w:val="28"/>
          <w:szCs w:val="28"/>
        </w:rPr>
      </w:pPr>
    </w:p>
    <w:p w:rsidR="001747D5" w:rsidRDefault="001747D5" w:rsidP="008F5F5A">
      <w:pPr>
        <w:rPr>
          <w:b/>
          <w:sz w:val="28"/>
          <w:szCs w:val="28"/>
        </w:rPr>
      </w:pPr>
      <w:proofErr w:type="spellStart"/>
      <w:proofErr w:type="gramStart"/>
      <w:r w:rsidRPr="001747D5">
        <w:rPr>
          <w:b/>
          <w:sz w:val="28"/>
          <w:szCs w:val="28"/>
        </w:rPr>
        <w:lastRenderedPageBreak/>
        <w:t>Tigesiklin</w:t>
      </w:r>
      <w:proofErr w:type="spellEnd"/>
      <w:r w:rsidRPr="001747D5">
        <w:rPr>
          <w:b/>
          <w:sz w:val="28"/>
          <w:szCs w:val="28"/>
        </w:rPr>
        <w:t xml:space="preserve">  150mg</w:t>
      </w:r>
      <w:proofErr w:type="gramEnd"/>
    </w:p>
    <w:p w:rsidR="001747D5" w:rsidRDefault="001747D5" w:rsidP="001747D5">
      <w:pPr>
        <w:pStyle w:val="AralkYok"/>
        <w:numPr>
          <w:ilvl w:val="6"/>
          <w:numId w:val="16"/>
        </w:numPr>
        <w:ind w:left="0" w:hanging="567"/>
      </w:pPr>
      <w:r>
        <w:t>Toz şeklinde olmalıdır.</w:t>
      </w:r>
    </w:p>
    <w:p w:rsidR="001747D5" w:rsidRDefault="001747D5" w:rsidP="001747D5">
      <w:pPr>
        <w:pStyle w:val="AralkYok"/>
        <w:numPr>
          <w:ilvl w:val="6"/>
          <w:numId w:val="16"/>
        </w:numPr>
        <w:ind w:left="0" w:hanging="567"/>
      </w:pPr>
      <w:r>
        <w:t>Ambalaj şekli 150mg olmalıdır.</w:t>
      </w:r>
    </w:p>
    <w:p w:rsidR="001747D5" w:rsidRDefault="001747D5" w:rsidP="001747D5">
      <w:pPr>
        <w:pStyle w:val="AralkYok"/>
        <w:numPr>
          <w:ilvl w:val="6"/>
          <w:numId w:val="16"/>
        </w:numPr>
        <w:ind w:left="0" w:hanging="567"/>
      </w:pPr>
      <w:r>
        <w:t>Gram negatif bakteri çalışmaları için kullanılabilir olmalıdır.</w:t>
      </w:r>
    </w:p>
    <w:p w:rsidR="001747D5" w:rsidRDefault="001747D5" w:rsidP="001747D5">
      <w:pPr>
        <w:pStyle w:val="AralkYok"/>
        <w:numPr>
          <w:ilvl w:val="6"/>
          <w:numId w:val="16"/>
        </w:numPr>
        <w:ind w:left="0" w:hanging="567"/>
      </w:pPr>
      <w:r w:rsidRPr="001472DB">
        <w:t xml:space="preserve">Gram negatif bakterilerin hücre </w:t>
      </w:r>
      <w:proofErr w:type="spellStart"/>
      <w:r w:rsidRPr="001472DB">
        <w:t>sitoplazmik</w:t>
      </w:r>
      <w:proofErr w:type="spellEnd"/>
      <w:r w:rsidRPr="001472DB">
        <w:t xml:space="preserve"> </w:t>
      </w:r>
      <w:proofErr w:type="spellStart"/>
      <w:r w:rsidRPr="001472DB">
        <w:t>membranındaki</w:t>
      </w:r>
      <w:proofErr w:type="spellEnd"/>
      <w:r w:rsidRPr="001472DB">
        <w:t xml:space="preserve"> lipitlere bağlanarak hücre duvarı bütünlüğünü boza</w:t>
      </w:r>
      <w:r>
        <w:t>cak özellikte olmalıdır.</w:t>
      </w:r>
    </w:p>
    <w:p w:rsidR="001747D5" w:rsidRDefault="001747D5" w:rsidP="001747D5">
      <w:pPr>
        <w:pStyle w:val="AralkYok"/>
        <w:numPr>
          <w:ilvl w:val="6"/>
          <w:numId w:val="16"/>
        </w:numPr>
        <w:ind w:left="0" w:hanging="567"/>
      </w:pPr>
      <w:r>
        <w:t xml:space="preserve">Teklif edilen ürünlerin değerlendirilmesinde; daha önce laboratuvarımızda kullanılmış olumlu netice alınmış </w:t>
      </w:r>
      <w:proofErr w:type="spellStart"/>
      <w:proofErr w:type="gramStart"/>
      <w:r>
        <w:t>olması,birlikte</w:t>
      </w:r>
      <w:proofErr w:type="spellEnd"/>
      <w:proofErr w:type="gramEnd"/>
      <w:r>
        <w:t xml:space="preserve"> kullanılacak diğer ürünler ile uyumlu </w:t>
      </w:r>
      <w:proofErr w:type="spellStart"/>
      <w:r>
        <w:t>olması,çalışmayı</w:t>
      </w:r>
      <w:proofErr w:type="spellEnd"/>
      <w:r>
        <w:t xml:space="preserve"> kolaylaştırıcı özelliğinin bulunması ön planda tutulacaktır.</w:t>
      </w:r>
    </w:p>
    <w:p w:rsidR="001747D5" w:rsidRDefault="001747D5" w:rsidP="001747D5">
      <w:pPr>
        <w:pStyle w:val="AralkYok"/>
        <w:numPr>
          <w:ilvl w:val="6"/>
          <w:numId w:val="16"/>
        </w:numPr>
        <w:ind w:left="0" w:hanging="567"/>
      </w:pPr>
      <w:r w:rsidRPr="001747D5">
        <w:rPr>
          <w:rFonts w:cstheme="minorHAnsi"/>
        </w:rPr>
        <w:t>Teklif edilen ürünler laboratuvarımızda kullanılmamış ise, ilgili firma alım öncesi numune bırakmalıdır.</w:t>
      </w:r>
    </w:p>
    <w:p w:rsidR="001747D5" w:rsidRDefault="001747D5" w:rsidP="001747D5">
      <w:pPr>
        <w:pStyle w:val="AralkYok"/>
        <w:numPr>
          <w:ilvl w:val="6"/>
          <w:numId w:val="16"/>
        </w:numPr>
        <w:ind w:left="0" w:hanging="567"/>
      </w:pPr>
      <w:r w:rsidRPr="001747D5">
        <w:rPr>
          <w:rFonts w:cstheme="minorHAnsi"/>
        </w:rPr>
        <w:t xml:space="preserve">Ürünler teslim edildikten sonra belirtilenden farklı ve/veya istenmeyen özellikler tespit edilirse, ürün bozuk çıkar ve/veya alımdan sonra kullanıcı hatası dışında beklenen/istenilen sonuç alınamazsa acilen değiştirilmesi talebinde bulunulabilecektir. Değiştirilmesi talep edilen ürünler en fazla 7 iş günü içinde değiştirilmelidir. </w:t>
      </w:r>
    </w:p>
    <w:p w:rsidR="001747D5" w:rsidRDefault="001747D5" w:rsidP="001747D5">
      <w:pPr>
        <w:pStyle w:val="AralkYok"/>
        <w:numPr>
          <w:ilvl w:val="6"/>
          <w:numId w:val="16"/>
        </w:numPr>
        <w:ind w:left="0" w:hanging="567"/>
      </w:pPr>
      <w:r w:rsidRPr="001747D5">
        <w:rPr>
          <w:rFonts w:cstheme="minorHAnsi"/>
        </w:rPr>
        <w:t>Ürün/ürünler elden proje yürütücüsüne teslim edilmelidir</w:t>
      </w:r>
    </w:p>
    <w:p w:rsidR="001747D5" w:rsidRPr="008F5F5A" w:rsidRDefault="001747D5" w:rsidP="001747D5">
      <w:pPr>
        <w:pStyle w:val="AralkYok"/>
        <w:numPr>
          <w:ilvl w:val="6"/>
          <w:numId w:val="16"/>
        </w:numPr>
        <w:ind w:left="0" w:hanging="567"/>
      </w:pPr>
      <w:r w:rsidRPr="001747D5">
        <w:rPr>
          <w:rFonts w:cstheme="minorHAnsi"/>
        </w:rPr>
        <w:t>Kargo ile teslimatlar kabul edilmeyecektik</w:t>
      </w:r>
    </w:p>
    <w:p w:rsidR="001747D5" w:rsidRPr="00814ACC" w:rsidRDefault="001747D5" w:rsidP="008F5F5A">
      <w:pPr>
        <w:rPr>
          <w:b/>
          <w:sz w:val="28"/>
          <w:szCs w:val="28"/>
        </w:rPr>
      </w:pPr>
    </w:p>
    <w:sectPr w:rsidR="001747D5" w:rsidRPr="00814A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9C333A"/>
    <w:multiLevelType w:val="hybridMultilevel"/>
    <w:tmpl w:val="6CBA839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1C76BC"/>
    <w:multiLevelType w:val="hybridMultilevel"/>
    <w:tmpl w:val="AC3297D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8068F7"/>
    <w:multiLevelType w:val="hybridMultilevel"/>
    <w:tmpl w:val="1F8235F4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263743F9"/>
    <w:multiLevelType w:val="hybridMultilevel"/>
    <w:tmpl w:val="A5AC259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8F90861"/>
    <w:multiLevelType w:val="hybridMultilevel"/>
    <w:tmpl w:val="E0640F8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4556DC"/>
    <w:multiLevelType w:val="hybridMultilevel"/>
    <w:tmpl w:val="9D706750"/>
    <w:lvl w:ilvl="0" w:tplc="EBF2685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F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F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F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F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F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F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F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F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B5C34A2"/>
    <w:multiLevelType w:val="hybridMultilevel"/>
    <w:tmpl w:val="3E8626A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D140EBC"/>
    <w:multiLevelType w:val="hybridMultilevel"/>
    <w:tmpl w:val="AD22A43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334422"/>
    <w:multiLevelType w:val="hybridMultilevel"/>
    <w:tmpl w:val="FABEE5A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43C12B1"/>
    <w:multiLevelType w:val="multilevel"/>
    <w:tmpl w:val="79E003E2"/>
    <w:lvl w:ilvl="0">
      <w:start w:val="10"/>
      <w:numFmt w:val="decimal"/>
      <w:lvlText w:val="%1"/>
      <w:lvlJc w:val="left"/>
      <w:pPr>
        <w:ind w:left="840" w:hanging="840"/>
      </w:pPr>
      <w:rPr>
        <w:rFonts w:hint="default"/>
      </w:rPr>
    </w:lvl>
    <w:lvl w:ilvl="1">
      <w:start w:val="100"/>
      <w:numFmt w:val="decimal"/>
      <w:lvlText w:val="%1-%2"/>
      <w:lvlJc w:val="left"/>
      <w:pPr>
        <w:ind w:left="840" w:hanging="840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840" w:hanging="84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840" w:hanging="84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36274162"/>
    <w:multiLevelType w:val="hybridMultilevel"/>
    <w:tmpl w:val="49B8AABE"/>
    <w:lvl w:ilvl="0" w:tplc="F1B67EBC">
      <w:start w:val="1"/>
      <w:numFmt w:val="decimal"/>
      <w:lvlText w:val="%1."/>
      <w:lvlJc w:val="left"/>
      <w:pPr>
        <w:ind w:left="1773" w:hanging="705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2148" w:hanging="360"/>
      </w:pPr>
    </w:lvl>
    <w:lvl w:ilvl="2" w:tplc="041F001B" w:tentative="1">
      <w:start w:val="1"/>
      <w:numFmt w:val="lowerRoman"/>
      <w:lvlText w:val="%3."/>
      <w:lvlJc w:val="right"/>
      <w:pPr>
        <w:ind w:left="2868" w:hanging="180"/>
      </w:pPr>
    </w:lvl>
    <w:lvl w:ilvl="3" w:tplc="041F000F" w:tentative="1">
      <w:start w:val="1"/>
      <w:numFmt w:val="decimal"/>
      <w:lvlText w:val="%4."/>
      <w:lvlJc w:val="left"/>
      <w:pPr>
        <w:ind w:left="3588" w:hanging="360"/>
      </w:pPr>
    </w:lvl>
    <w:lvl w:ilvl="4" w:tplc="041F0019" w:tentative="1">
      <w:start w:val="1"/>
      <w:numFmt w:val="lowerLetter"/>
      <w:lvlText w:val="%5."/>
      <w:lvlJc w:val="left"/>
      <w:pPr>
        <w:ind w:left="4308" w:hanging="360"/>
      </w:pPr>
    </w:lvl>
    <w:lvl w:ilvl="5" w:tplc="041F001B" w:tentative="1">
      <w:start w:val="1"/>
      <w:numFmt w:val="lowerRoman"/>
      <w:lvlText w:val="%6."/>
      <w:lvlJc w:val="right"/>
      <w:pPr>
        <w:ind w:left="5028" w:hanging="180"/>
      </w:pPr>
    </w:lvl>
    <w:lvl w:ilvl="6" w:tplc="041F000F" w:tentative="1">
      <w:start w:val="1"/>
      <w:numFmt w:val="decimal"/>
      <w:lvlText w:val="%7."/>
      <w:lvlJc w:val="left"/>
      <w:pPr>
        <w:ind w:left="5748" w:hanging="360"/>
      </w:pPr>
    </w:lvl>
    <w:lvl w:ilvl="7" w:tplc="041F0019" w:tentative="1">
      <w:start w:val="1"/>
      <w:numFmt w:val="lowerLetter"/>
      <w:lvlText w:val="%8."/>
      <w:lvlJc w:val="left"/>
      <w:pPr>
        <w:ind w:left="6468" w:hanging="360"/>
      </w:pPr>
    </w:lvl>
    <w:lvl w:ilvl="8" w:tplc="041F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1" w15:restartNumberingAfterBreak="0">
    <w:nsid w:val="44B928DE"/>
    <w:multiLevelType w:val="hybridMultilevel"/>
    <w:tmpl w:val="1946E95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6C65C5A"/>
    <w:multiLevelType w:val="hybridMultilevel"/>
    <w:tmpl w:val="C2E8CF2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1FA723A"/>
    <w:multiLevelType w:val="hybridMultilevel"/>
    <w:tmpl w:val="9FEE0E5C"/>
    <w:lvl w:ilvl="0" w:tplc="59F6C8C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66D428BD"/>
    <w:multiLevelType w:val="hybridMultilevel"/>
    <w:tmpl w:val="D5E89B82"/>
    <w:lvl w:ilvl="0" w:tplc="98FED6EC">
      <w:start w:val="1"/>
      <w:numFmt w:val="decimal"/>
      <w:lvlText w:val="%1."/>
      <w:lvlJc w:val="left"/>
      <w:pPr>
        <w:ind w:left="3" w:hanging="57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513" w:hanging="360"/>
      </w:pPr>
    </w:lvl>
    <w:lvl w:ilvl="2" w:tplc="041F001B" w:tentative="1">
      <w:start w:val="1"/>
      <w:numFmt w:val="lowerRoman"/>
      <w:lvlText w:val="%3."/>
      <w:lvlJc w:val="right"/>
      <w:pPr>
        <w:ind w:left="1233" w:hanging="180"/>
      </w:pPr>
    </w:lvl>
    <w:lvl w:ilvl="3" w:tplc="041F000F" w:tentative="1">
      <w:start w:val="1"/>
      <w:numFmt w:val="decimal"/>
      <w:lvlText w:val="%4."/>
      <w:lvlJc w:val="left"/>
      <w:pPr>
        <w:ind w:left="1953" w:hanging="360"/>
      </w:pPr>
    </w:lvl>
    <w:lvl w:ilvl="4" w:tplc="041F0019" w:tentative="1">
      <w:start w:val="1"/>
      <w:numFmt w:val="lowerLetter"/>
      <w:lvlText w:val="%5."/>
      <w:lvlJc w:val="left"/>
      <w:pPr>
        <w:ind w:left="2673" w:hanging="360"/>
      </w:pPr>
    </w:lvl>
    <w:lvl w:ilvl="5" w:tplc="041F001B" w:tentative="1">
      <w:start w:val="1"/>
      <w:numFmt w:val="lowerRoman"/>
      <w:lvlText w:val="%6."/>
      <w:lvlJc w:val="right"/>
      <w:pPr>
        <w:ind w:left="3393" w:hanging="180"/>
      </w:pPr>
    </w:lvl>
    <w:lvl w:ilvl="6" w:tplc="041F000F" w:tentative="1">
      <w:start w:val="1"/>
      <w:numFmt w:val="decimal"/>
      <w:lvlText w:val="%7."/>
      <w:lvlJc w:val="left"/>
      <w:pPr>
        <w:ind w:left="4113" w:hanging="360"/>
      </w:pPr>
    </w:lvl>
    <w:lvl w:ilvl="7" w:tplc="041F0019" w:tentative="1">
      <w:start w:val="1"/>
      <w:numFmt w:val="lowerLetter"/>
      <w:lvlText w:val="%8."/>
      <w:lvlJc w:val="left"/>
      <w:pPr>
        <w:ind w:left="4833" w:hanging="360"/>
      </w:pPr>
    </w:lvl>
    <w:lvl w:ilvl="8" w:tplc="041F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15" w15:restartNumberingAfterBreak="0">
    <w:nsid w:val="67A20818"/>
    <w:multiLevelType w:val="hybridMultilevel"/>
    <w:tmpl w:val="13249EA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1"/>
  </w:num>
  <w:num w:numId="4">
    <w:abstractNumId w:val="9"/>
  </w:num>
  <w:num w:numId="5">
    <w:abstractNumId w:val="4"/>
  </w:num>
  <w:num w:numId="6">
    <w:abstractNumId w:val="15"/>
  </w:num>
  <w:num w:numId="7">
    <w:abstractNumId w:val="10"/>
  </w:num>
  <w:num w:numId="8">
    <w:abstractNumId w:val="13"/>
  </w:num>
  <w:num w:numId="9">
    <w:abstractNumId w:val="5"/>
  </w:num>
  <w:num w:numId="10">
    <w:abstractNumId w:val="2"/>
  </w:num>
  <w:num w:numId="11">
    <w:abstractNumId w:val="7"/>
  </w:num>
  <w:num w:numId="12">
    <w:abstractNumId w:val="1"/>
  </w:num>
  <w:num w:numId="13">
    <w:abstractNumId w:val="3"/>
  </w:num>
  <w:num w:numId="14">
    <w:abstractNumId w:val="0"/>
  </w:num>
  <w:num w:numId="15">
    <w:abstractNumId w:val="12"/>
  </w:num>
  <w:num w:numId="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21B3"/>
    <w:rsid w:val="001747D5"/>
    <w:rsid w:val="002551D7"/>
    <w:rsid w:val="00814ACC"/>
    <w:rsid w:val="008B5016"/>
    <w:rsid w:val="008C7F5F"/>
    <w:rsid w:val="008F5F5A"/>
    <w:rsid w:val="009021B3"/>
    <w:rsid w:val="00BA0D6A"/>
    <w:rsid w:val="00D06667"/>
    <w:rsid w:val="00DA29E0"/>
    <w:rsid w:val="00DA39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CC8915C-8AA2-4076-9A7B-B580FF2556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AralkYok">
    <w:name w:val="No Spacing"/>
    <w:uiPriority w:val="1"/>
    <w:qFormat/>
    <w:rsid w:val="009021B3"/>
    <w:pPr>
      <w:spacing w:after="0" w:line="240" w:lineRule="auto"/>
    </w:pPr>
    <w:rPr>
      <w:kern w:val="2"/>
      <w14:ligatures w14:val="standardContextual"/>
    </w:rPr>
  </w:style>
  <w:style w:type="paragraph" w:styleId="ListeParagraf">
    <w:name w:val="List Paragraph"/>
    <w:basedOn w:val="Normal"/>
    <w:uiPriority w:val="34"/>
    <w:qFormat/>
    <w:rsid w:val="009021B3"/>
    <w:pPr>
      <w:spacing w:after="0" w:line="240" w:lineRule="auto"/>
      <w:ind w:left="720"/>
      <w:contextualSpacing/>
    </w:pPr>
    <w:rPr>
      <w:rFonts w:ascii="MS Sans Serif" w:eastAsia="Times New Roman" w:hAnsi="MS Sans Serif" w:cs="Times New Roman"/>
      <w:sz w:val="20"/>
      <w:szCs w:val="20"/>
      <w:lang w:val="en-US"/>
    </w:rPr>
  </w:style>
  <w:style w:type="paragraph" w:customStyle="1" w:styleId="ListeParagraf1">
    <w:name w:val="Liste Paragraf1"/>
    <w:basedOn w:val="Normal"/>
    <w:rsid w:val="008B5016"/>
    <w:pPr>
      <w:ind w:left="720"/>
    </w:pPr>
    <w:rPr>
      <w:rFonts w:ascii="Calibri" w:eastAsia="Times New Roman" w:hAnsi="Calibri" w:cs="Times New Roman"/>
    </w:rPr>
  </w:style>
  <w:style w:type="paragraph" w:customStyle="1" w:styleId="Default">
    <w:name w:val="Default"/>
    <w:rsid w:val="008B5016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40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4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49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4132</Words>
  <Characters>23555</Characters>
  <Application>Microsoft Office Word</Application>
  <DocSecurity>0</DocSecurity>
  <Lines>196</Lines>
  <Paragraphs>55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NouS TncTR</Company>
  <LinksUpToDate>false</LinksUpToDate>
  <CharactersWithSpaces>27632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Engin</dc:creator>
  <cp:lastModifiedBy>user</cp:lastModifiedBy>
  <cp:revision>2</cp:revision>
  <dcterms:created xsi:type="dcterms:W3CDTF">2024-10-10T12:47:00Z</dcterms:created>
  <dcterms:modified xsi:type="dcterms:W3CDTF">2024-10-10T12:47:00Z</dcterms:modified>
</cp:coreProperties>
</file>