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56AA" w:rsidRDefault="007A56AA" w:rsidP="006C13EB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6C13EB">
        <w:rPr>
          <w:b/>
          <w:sz w:val="28"/>
          <w:szCs w:val="28"/>
        </w:rPr>
        <w:t>Recombinant Human Alpha-Fetoprotein (AFP) Protein</w:t>
      </w:r>
    </w:p>
    <w:p w:rsidR="006C13EB" w:rsidRPr="006C13EB" w:rsidRDefault="006C13EB" w:rsidP="006C13EB">
      <w:pPr>
        <w:jc w:val="center"/>
        <w:rPr>
          <w:b/>
          <w:sz w:val="28"/>
          <w:szCs w:val="28"/>
        </w:rPr>
      </w:pPr>
    </w:p>
    <w:p w:rsid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En az 200 μg olmalı</w:t>
      </w:r>
    </w:p>
    <w:p w:rsid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En az %95 saflığa sahip olmalı</w:t>
      </w:r>
    </w:p>
    <w:p w:rsid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% 5 Trehaloz ve %5 Mannitol içeren PBS tampon</w:t>
      </w:r>
      <w:r w:rsidR="00BD247A">
        <w:rPr>
          <w:sz w:val="24"/>
          <w:szCs w:val="24"/>
        </w:rPr>
        <w:t xml:space="preserve"> içerisinde hazırlanan çözeltiden</w:t>
      </w:r>
      <w:r w:rsidRPr="007A56AA">
        <w:rPr>
          <w:sz w:val="24"/>
          <w:szCs w:val="24"/>
        </w:rPr>
        <w:t xml:space="preserve"> </w:t>
      </w:r>
      <w:r w:rsidR="00BD247A">
        <w:rPr>
          <w:sz w:val="24"/>
          <w:szCs w:val="24"/>
        </w:rPr>
        <w:t>filtre ve</w:t>
      </w:r>
      <w:r w:rsidRPr="007A56AA">
        <w:rPr>
          <w:sz w:val="24"/>
          <w:szCs w:val="24"/>
        </w:rPr>
        <w:t xml:space="preserve"> </w:t>
      </w:r>
      <w:r w:rsidR="00BD247A">
        <w:rPr>
          <w:sz w:val="24"/>
          <w:szCs w:val="24"/>
        </w:rPr>
        <w:t>l</w:t>
      </w:r>
      <w:r w:rsidRPr="007A56AA">
        <w:rPr>
          <w:sz w:val="24"/>
          <w:szCs w:val="24"/>
        </w:rPr>
        <w:t>iyofilize edilm</w:t>
      </w:r>
      <w:r w:rsidR="00BD247A">
        <w:rPr>
          <w:sz w:val="24"/>
          <w:szCs w:val="24"/>
        </w:rPr>
        <w:t>iş olmalı</w:t>
      </w:r>
    </w:p>
    <w:p w:rsid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Endotoksin seviyesi her bir μg başına 1.0 EU’dan küçük olmalı</w:t>
      </w:r>
    </w:p>
    <w:p w:rsid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C-Histidin uç gruplarına sahip olmalı</w:t>
      </w:r>
    </w:p>
    <w:p w:rsidR="007A56AA" w:rsidRP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HEK293 konak hücrelerinden ekspresyon yapılmalı</w:t>
      </w:r>
    </w:p>
    <w:sectPr w:rsidR="007A56AA" w:rsidRPr="007A56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7DB5" w:rsidRDefault="009F7DB5" w:rsidP="007A56AA">
      <w:pPr>
        <w:spacing w:after="0" w:line="240" w:lineRule="auto"/>
      </w:pPr>
      <w:r>
        <w:separator/>
      </w:r>
    </w:p>
  </w:endnote>
  <w:endnote w:type="continuationSeparator" w:id="0">
    <w:p w:rsidR="009F7DB5" w:rsidRDefault="009F7DB5" w:rsidP="007A5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7DB5" w:rsidRDefault="009F7DB5" w:rsidP="007A56AA">
      <w:pPr>
        <w:spacing w:after="0" w:line="240" w:lineRule="auto"/>
      </w:pPr>
      <w:r>
        <w:separator/>
      </w:r>
    </w:p>
  </w:footnote>
  <w:footnote w:type="continuationSeparator" w:id="0">
    <w:p w:rsidR="009F7DB5" w:rsidRDefault="009F7DB5" w:rsidP="007A56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3972BF"/>
    <w:multiLevelType w:val="hybridMultilevel"/>
    <w:tmpl w:val="3C7A7F88"/>
    <w:lvl w:ilvl="0" w:tplc="9E269E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803BA2"/>
    <w:multiLevelType w:val="hybridMultilevel"/>
    <w:tmpl w:val="F684EEEA"/>
    <w:lvl w:ilvl="0" w:tplc="041F000F">
      <w:start w:val="1"/>
      <w:numFmt w:val="decimal"/>
      <w:lvlText w:val="%1."/>
      <w:lvlJc w:val="left"/>
      <w:pPr>
        <w:ind w:left="780" w:hanging="360"/>
      </w:pPr>
    </w:lvl>
    <w:lvl w:ilvl="1" w:tplc="041F0019" w:tentative="1">
      <w:start w:val="1"/>
      <w:numFmt w:val="lowerLetter"/>
      <w:lvlText w:val="%2."/>
      <w:lvlJc w:val="left"/>
      <w:pPr>
        <w:ind w:left="1500" w:hanging="360"/>
      </w:pPr>
    </w:lvl>
    <w:lvl w:ilvl="2" w:tplc="041F001B" w:tentative="1">
      <w:start w:val="1"/>
      <w:numFmt w:val="lowerRoman"/>
      <w:lvlText w:val="%3."/>
      <w:lvlJc w:val="right"/>
      <w:pPr>
        <w:ind w:left="2220" w:hanging="180"/>
      </w:pPr>
    </w:lvl>
    <w:lvl w:ilvl="3" w:tplc="041F000F" w:tentative="1">
      <w:start w:val="1"/>
      <w:numFmt w:val="decimal"/>
      <w:lvlText w:val="%4."/>
      <w:lvlJc w:val="left"/>
      <w:pPr>
        <w:ind w:left="2940" w:hanging="360"/>
      </w:pPr>
    </w:lvl>
    <w:lvl w:ilvl="4" w:tplc="041F0019" w:tentative="1">
      <w:start w:val="1"/>
      <w:numFmt w:val="lowerLetter"/>
      <w:lvlText w:val="%5."/>
      <w:lvlJc w:val="left"/>
      <w:pPr>
        <w:ind w:left="3660" w:hanging="360"/>
      </w:pPr>
    </w:lvl>
    <w:lvl w:ilvl="5" w:tplc="041F001B" w:tentative="1">
      <w:start w:val="1"/>
      <w:numFmt w:val="lowerRoman"/>
      <w:lvlText w:val="%6."/>
      <w:lvlJc w:val="right"/>
      <w:pPr>
        <w:ind w:left="4380" w:hanging="180"/>
      </w:pPr>
    </w:lvl>
    <w:lvl w:ilvl="6" w:tplc="041F000F" w:tentative="1">
      <w:start w:val="1"/>
      <w:numFmt w:val="decimal"/>
      <w:lvlText w:val="%7."/>
      <w:lvlJc w:val="left"/>
      <w:pPr>
        <w:ind w:left="5100" w:hanging="360"/>
      </w:pPr>
    </w:lvl>
    <w:lvl w:ilvl="7" w:tplc="041F0019" w:tentative="1">
      <w:start w:val="1"/>
      <w:numFmt w:val="lowerLetter"/>
      <w:lvlText w:val="%8."/>
      <w:lvlJc w:val="left"/>
      <w:pPr>
        <w:ind w:left="5820" w:hanging="360"/>
      </w:pPr>
    </w:lvl>
    <w:lvl w:ilvl="8" w:tplc="041F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6AA"/>
    <w:rsid w:val="00001D0D"/>
    <w:rsid w:val="000E39B0"/>
    <w:rsid w:val="002747AB"/>
    <w:rsid w:val="0039181B"/>
    <w:rsid w:val="004D6C6B"/>
    <w:rsid w:val="00642FF7"/>
    <w:rsid w:val="006C13EB"/>
    <w:rsid w:val="007A56AA"/>
    <w:rsid w:val="00860CDC"/>
    <w:rsid w:val="009F7DB5"/>
    <w:rsid w:val="00AA3986"/>
    <w:rsid w:val="00B750A6"/>
    <w:rsid w:val="00BD247A"/>
    <w:rsid w:val="00C319A0"/>
    <w:rsid w:val="00E91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32A8CB-04BB-4E34-95D6-A26C450A9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ListeTablo3-Vurgu3">
    <w:name w:val="List Table 3 Accent 3"/>
    <w:basedOn w:val="NormalTablo"/>
    <w:uiPriority w:val="48"/>
    <w:rsid w:val="002747AB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paragraph" w:styleId="stBilgi">
    <w:name w:val="header"/>
    <w:basedOn w:val="Normal"/>
    <w:link w:val="stBilgiChar"/>
    <w:uiPriority w:val="99"/>
    <w:unhideWhenUsed/>
    <w:rsid w:val="007A56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7A56AA"/>
  </w:style>
  <w:style w:type="paragraph" w:styleId="AltBilgi">
    <w:name w:val="footer"/>
    <w:basedOn w:val="Normal"/>
    <w:link w:val="AltBilgiChar"/>
    <w:uiPriority w:val="99"/>
    <w:unhideWhenUsed/>
    <w:rsid w:val="007A56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7A56AA"/>
  </w:style>
  <w:style w:type="paragraph" w:styleId="ListeParagraf">
    <w:name w:val="List Paragraph"/>
    <w:basedOn w:val="Normal"/>
    <w:uiPriority w:val="34"/>
    <w:qFormat/>
    <w:rsid w:val="007A56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54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Engin</dc:creator>
  <cp:keywords/>
  <dc:description/>
  <cp:lastModifiedBy>Sacide</cp:lastModifiedBy>
  <cp:revision>1</cp:revision>
  <dcterms:created xsi:type="dcterms:W3CDTF">2025-02-20T11:34:00Z</dcterms:created>
  <dcterms:modified xsi:type="dcterms:W3CDTF">2025-03-25T11:21:00Z</dcterms:modified>
</cp:coreProperties>
</file>