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E4464" w14:textId="10C3D76D" w:rsidR="000958A9" w:rsidRPr="00564B34" w:rsidRDefault="000958A9" w:rsidP="002F6F4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564B34">
        <w:rPr>
          <w:rFonts w:asciiTheme="majorBidi" w:hAnsiTheme="majorBidi" w:cstheme="majorBidi"/>
          <w:b/>
          <w:bCs/>
          <w:sz w:val="28"/>
          <w:szCs w:val="28"/>
        </w:rPr>
        <w:t>Tekn</w:t>
      </w:r>
      <w:r w:rsidR="004F2A89" w:rsidRPr="00564B34">
        <w:rPr>
          <w:rFonts w:asciiTheme="majorBidi" w:hAnsiTheme="majorBidi" w:cstheme="majorBidi"/>
          <w:b/>
          <w:bCs/>
          <w:sz w:val="28"/>
          <w:szCs w:val="28"/>
        </w:rPr>
        <w:t>i</w:t>
      </w:r>
      <w:r w:rsidRPr="00564B34">
        <w:rPr>
          <w:rFonts w:asciiTheme="majorBidi" w:hAnsiTheme="majorBidi" w:cstheme="majorBidi"/>
          <w:b/>
          <w:bCs/>
          <w:sz w:val="28"/>
          <w:szCs w:val="28"/>
        </w:rPr>
        <w:t>k Şartname</w:t>
      </w:r>
    </w:p>
    <w:p w14:paraId="14F4F50D" w14:textId="77777777" w:rsidR="008B3756" w:rsidRPr="008B3756" w:rsidRDefault="008B3756" w:rsidP="008B3756">
      <w:pPr>
        <w:rPr>
          <w:rFonts w:asciiTheme="majorBidi" w:hAnsiTheme="majorBidi" w:cstheme="majorBidi"/>
          <w:sz w:val="24"/>
          <w:szCs w:val="24"/>
        </w:rPr>
      </w:pPr>
    </w:p>
    <w:p w14:paraId="1469B4EA" w14:textId="77777777" w:rsidR="008B3756" w:rsidRPr="00564B34" w:rsidRDefault="008B3756" w:rsidP="008B3756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564B34">
        <w:rPr>
          <w:rFonts w:asciiTheme="majorBidi" w:hAnsiTheme="majorBidi" w:cstheme="majorBidi"/>
        </w:rPr>
        <w:t xml:space="preserve">Pipet Ucu </w:t>
      </w:r>
      <w:r>
        <w:rPr>
          <w:rFonts w:asciiTheme="majorBidi" w:hAnsiTheme="majorBidi" w:cstheme="majorBidi"/>
        </w:rPr>
        <w:t>20</w:t>
      </w:r>
      <w:r w:rsidRPr="008B3756">
        <w:rPr>
          <w:rFonts w:asciiTheme="majorBidi" w:hAnsiTheme="majorBidi" w:cstheme="majorBidi"/>
        </w:rPr>
        <w:t>0 µ</w:t>
      </w:r>
      <w:r>
        <w:rPr>
          <w:rFonts w:asciiTheme="majorBidi" w:hAnsiTheme="majorBidi" w:cstheme="majorBidi"/>
        </w:rPr>
        <w:t xml:space="preserve">l </w:t>
      </w:r>
      <w:r w:rsidRPr="00564B34">
        <w:rPr>
          <w:rFonts w:asciiTheme="majorBidi" w:hAnsiTheme="majorBidi" w:cstheme="majorBidi"/>
        </w:rPr>
        <w:t>Teknik Şartname</w:t>
      </w:r>
    </w:p>
    <w:p w14:paraId="364E2989" w14:textId="77777777" w:rsidR="008B3756" w:rsidRPr="00564B34" w:rsidRDefault="008B3756" w:rsidP="008B3756">
      <w:pPr>
        <w:pStyle w:val="ListParagraph"/>
        <w:numPr>
          <w:ilvl w:val="0"/>
          <w:numId w:val="17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200 ul steril pipet uçları 1 kutuda 1000 adet olmalıdır.</w:t>
      </w:r>
    </w:p>
    <w:p w14:paraId="2073E63C" w14:textId="77777777" w:rsidR="00FB38B5" w:rsidRPr="00FB38B5" w:rsidRDefault="00FB38B5" w:rsidP="00FB38B5">
      <w:pPr>
        <w:pStyle w:val="ListParagraph"/>
        <w:numPr>
          <w:ilvl w:val="0"/>
          <w:numId w:val="17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Ürün DNase, RNase ve pirojen içermeyen yapıda olmalıdır.</w:t>
      </w:r>
    </w:p>
    <w:p w14:paraId="51B548EF" w14:textId="668624A4" w:rsidR="008B3756" w:rsidRDefault="008B3756" w:rsidP="00FB38B5">
      <w:pPr>
        <w:pStyle w:val="ListParagraph"/>
        <w:numPr>
          <w:ilvl w:val="0"/>
          <w:numId w:val="17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en az 2 yıl olmalıdır.</w:t>
      </w:r>
    </w:p>
    <w:p w14:paraId="6EDFDCF5" w14:textId="77777777" w:rsidR="00FB38B5" w:rsidRPr="00FB38B5" w:rsidRDefault="00FB38B5" w:rsidP="00FB38B5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32BBE6F8" w14:textId="77777777" w:rsidR="008B3756" w:rsidRPr="00564B34" w:rsidRDefault="008B3756" w:rsidP="008B3756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564B34">
        <w:rPr>
          <w:rFonts w:asciiTheme="majorBidi" w:hAnsiTheme="majorBidi" w:cstheme="majorBidi"/>
        </w:rPr>
        <w:t xml:space="preserve">Pipet Ucu </w:t>
      </w:r>
      <w:r w:rsidRPr="008B3756">
        <w:rPr>
          <w:rFonts w:asciiTheme="majorBidi" w:hAnsiTheme="majorBidi" w:cstheme="majorBidi"/>
        </w:rPr>
        <w:t>10 µ</w:t>
      </w:r>
      <w:r>
        <w:rPr>
          <w:rFonts w:asciiTheme="majorBidi" w:hAnsiTheme="majorBidi" w:cstheme="majorBidi"/>
        </w:rPr>
        <w:t xml:space="preserve">l </w:t>
      </w:r>
      <w:r w:rsidRPr="00564B34">
        <w:rPr>
          <w:rFonts w:asciiTheme="majorBidi" w:hAnsiTheme="majorBidi" w:cstheme="majorBidi"/>
        </w:rPr>
        <w:t>Teknik Şartname</w:t>
      </w:r>
    </w:p>
    <w:p w14:paraId="6D989261" w14:textId="77777777" w:rsidR="008B3756" w:rsidRPr="00564B34" w:rsidRDefault="008B3756" w:rsidP="008B3756">
      <w:pPr>
        <w:pStyle w:val="ListParagraph"/>
        <w:numPr>
          <w:ilvl w:val="0"/>
          <w:numId w:val="16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10</w:t>
      </w:r>
      <w:r w:rsidRPr="008B3756">
        <w:rPr>
          <w:rFonts w:asciiTheme="majorBidi" w:hAnsiTheme="majorBidi" w:cstheme="majorBidi"/>
          <w:sz w:val="24"/>
          <w:szCs w:val="24"/>
        </w:rPr>
        <w:t xml:space="preserve"> µ</w:t>
      </w:r>
      <w:r w:rsidRPr="00564B34">
        <w:rPr>
          <w:rFonts w:asciiTheme="majorBidi" w:hAnsiTheme="majorBidi" w:cstheme="majorBidi"/>
          <w:sz w:val="24"/>
          <w:szCs w:val="24"/>
        </w:rPr>
        <w:t>l steril pipet uçları 1 kutuda 1000 adet olmalıdır.</w:t>
      </w:r>
    </w:p>
    <w:p w14:paraId="11348EB9" w14:textId="110FADA9" w:rsidR="008B3756" w:rsidRPr="00FB38B5" w:rsidRDefault="00FB38B5" w:rsidP="00FB38B5">
      <w:pPr>
        <w:pStyle w:val="ListParagraph"/>
        <w:numPr>
          <w:ilvl w:val="0"/>
          <w:numId w:val="16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Ürün DNase, RNase ve pirojen içermeyen yapıda olmalıdır</w:t>
      </w:r>
      <w:r w:rsidR="008B3756" w:rsidRPr="00FB38B5">
        <w:rPr>
          <w:rFonts w:asciiTheme="majorBidi" w:hAnsiTheme="majorBidi" w:cstheme="majorBidi"/>
          <w:sz w:val="24"/>
          <w:szCs w:val="24"/>
        </w:rPr>
        <w:t>.</w:t>
      </w:r>
    </w:p>
    <w:p w14:paraId="0D9D49FE" w14:textId="57B4FA5F" w:rsidR="008B3756" w:rsidRPr="00FB38B5" w:rsidRDefault="008B3756" w:rsidP="00FB38B5">
      <w:pPr>
        <w:pStyle w:val="ListParagraph"/>
        <w:numPr>
          <w:ilvl w:val="0"/>
          <w:numId w:val="16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en az 2 yıl olmalıdır.</w:t>
      </w:r>
    </w:p>
    <w:p w14:paraId="316C7BDA" w14:textId="77777777" w:rsidR="008B3756" w:rsidRPr="00FB38B5" w:rsidRDefault="008B3756" w:rsidP="00FB38B5">
      <w:pPr>
        <w:rPr>
          <w:rFonts w:asciiTheme="majorBidi" w:hAnsiTheme="majorBidi" w:cstheme="majorBidi"/>
          <w:sz w:val="24"/>
          <w:szCs w:val="24"/>
        </w:rPr>
      </w:pPr>
    </w:p>
    <w:p w14:paraId="29D83ADB" w14:textId="405E7E13" w:rsidR="008B3756" w:rsidRPr="00564B34" w:rsidRDefault="008B3756" w:rsidP="00A00EF2">
      <w:pPr>
        <w:pStyle w:val="Heading1"/>
        <w:numPr>
          <w:ilvl w:val="0"/>
          <w:numId w:val="42"/>
        </w:numPr>
        <w:rPr>
          <w:rFonts w:asciiTheme="majorBidi" w:hAnsiTheme="majorBidi" w:cstheme="majorBidi"/>
          <w:rtl/>
        </w:rPr>
      </w:pPr>
      <w:r w:rsidRPr="00B9382D">
        <w:rPr>
          <w:rFonts w:asciiTheme="majorBidi" w:hAnsiTheme="majorBidi" w:cstheme="majorBidi"/>
        </w:rPr>
        <w:t>Cryo Tüp</w:t>
      </w:r>
      <w:r>
        <w:rPr>
          <w:rFonts w:asciiTheme="majorBidi" w:hAnsiTheme="majorBidi" w:cstheme="majorBidi"/>
        </w:rPr>
        <w:t xml:space="preserve"> </w:t>
      </w:r>
      <w:r w:rsidRPr="00564B34">
        <w:rPr>
          <w:rFonts w:asciiTheme="majorBidi" w:hAnsiTheme="majorBidi" w:cstheme="majorBidi"/>
        </w:rPr>
        <w:t>Teknik Şartname</w:t>
      </w:r>
    </w:p>
    <w:p w14:paraId="6756A32C" w14:textId="77777777" w:rsidR="008B3756" w:rsidRPr="00564B34" w:rsidRDefault="008B3756" w:rsidP="008B3756">
      <w:pPr>
        <w:pStyle w:val="ListParagraph"/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B9382D">
        <w:rPr>
          <w:rFonts w:asciiTheme="majorBidi" w:hAnsiTheme="majorBidi" w:cstheme="majorBidi"/>
          <w:sz w:val="24"/>
          <w:szCs w:val="24"/>
        </w:rPr>
        <w:t>Cryo Tüp 2 ml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64B34">
        <w:rPr>
          <w:rFonts w:asciiTheme="majorBidi" w:hAnsiTheme="majorBidi" w:cstheme="majorBidi"/>
          <w:sz w:val="24"/>
          <w:szCs w:val="24"/>
        </w:rPr>
        <w:t>olmalıdır.</w:t>
      </w:r>
    </w:p>
    <w:p w14:paraId="01BEB0FF" w14:textId="77777777" w:rsidR="008B3756" w:rsidRDefault="008B3756" w:rsidP="008B3756">
      <w:pPr>
        <w:pStyle w:val="ListParagraph"/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B9382D">
        <w:rPr>
          <w:rFonts w:asciiTheme="majorBidi" w:hAnsiTheme="majorBidi" w:cstheme="majorBidi"/>
          <w:sz w:val="24"/>
          <w:szCs w:val="24"/>
        </w:rPr>
        <w:t>Steril, Dnase / Rnase / Pyrogen Free</w:t>
      </w:r>
      <w:r>
        <w:rPr>
          <w:rFonts w:asciiTheme="majorBidi" w:hAnsiTheme="majorBidi" w:cstheme="majorBidi"/>
          <w:sz w:val="24"/>
          <w:szCs w:val="24"/>
        </w:rPr>
        <w:t xml:space="preserve"> olmalıdır</w:t>
      </w:r>
    </w:p>
    <w:p w14:paraId="0B98CA3B" w14:textId="77777777" w:rsidR="008B3756" w:rsidRDefault="008B3756" w:rsidP="008B3756">
      <w:pPr>
        <w:pStyle w:val="ListParagraph"/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B9382D">
        <w:rPr>
          <w:rFonts w:asciiTheme="majorBidi" w:hAnsiTheme="majorBidi" w:cstheme="majorBidi"/>
          <w:sz w:val="24"/>
          <w:szCs w:val="24"/>
        </w:rPr>
        <w:t>Dıştan Vida Kapaklı</w:t>
      </w:r>
      <w:r>
        <w:rPr>
          <w:rFonts w:asciiTheme="majorBidi" w:hAnsiTheme="majorBidi" w:cstheme="majorBidi"/>
          <w:sz w:val="24"/>
          <w:szCs w:val="24"/>
        </w:rPr>
        <w:t xml:space="preserve"> ve</w:t>
      </w:r>
      <w:r w:rsidRPr="00B9382D">
        <w:rPr>
          <w:rFonts w:asciiTheme="majorBidi" w:hAnsiTheme="majorBidi" w:cstheme="majorBidi"/>
          <w:sz w:val="24"/>
          <w:szCs w:val="24"/>
        </w:rPr>
        <w:t xml:space="preserve"> Etekli</w:t>
      </w:r>
      <w:r>
        <w:rPr>
          <w:rFonts w:asciiTheme="majorBidi" w:hAnsiTheme="majorBidi" w:cstheme="majorBidi"/>
          <w:sz w:val="24"/>
          <w:szCs w:val="24"/>
        </w:rPr>
        <w:t xml:space="preserve"> olmalıdır</w:t>
      </w:r>
    </w:p>
    <w:p w14:paraId="7F92F79F" w14:textId="77777777" w:rsidR="008B3756" w:rsidRPr="00564B34" w:rsidRDefault="008B3756" w:rsidP="008B3756">
      <w:pPr>
        <w:pStyle w:val="ListParagraph"/>
        <w:numPr>
          <w:ilvl w:val="0"/>
          <w:numId w:val="10"/>
        </w:numPr>
        <w:rPr>
          <w:rFonts w:asciiTheme="majorBidi" w:hAnsiTheme="majorBidi" w:cstheme="majorBidi"/>
          <w:sz w:val="24"/>
          <w:szCs w:val="24"/>
        </w:rPr>
      </w:pPr>
      <w:r w:rsidRPr="00B9382D">
        <w:rPr>
          <w:rFonts w:asciiTheme="majorBidi" w:hAnsiTheme="majorBidi" w:cstheme="majorBidi"/>
          <w:sz w:val="24"/>
          <w:szCs w:val="24"/>
        </w:rPr>
        <w:t xml:space="preserve"> -196 </w:t>
      </w:r>
      <w:r>
        <w:rPr>
          <w:rFonts w:asciiTheme="majorBidi" w:hAnsiTheme="majorBidi" w:cstheme="majorBidi"/>
          <w:sz w:val="24"/>
          <w:szCs w:val="24"/>
        </w:rPr>
        <w:t>C de saklanmak için uygun olmalıdır</w:t>
      </w:r>
    </w:p>
    <w:p w14:paraId="44329CD1" w14:textId="77777777" w:rsidR="008B3756" w:rsidRPr="00B9382D" w:rsidRDefault="008B3756" w:rsidP="008B3756">
      <w:pPr>
        <w:rPr>
          <w:rFonts w:asciiTheme="majorBidi" w:hAnsiTheme="majorBidi" w:cstheme="majorBidi"/>
          <w:sz w:val="24"/>
          <w:szCs w:val="24"/>
        </w:rPr>
      </w:pPr>
    </w:p>
    <w:p w14:paraId="64B6D79D" w14:textId="523CEFE1" w:rsidR="008B3756" w:rsidRPr="00564B34" w:rsidRDefault="008B3756" w:rsidP="00A00EF2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B9382D">
        <w:rPr>
          <w:rFonts w:asciiTheme="majorBidi" w:hAnsiTheme="majorBidi" w:cstheme="majorBidi"/>
        </w:rPr>
        <w:t>Petri Kutusu</w:t>
      </w:r>
      <w:r w:rsidR="00A00EF2">
        <w:rPr>
          <w:rFonts w:asciiTheme="majorBidi" w:hAnsiTheme="majorBidi" w:cstheme="majorBidi"/>
        </w:rPr>
        <w:t xml:space="preserve"> </w:t>
      </w:r>
      <w:r w:rsidRPr="00564B34">
        <w:rPr>
          <w:rFonts w:asciiTheme="majorBidi" w:hAnsiTheme="majorBidi" w:cstheme="majorBidi"/>
        </w:rPr>
        <w:t>Teknik Şartname</w:t>
      </w:r>
    </w:p>
    <w:p w14:paraId="557A8C22" w14:textId="77777777" w:rsidR="008B3756" w:rsidRPr="00564B34" w:rsidRDefault="008B3756" w:rsidP="008B3756">
      <w:pPr>
        <w:pStyle w:val="ListParagraph"/>
        <w:numPr>
          <w:ilvl w:val="0"/>
          <w:numId w:val="2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90 mm çapında olmalıdır.</w:t>
      </w:r>
    </w:p>
    <w:p w14:paraId="595ED5FB" w14:textId="77777777" w:rsidR="008B3756" w:rsidRPr="00564B34" w:rsidRDefault="008B3756" w:rsidP="008B3756">
      <w:pPr>
        <w:pStyle w:val="ListParagraph"/>
        <w:numPr>
          <w:ilvl w:val="0"/>
          <w:numId w:val="2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 xml:space="preserve">1 kutuda </w:t>
      </w:r>
      <w:r>
        <w:rPr>
          <w:rFonts w:asciiTheme="majorBidi" w:hAnsiTheme="majorBidi" w:cstheme="majorBidi"/>
          <w:sz w:val="24"/>
          <w:szCs w:val="24"/>
        </w:rPr>
        <w:t>480</w:t>
      </w:r>
      <w:r w:rsidRPr="00564B34">
        <w:rPr>
          <w:rFonts w:asciiTheme="majorBidi" w:hAnsiTheme="majorBidi" w:cstheme="majorBidi"/>
          <w:sz w:val="24"/>
          <w:szCs w:val="24"/>
        </w:rPr>
        <w:t>0 adet olmalıdır.</w:t>
      </w:r>
    </w:p>
    <w:p w14:paraId="2643F206" w14:textId="77777777" w:rsidR="008B3756" w:rsidRPr="00564B34" w:rsidRDefault="008B3756" w:rsidP="008B3756">
      <w:pPr>
        <w:pStyle w:val="ListParagraph"/>
        <w:numPr>
          <w:ilvl w:val="0"/>
          <w:numId w:val="2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Petri kutuları tek kullanımlık olmalıdır.</w:t>
      </w:r>
    </w:p>
    <w:p w14:paraId="17A8A2FA" w14:textId="77777777" w:rsidR="008B3756" w:rsidRPr="00564B34" w:rsidRDefault="008B3756" w:rsidP="008B3756">
      <w:pPr>
        <w:pStyle w:val="ListParagraph"/>
        <w:numPr>
          <w:ilvl w:val="0"/>
          <w:numId w:val="2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Petri kutuları jelatin ambalaj içerisinde ve gama ışını ile steril edilmiş olmalıdır.</w:t>
      </w:r>
    </w:p>
    <w:p w14:paraId="4EC9DE93" w14:textId="77777777" w:rsidR="008B3756" w:rsidRPr="00564B34" w:rsidRDefault="008B3756" w:rsidP="008B3756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632AD62E" w14:textId="0A519202" w:rsidR="00A00EF2" w:rsidRPr="00564B34" w:rsidRDefault="00A00EF2" w:rsidP="00A00EF2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A00EF2">
        <w:rPr>
          <w:rFonts w:asciiTheme="majorBidi" w:hAnsiTheme="majorBidi" w:cstheme="majorBidi"/>
        </w:rPr>
        <w:t>Mikrosantrifüj Tüpü</w:t>
      </w:r>
      <w:r>
        <w:rPr>
          <w:rFonts w:asciiTheme="majorBidi" w:hAnsiTheme="majorBidi" w:cstheme="majorBidi"/>
        </w:rPr>
        <w:t xml:space="preserve"> </w:t>
      </w:r>
      <w:r w:rsidRPr="00564B34">
        <w:rPr>
          <w:rFonts w:asciiTheme="majorBidi" w:hAnsiTheme="majorBidi" w:cstheme="majorBidi"/>
        </w:rPr>
        <w:t>Teknik Şartname</w:t>
      </w:r>
    </w:p>
    <w:p w14:paraId="6FB8277A" w14:textId="77777777" w:rsidR="00A00EF2" w:rsidRPr="00A00EF2" w:rsidRDefault="00A00EF2" w:rsidP="00A00EF2">
      <w:pPr>
        <w:pStyle w:val="ListParagraph"/>
        <w:numPr>
          <w:ilvl w:val="0"/>
          <w:numId w:val="44"/>
        </w:numPr>
        <w:rPr>
          <w:rFonts w:asciiTheme="majorBidi" w:hAnsiTheme="majorBidi" w:cstheme="majorBidi"/>
          <w:sz w:val="24"/>
          <w:szCs w:val="24"/>
        </w:rPr>
      </w:pPr>
      <w:r w:rsidRPr="00A00EF2">
        <w:rPr>
          <w:rFonts w:asciiTheme="majorBidi" w:hAnsiTheme="majorBidi" w:cstheme="majorBidi"/>
          <w:sz w:val="24"/>
          <w:szCs w:val="24"/>
        </w:rPr>
        <w:t>Ürün DNase, RNase ve pirojen içermemelidir.</w:t>
      </w:r>
    </w:p>
    <w:p w14:paraId="06CF5D33" w14:textId="77777777" w:rsidR="00A00EF2" w:rsidRPr="00A00EF2" w:rsidRDefault="00A00EF2" w:rsidP="00A00EF2">
      <w:pPr>
        <w:pStyle w:val="ListParagraph"/>
        <w:numPr>
          <w:ilvl w:val="0"/>
          <w:numId w:val="44"/>
        </w:numPr>
        <w:rPr>
          <w:rFonts w:asciiTheme="majorBidi" w:hAnsiTheme="majorBidi" w:cstheme="majorBidi"/>
          <w:sz w:val="24"/>
          <w:szCs w:val="24"/>
        </w:rPr>
      </w:pPr>
      <w:r w:rsidRPr="00A00EF2">
        <w:rPr>
          <w:rFonts w:asciiTheme="majorBidi" w:hAnsiTheme="majorBidi" w:cstheme="majorBidi"/>
          <w:sz w:val="24"/>
          <w:szCs w:val="24"/>
        </w:rPr>
        <w:t>Her kutuda 500 adet mikrosantrifüj tüpü bulunmalıdır.</w:t>
      </w:r>
    </w:p>
    <w:p w14:paraId="4AE1B598" w14:textId="4CC2215C" w:rsidR="00A00EF2" w:rsidRDefault="00A00EF2" w:rsidP="00A00EF2">
      <w:pPr>
        <w:pStyle w:val="ListParagraph"/>
        <w:numPr>
          <w:ilvl w:val="0"/>
          <w:numId w:val="44"/>
        </w:numPr>
        <w:rPr>
          <w:rFonts w:asciiTheme="majorBidi" w:hAnsiTheme="majorBidi" w:cstheme="majorBidi"/>
          <w:sz w:val="24"/>
          <w:szCs w:val="24"/>
        </w:rPr>
      </w:pPr>
      <w:r w:rsidRPr="00A00EF2">
        <w:rPr>
          <w:rFonts w:asciiTheme="majorBidi" w:hAnsiTheme="majorBidi" w:cstheme="majorBidi"/>
          <w:sz w:val="24"/>
          <w:szCs w:val="24"/>
        </w:rPr>
        <w:t>Mikrosantrifüj tüpünün kapasitesi 2.0 mL olmalıdır.</w:t>
      </w:r>
    </w:p>
    <w:p w14:paraId="1EE14EF4" w14:textId="77777777" w:rsidR="00A00EF2" w:rsidRPr="00A00EF2" w:rsidRDefault="00A00EF2" w:rsidP="00A00EF2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767318FC" w14:textId="26BE0586" w:rsidR="008B3756" w:rsidRPr="00564B34" w:rsidRDefault="008B3756" w:rsidP="00A00EF2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8559CE">
        <w:rPr>
          <w:rFonts w:asciiTheme="majorBidi" w:hAnsiTheme="majorBidi" w:cstheme="majorBidi"/>
        </w:rPr>
        <w:t>Hidroklorik</w:t>
      </w:r>
      <w:r w:rsidRPr="00564B34">
        <w:rPr>
          <w:rFonts w:asciiTheme="majorBidi" w:hAnsiTheme="majorBidi" w:cstheme="majorBidi"/>
        </w:rPr>
        <w:t xml:space="preserve"> asit Teknik Şartname</w:t>
      </w:r>
    </w:p>
    <w:p w14:paraId="389273E2" w14:textId="77777777" w:rsidR="008B3756" w:rsidRPr="00564B34" w:rsidRDefault="008B3756" w:rsidP="008B3756">
      <w:pPr>
        <w:pStyle w:val="ListParagraph"/>
        <w:numPr>
          <w:ilvl w:val="0"/>
          <w:numId w:val="29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Ürünün ağırlığı en az 2,5 L olmalıdır.</w:t>
      </w:r>
    </w:p>
    <w:p w14:paraId="65747426" w14:textId="77777777" w:rsidR="008B3756" w:rsidRPr="00564B34" w:rsidRDefault="008B3756" w:rsidP="008B3756">
      <w:pPr>
        <w:pStyle w:val="ListParagraph"/>
        <w:numPr>
          <w:ilvl w:val="0"/>
          <w:numId w:val="29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 xml:space="preserve">Formül ağırlığı </w:t>
      </w:r>
      <w:r w:rsidRPr="008559CE">
        <w:rPr>
          <w:rFonts w:asciiTheme="majorBidi" w:hAnsiTheme="majorBidi" w:cstheme="majorBidi"/>
          <w:sz w:val="24"/>
          <w:szCs w:val="24"/>
        </w:rPr>
        <w:t> </w:t>
      </w:r>
      <w:r w:rsidRPr="00A00EF2">
        <w:rPr>
          <w:rFonts w:asciiTheme="majorBidi" w:hAnsiTheme="majorBidi" w:cstheme="majorBidi"/>
          <w:sz w:val="24"/>
          <w:szCs w:val="24"/>
        </w:rPr>
        <w:t>36.46</w:t>
      </w:r>
      <w:r w:rsidRPr="008559C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564B34">
        <w:rPr>
          <w:rFonts w:asciiTheme="majorBidi" w:hAnsiTheme="majorBidi" w:cstheme="majorBidi"/>
          <w:sz w:val="24"/>
          <w:szCs w:val="24"/>
        </w:rPr>
        <w:t>g/mol olmalıdır.</w:t>
      </w:r>
    </w:p>
    <w:p w14:paraId="3F98C7D9" w14:textId="77777777" w:rsidR="008B3756" w:rsidRPr="00564B34" w:rsidRDefault="008B3756" w:rsidP="008B3756">
      <w:pPr>
        <w:pStyle w:val="ListParagraph"/>
        <w:numPr>
          <w:ilvl w:val="0"/>
          <w:numId w:val="29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Sıvı formunda olmalıdır.</w:t>
      </w:r>
    </w:p>
    <w:p w14:paraId="633794D7" w14:textId="77777777" w:rsidR="008B3756" w:rsidRPr="00564B34" w:rsidRDefault="008B3756" w:rsidP="008B3756">
      <w:pPr>
        <w:pStyle w:val="ListParagraph"/>
        <w:numPr>
          <w:ilvl w:val="0"/>
          <w:numId w:val="29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en az 2 yıl olmalıdır.</w:t>
      </w:r>
    </w:p>
    <w:p w14:paraId="07A9C352" w14:textId="77777777" w:rsidR="008B3756" w:rsidRPr="00FB38B5" w:rsidRDefault="008B3756" w:rsidP="00FB38B5">
      <w:pPr>
        <w:spacing w:after="200" w:line="276" w:lineRule="auto"/>
        <w:rPr>
          <w:rFonts w:asciiTheme="majorBidi" w:hAnsiTheme="majorBidi" w:cstheme="majorBidi"/>
          <w:sz w:val="24"/>
          <w:szCs w:val="24"/>
        </w:rPr>
      </w:pPr>
    </w:p>
    <w:p w14:paraId="16BAEAFD" w14:textId="5240677A" w:rsidR="008B3756" w:rsidRPr="00CA1B37" w:rsidRDefault="008B3756" w:rsidP="00FB38B5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CA1B37">
        <w:rPr>
          <w:rFonts w:asciiTheme="majorBidi" w:hAnsiTheme="majorBidi" w:cstheme="majorBidi"/>
        </w:rPr>
        <w:t>Phosphate buffered salineTeknik Şartname</w:t>
      </w:r>
    </w:p>
    <w:p w14:paraId="1BD5A442" w14:textId="77777777" w:rsidR="008B3756" w:rsidRPr="00CA1B37" w:rsidRDefault="008B3756" w:rsidP="008B3756">
      <w:pPr>
        <w:pStyle w:val="ListParagraph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CA1B37">
        <w:rPr>
          <w:rFonts w:asciiTheme="majorBidi" w:hAnsiTheme="majorBidi" w:cstheme="majorBidi"/>
          <w:sz w:val="24"/>
          <w:szCs w:val="24"/>
        </w:rPr>
        <w:lastRenderedPageBreak/>
        <w:t>Ürünün ağırlığı en az 100 tablet olmalıdır.</w:t>
      </w:r>
    </w:p>
    <w:p w14:paraId="6E0B423A" w14:textId="77777777" w:rsidR="008B3756" w:rsidRPr="00CA1B37" w:rsidRDefault="008B3756" w:rsidP="008B3756">
      <w:pPr>
        <w:pStyle w:val="ListParagraph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CA1B37">
        <w:rPr>
          <w:rFonts w:asciiTheme="majorBidi" w:hAnsiTheme="majorBidi" w:cstheme="majorBidi"/>
          <w:sz w:val="24"/>
          <w:szCs w:val="24"/>
        </w:rPr>
        <w:t xml:space="preserve">PH 7,2 ila 7,6 arasında olmalıdır </w:t>
      </w:r>
    </w:p>
    <w:p w14:paraId="40F8AB7F" w14:textId="77777777" w:rsidR="008B3756" w:rsidRPr="00CA1B37" w:rsidRDefault="008B3756" w:rsidP="008B3756">
      <w:pPr>
        <w:pStyle w:val="ListParagraph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CA1B37">
        <w:rPr>
          <w:rFonts w:asciiTheme="majorBidi" w:hAnsiTheme="majorBidi" w:cstheme="majorBidi"/>
          <w:sz w:val="24"/>
          <w:szCs w:val="24"/>
        </w:rPr>
        <w:t>Son kullanma tarihi en az 2 yıl olmalıdır.</w:t>
      </w:r>
    </w:p>
    <w:p w14:paraId="1ED80DDE" w14:textId="77777777" w:rsidR="008B3756" w:rsidRPr="00CA1B37" w:rsidRDefault="008B3756" w:rsidP="008B3756">
      <w:pPr>
        <w:pStyle w:val="ListParagraph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CA1B37">
        <w:rPr>
          <w:rFonts w:asciiTheme="majorBidi" w:hAnsiTheme="majorBidi" w:cstheme="majorBidi"/>
          <w:sz w:val="24"/>
          <w:szCs w:val="24"/>
        </w:rPr>
        <w:t>Suda çözünür olmalıdır</w:t>
      </w:r>
    </w:p>
    <w:p w14:paraId="7EE02789" w14:textId="4B3B1329" w:rsidR="008B3756" w:rsidRDefault="008B3756" w:rsidP="003F0AA6">
      <w:pPr>
        <w:pStyle w:val="ListParagraph"/>
        <w:numPr>
          <w:ilvl w:val="0"/>
          <w:numId w:val="40"/>
        </w:numPr>
        <w:rPr>
          <w:rFonts w:asciiTheme="majorBidi" w:hAnsiTheme="majorBidi" w:cstheme="majorBidi"/>
          <w:sz w:val="24"/>
          <w:szCs w:val="24"/>
        </w:rPr>
      </w:pPr>
      <w:r w:rsidRPr="00CA1B37">
        <w:rPr>
          <w:rFonts w:asciiTheme="majorBidi" w:hAnsiTheme="majorBidi" w:cstheme="majorBidi"/>
          <w:sz w:val="24"/>
          <w:szCs w:val="24"/>
        </w:rPr>
        <w:t>Katı formunda olmalıdır.</w:t>
      </w:r>
    </w:p>
    <w:p w14:paraId="79D9AB1D" w14:textId="77777777" w:rsidR="00FB38B5" w:rsidRPr="00FB38B5" w:rsidRDefault="00FB38B5" w:rsidP="00FB38B5">
      <w:pPr>
        <w:ind w:left="450"/>
        <w:rPr>
          <w:rFonts w:asciiTheme="majorBidi" w:hAnsiTheme="majorBidi" w:cstheme="majorBidi"/>
          <w:sz w:val="24"/>
          <w:szCs w:val="24"/>
        </w:rPr>
      </w:pPr>
    </w:p>
    <w:p w14:paraId="7859B13F" w14:textId="7757DC0B" w:rsidR="008B3756" w:rsidRDefault="008B3756" w:rsidP="00FB38B5">
      <w:pPr>
        <w:pStyle w:val="Heading1"/>
        <w:numPr>
          <w:ilvl w:val="0"/>
          <w:numId w:val="42"/>
        </w:numPr>
        <w:rPr>
          <w:rFonts w:asciiTheme="majorBidi" w:hAnsiTheme="majorBidi" w:cstheme="majorBidi"/>
          <w:rtl/>
        </w:rPr>
      </w:pPr>
      <w:r w:rsidRPr="008B3756">
        <w:rPr>
          <w:rFonts w:asciiTheme="majorBidi" w:hAnsiTheme="majorBidi" w:cstheme="majorBidi"/>
        </w:rPr>
        <w:t xml:space="preserve">Parafilm </w:t>
      </w:r>
      <w:r w:rsidRPr="00564B34">
        <w:rPr>
          <w:rFonts w:asciiTheme="majorBidi" w:hAnsiTheme="majorBidi" w:cstheme="majorBidi"/>
        </w:rPr>
        <w:t>Teknik Şartname</w:t>
      </w:r>
    </w:p>
    <w:p w14:paraId="553CB3ED" w14:textId="77777777" w:rsidR="00FA6C39" w:rsidRDefault="00FA6C39" w:rsidP="00FA6C39">
      <w:pPr>
        <w:pStyle w:val="ListParagraph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 w:rsidRPr="00FA6C39">
        <w:rPr>
          <w:rFonts w:asciiTheme="majorBidi" w:hAnsiTheme="majorBidi" w:cstheme="majorBidi"/>
          <w:sz w:val="24"/>
          <w:szCs w:val="24"/>
        </w:rPr>
        <w:t>Parafilm boyutları 38 metre x 10 santimetre olmalıdır.</w:t>
      </w:r>
    </w:p>
    <w:p w14:paraId="09D763F9" w14:textId="4E20A3E7" w:rsidR="008B3756" w:rsidRPr="00564B34" w:rsidRDefault="008B3756" w:rsidP="00FA6C39">
      <w:pPr>
        <w:pStyle w:val="ListParagraph"/>
        <w:numPr>
          <w:ilvl w:val="0"/>
          <w:numId w:val="4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en az 2 yıl olmalıdır.</w:t>
      </w:r>
    </w:p>
    <w:p w14:paraId="2722EDAC" w14:textId="77777777" w:rsidR="008B3756" w:rsidRDefault="008B3756" w:rsidP="008B3756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29846735" w14:textId="6F7C01D4" w:rsidR="003F0AA6" w:rsidRPr="00564B34" w:rsidRDefault="003F0AA6" w:rsidP="003F0AA6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15 lik </w:t>
      </w:r>
      <w:r w:rsidRPr="00A00EF2">
        <w:rPr>
          <w:rFonts w:asciiTheme="majorBidi" w:hAnsiTheme="majorBidi" w:cstheme="majorBidi"/>
        </w:rPr>
        <w:t>santrifüj Tüpü</w:t>
      </w:r>
      <w:r>
        <w:rPr>
          <w:rFonts w:asciiTheme="majorBidi" w:hAnsiTheme="majorBidi" w:cstheme="majorBidi"/>
        </w:rPr>
        <w:t xml:space="preserve"> </w:t>
      </w:r>
      <w:r w:rsidRPr="00564B34">
        <w:rPr>
          <w:rFonts w:asciiTheme="majorBidi" w:hAnsiTheme="majorBidi" w:cstheme="majorBidi"/>
        </w:rPr>
        <w:t>Teknik Şartname</w:t>
      </w:r>
    </w:p>
    <w:p w14:paraId="755C2E9C" w14:textId="12EB1F7A" w:rsidR="00FB38B5" w:rsidRPr="00FB38B5" w:rsidRDefault="00FB38B5" w:rsidP="00FB38B5">
      <w:pPr>
        <w:pStyle w:val="ListParagraph"/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Pr="00FB38B5">
        <w:rPr>
          <w:rFonts w:asciiTheme="majorBidi" w:hAnsiTheme="majorBidi" w:cstheme="majorBidi"/>
          <w:sz w:val="24"/>
          <w:szCs w:val="24"/>
        </w:rPr>
        <w:t>üp, 15 mL kapasiteye sahip ve konik tabanlı olmalıdır.</w:t>
      </w:r>
    </w:p>
    <w:p w14:paraId="6C74FCF2" w14:textId="77777777" w:rsidR="00FB38B5" w:rsidRPr="00FB38B5" w:rsidRDefault="00FB38B5" w:rsidP="00FB38B5">
      <w:pPr>
        <w:pStyle w:val="ListParagraph"/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Vidalı kapağı gevşek şekilde (loose cap) takılmış olmalıdır.</w:t>
      </w:r>
    </w:p>
    <w:p w14:paraId="5F18CDDE" w14:textId="77777777" w:rsidR="00FB38B5" w:rsidRPr="00FB38B5" w:rsidRDefault="00FB38B5" w:rsidP="00FB38B5">
      <w:pPr>
        <w:pStyle w:val="ListParagraph"/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Ürün steril, DNase, RNase ve pirojen içermeyen yapıda olmalıdır.</w:t>
      </w:r>
    </w:p>
    <w:p w14:paraId="559EA486" w14:textId="7D51D755" w:rsidR="00FB38B5" w:rsidRPr="00FB38B5" w:rsidRDefault="00FB38B5" w:rsidP="00FB38B5">
      <w:pPr>
        <w:pStyle w:val="ListParagraph"/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Tüp, şeffaf yeşil renkte ve yüksek kaliteli, kimyasal olarak dayanıklı plastikten üretilmiş olmalıdır.</w:t>
      </w:r>
    </w:p>
    <w:p w14:paraId="421A9194" w14:textId="77777777" w:rsidR="00FB38B5" w:rsidRPr="00FB38B5" w:rsidRDefault="00FB38B5" w:rsidP="00FB38B5">
      <w:pPr>
        <w:pStyle w:val="ListParagraph"/>
        <w:numPr>
          <w:ilvl w:val="0"/>
          <w:numId w:val="47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Santrifüj işlemi sırasında çatlama veya kırılmaya dayanıklı olmalıdır.</w:t>
      </w:r>
    </w:p>
    <w:p w14:paraId="0D5AC3D2" w14:textId="104FBFFF" w:rsidR="00BC3FAA" w:rsidRPr="00FB38B5" w:rsidRDefault="00FB38B5" w:rsidP="00FB38B5">
      <w:pPr>
        <w:pStyle w:val="ListParagraph"/>
        <w:numPr>
          <w:ilvl w:val="0"/>
          <w:numId w:val="47"/>
        </w:numPr>
        <w:rPr>
          <w:rFonts w:asciiTheme="majorBidi" w:hAnsiTheme="majorBidi" w:cstheme="majorBidi"/>
          <w:sz w:val="24"/>
          <w:szCs w:val="24"/>
          <w:lang w:val="en-US"/>
        </w:rPr>
      </w:pPr>
      <w:r w:rsidRPr="00FB38B5">
        <w:rPr>
          <w:rFonts w:asciiTheme="majorBidi" w:hAnsiTheme="majorBidi" w:cstheme="majorBidi"/>
          <w:sz w:val="24"/>
          <w:szCs w:val="24"/>
        </w:rPr>
        <w:t>Ambalaj, steriliteyi korumalı ve ürün detayları ile sterilizasyon bilgilerini içermelidir.</w:t>
      </w:r>
    </w:p>
    <w:p w14:paraId="4124127B" w14:textId="77777777" w:rsidR="00FB38B5" w:rsidRDefault="00FB38B5" w:rsidP="00FB38B5">
      <w:pPr>
        <w:pStyle w:val="ListParagraph"/>
        <w:rPr>
          <w:rFonts w:asciiTheme="majorBidi" w:hAnsiTheme="majorBidi" w:cstheme="majorBidi"/>
          <w:b/>
          <w:bCs/>
          <w:sz w:val="24"/>
          <w:szCs w:val="24"/>
        </w:rPr>
      </w:pPr>
    </w:p>
    <w:p w14:paraId="1C87FF63" w14:textId="093B4072" w:rsidR="00FB38B5" w:rsidRPr="00FB38B5" w:rsidRDefault="00FB38B5" w:rsidP="00FB38B5">
      <w:pPr>
        <w:pStyle w:val="ListParagraph"/>
        <w:numPr>
          <w:ilvl w:val="0"/>
          <w:numId w:val="42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b/>
          <w:bCs/>
          <w:sz w:val="24"/>
          <w:szCs w:val="24"/>
        </w:rPr>
        <w:t>50 mL Konik Santrifüj Tüpü Teknik Şartnamesi</w:t>
      </w:r>
    </w:p>
    <w:p w14:paraId="285D2733" w14:textId="77777777" w:rsidR="00FB38B5" w:rsidRPr="00FB38B5" w:rsidRDefault="00FB38B5" w:rsidP="00FB38B5">
      <w:pPr>
        <w:pStyle w:val="ListParagraph"/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Tüp, 50 mL kapasiteye sahip ve konik tabanlı olmalıdır.</w:t>
      </w:r>
    </w:p>
    <w:p w14:paraId="18B585C7" w14:textId="77777777" w:rsidR="00FB38B5" w:rsidRPr="00FB38B5" w:rsidRDefault="00FB38B5" w:rsidP="00FB38B5">
      <w:pPr>
        <w:pStyle w:val="ListParagraph"/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Vidalı kapağı gevşek şekilde (loose cap) takılmış olmalıdır.</w:t>
      </w:r>
    </w:p>
    <w:p w14:paraId="06D9EA41" w14:textId="77777777" w:rsidR="00FB38B5" w:rsidRPr="00FB38B5" w:rsidRDefault="00FB38B5" w:rsidP="00FB38B5">
      <w:pPr>
        <w:pStyle w:val="ListParagraph"/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bookmarkStart w:id="0" w:name="_Hlk188988188"/>
      <w:r w:rsidRPr="00FB38B5">
        <w:rPr>
          <w:rFonts w:asciiTheme="majorBidi" w:hAnsiTheme="majorBidi" w:cstheme="majorBidi"/>
          <w:sz w:val="24"/>
          <w:szCs w:val="24"/>
        </w:rPr>
        <w:t>Ürün steril, DNase, RNase ve pirojen içermeyen yapıda olmalıdır.</w:t>
      </w:r>
    </w:p>
    <w:bookmarkEnd w:id="0"/>
    <w:p w14:paraId="70FC739C" w14:textId="283F835D" w:rsidR="00FB38B5" w:rsidRPr="00FB38B5" w:rsidRDefault="00FB38B5" w:rsidP="00FB38B5">
      <w:pPr>
        <w:pStyle w:val="ListParagraph"/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Tüp, şeffaf yeşil renkte ve yüksek kaliteli, kimyasal olarak dayanıklı plastikten  üretilmiş olmalıdır.</w:t>
      </w:r>
    </w:p>
    <w:p w14:paraId="1FEC2A20" w14:textId="77777777" w:rsidR="00FB38B5" w:rsidRPr="00FB38B5" w:rsidRDefault="00FB38B5" w:rsidP="00FB38B5">
      <w:pPr>
        <w:pStyle w:val="ListParagraph"/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Santrifüj işlemi sırasında çatlama veya kırılmaya dayanıklı olmalıdır.</w:t>
      </w:r>
    </w:p>
    <w:p w14:paraId="08E078FC" w14:textId="1F0565BA" w:rsidR="003F0AA6" w:rsidRPr="00FB38B5" w:rsidRDefault="00FB38B5" w:rsidP="00FB38B5">
      <w:pPr>
        <w:pStyle w:val="ListParagraph"/>
        <w:numPr>
          <w:ilvl w:val="0"/>
          <w:numId w:val="50"/>
        </w:numPr>
        <w:rPr>
          <w:rFonts w:asciiTheme="majorBidi" w:hAnsiTheme="majorBidi" w:cstheme="majorBidi"/>
          <w:sz w:val="24"/>
          <w:szCs w:val="24"/>
        </w:rPr>
      </w:pPr>
      <w:r w:rsidRPr="00FB38B5">
        <w:rPr>
          <w:rFonts w:asciiTheme="majorBidi" w:hAnsiTheme="majorBidi" w:cstheme="majorBidi"/>
          <w:sz w:val="24"/>
          <w:szCs w:val="24"/>
        </w:rPr>
        <w:t>Ambalaj, steriliteyi korumalı ve ürün detayları ile sterilizasyon bilgilerini içermelidir.</w:t>
      </w:r>
    </w:p>
    <w:p w14:paraId="696FF68D" w14:textId="77777777" w:rsidR="003F0AA6" w:rsidRPr="00564B34" w:rsidRDefault="003F0AA6" w:rsidP="003F0AA6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1DA935A1" w14:textId="70850D1E" w:rsidR="008B3756" w:rsidRPr="00564B34" w:rsidRDefault="008B3756" w:rsidP="00FB38B5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8559CE">
        <w:rPr>
          <w:rFonts w:asciiTheme="majorBidi" w:hAnsiTheme="majorBidi" w:cstheme="majorBidi"/>
        </w:rPr>
        <w:t>İzo Propil Alko</w:t>
      </w:r>
      <w:r>
        <w:rPr>
          <w:rFonts w:asciiTheme="majorBidi" w:hAnsiTheme="majorBidi" w:cstheme="majorBidi"/>
        </w:rPr>
        <w:t xml:space="preserve">l </w:t>
      </w:r>
      <w:r w:rsidRPr="00564B34">
        <w:rPr>
          <w:rFonts w:asciiTheme="majorBidi" w:hAnsiTheme="majorBidi" w:cstheme="majorBidi"/>
        </w:rPr>
        <w:t>Teknik Şartnamesi</w:t>
      </w:r>
    </w:p>
    <w:p w14:paraId="7F7B199B" w14:textId="77777777" w:rsidR="008B3756" w:rsidRPr="00564B34" w:rsidRDefault="008B3756" w:rsidP="008B3756">
      <w:pPr>
        <w:pStyle w:val="ListParagraph"/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 xml:space="preserve">Ürünün ağırlığı en az </w:t>
      </w:r>
      <w:r>
        <w:rPr>
          <w:rFonts w:asciiTheme="majorBidi" w:hAnsiTheme="majorBidi" w:cstheme="majorBidi"/>
          <w:sz w:val="24"/>
          <w:szCs w:val="24"/>
        </w:rPr>
        <w:t>5</w:t>
      </w:r>
      <w:r w:rsidRPr="00564B34">
        <w:rPr>
          <w:rFonts w:asciiTheme="majorBidi" w:hAnsiTheme="majorBidi" w:cstheme="majorBidi"/>
          <w:sz w:val="24"/>
          <w:szCs w:val="24"/>
        </w:rPr>
        <w:t xml:space="preserve"> L olmalıdır.</w:t>
      </w:r>
    </w:p>
    <w:p w14:paraId="30925163" w14:textId="77777777" w:rsidR="008B3756" w:rsidRPr="00564B34" w:rsidRDefault="008B3756" w:rsidP="008B3756">
      <w:pPr>
        <w:pStyle w:val="ListParagraph"/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en az 2 yıl olmalıdır.</w:t>
      </w:r>
    </w:p>
    <w:p w14:paraId="78490307" w14:textId="569ABB02" w:rsidR="008B3756" w:rsidRDefault="008B3756" w:rsidP="008B3756">
      <w:pPr>
        <w:pStyle w:val="ListParagraph"/>
        <w:numPr>
          <w:ilvl w:val="0"/>
          <w:numId w:val="7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Metanolün saflık derecesi %99 lık olmalıdır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25A88FDD" w14:textId="77777777" w:rsidR="008B3756" w:rsidRPr="00564B34" w:rsidRDefault="008B3756" w:rsidP="008B3756">
      <w:pPr>
        <w:pStyle w:val="ListParagraph"/>
        <w:rPr>
          <w:rFonts w:asciiTheme="majorBidi" w:hAnsiTheme="majorBidi" w:cstheme="majorBidi"/>
          <w:sz w:val="24"/>
          <w:szCs w:val="24"/>
        </w:rPr>
      </w:pPr>
    </w:p>
    <w:p w14:paraId="1AC3B1F8" w14:textId="69C3DD5E" w:rsidR="008B3756" w:rsidRPr="00564B34" w:rsidRDefault="008B3756" w:rsidP="00FB38B5">
      <w:pPr>
        <w:pStyle w:val="Heading1"/>
        <w:numPr>
          <w:ilvl w:val="0"/>
          <w:numId w:val="42"/>
        </w:numPr>
        <w:rPr>
          <w:rFonts w:asciiTheme="majorBidi" w:hAnsiTheme="majorBidi" w:cstheme="majorBidi"/>
        </w:rPr>
      </w:pPr>
      <w:r w:rsidRPr="00564B34">
        <w:rPr>
          <w:rFonts w:asciiTheme="majorBidi" w:hAnsiTheme="majorBidi" w:cstheme="majorBidi"/>
        </w:rPr>
        <w:t>10ul Plastik Öze Teknik Şartname</w:t>
      </w:r>
    </w:p>
    <w:p w14:paraId="608F4491" w14:textId="77777777" w:rsidR="008B3756" w:rsidRPr="00564B34" w:rsidRDefault="008B3756" w:rsidP="008B3756">
      <w:pPr>
        <w:pStyle w:val="ListParagraph"/>
        <w:numPr>
          <w:ilvl w:val="0"/>
          <w:numId w:val="22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Plastik yapıda steril 10ul ölçütünde olmalıdır.</w:t>
      </w:r>
    </w:p>
    <w:p w14:paraId="734667D5" w14:textId="77777777" w:rsidR="008B3756" w:rsidRPr="00564B34" w:rsidRDefault="008B3756" w:rsidP="008B3756">
      <w:pPr>
        <w:pStyle w:val="ListParagraph"/>
        <w:numPr>
          <w:ilvl w:val="0"/>
          <w:numId w:val="22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 xml:space="preserve">En fazla </w:t>
      </w:r>
      <w:r>
        <w:rPr>
          <w:rFonts w:asciiTheme="majorBidi" w:hAnsiTheme="majorBidi" w:cstheme="majorBidi"/>
          <w:sz w:val="24"/>
          <w:szCs w:val="24"/>
        </w:rPr>
        <w:t>1</w:t>
      </w:r>
      <w:r w:rsidRPr="00564B34">
        <w:rPr>
          <w:rFonts w:asciiTheme="majorBidi" w:hAnsiTheme="majorBidi" w:cstheme="majorBidi"/>
          <w:sz w:val="24"/>
          <w:szCs w:val="24"/>
        </w:rPr>
        <w:t>0 lik paketler şeklinde olmalıdır.</w:t>
      </w:r>
    </w:p>
    <w:p w14:paraId="6F0A4B90" w14:textId="77777777" w:rsidR="008B3756" w:rsidRPr="00564B34" w:rsidRDefault="008B3756" w:rsidP="008B3756">
      <w:pPr>
        <w:pStyle w:val="ListParagraph"/>
        <w:numPr>
          <w:ilvl w:val="0"/>
          <w:numId w:val="22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Bir ucu yuvarlak bir ucu iğne uçlu olmalıdır.</w:t>
      </w:r>
    </w:p>
    <w:p w14:paraId="3BF1AE7C" w14:textId="4003CB5F" w:rsidR="008B3756" w:rsidRPr="00FB38B5" w:rsidRDefault="008B3756" w:rsidP="00FB38B5">
      <w:pPr>
        <w:pStyle w:val="ListParagraph"/>
        <w:numPr>
          <w:ilvl w:val="0"/>
          <w:numId w:val="22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paket üzerinde yazılmış olmalıdır.</w:t>
      </w:r>
    </w:p>
    <w:p w14:paraId="6BEEB109" w14:textId="77777777" w:rsidR="008B3756" w:rsidRPr="00564B34" w:rsidRDefault="008B3756">
      <w:pPr>
        <w:rPr>
          <w:rFonts w:asciiTheme="majorBidi" w:hAnsiTheme="majorBidi" w:cstheme="majorBidi"/>
          <w:rtl/>
        </w:rPr>
      </w:pPr>
    </w:p>
    <w:p w14:paraId="63CA9CD6" w14:textId="64BF85D2" w:rsidR="00CE4C2F" w:rsidRPr="00564B34" w:rsidRDefault="00B9382D" w:rsidP="00FB38B5">
      <w:pPr>
        <w:pStyle w:val="Heading1"/>
        <w:numPr>
          <w:ilvl w:val="0"/>
          <w:numId w:val="42"/>
        </w:numPr>
        <w:rPr>
          <w:rFonts w:asciiTheme="majorBidi" w:hAnsiTheme="majorBidi" w:cstheme="majorBidi"/>
          <w:rtl/>
        </w:rPr>
      </w:pPr>
      <w:r w:rsidRPr="00B9382D">
        <w:rPr>
          <w:rFonts w:asciiTheme="majorBidi" w:hAnsiTheme="majorBidi" w:cstheme="majorBidi"/>
        </w:rPr>
        <w:t xml:space="preserve">MRS Broth </w:t>
      </w:r>
      <w:r w:rsidR="00CE4C2F" w:rsidRPr="00564B34">
        <w:rPr>
          <w:rFonts w:asciiTheme="majorBidi" w:hAnsiTheme="majorBidi" w:cstheme="majorBidi"/>
        </w:rPr>
        <w:t>Teknik Şartname</w:t>
      </w:r>
    </w:p>
    <w:p w14:paraId="1A8F930E" w14:textId="007CCC31" w:rsidR="00CE4C2F" w:rsidRPr="00564B34" w:rsidRDefault="00CE4C2F" w:rsidP="00CE4C2F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lastRenderedPageBreak/>
        <w:t xml:space="preserve">Ürünün ağırlığı en az </w:t>
      </w:r>
      <w:r w:rsidRPr="00564B34">
        <w:rPr>
          <w:rFonts w:asciiTheme="majorBidi" w:hAnsiTheme="majorBidi" w:cstheme="majorBidi"/>
          <w:sz w:val="24"/>
          <w:szCs w:val="24"/>
          <w:rtl/>
        </w:rPr>
        <w:t>5</w:t>
      </w:r>
      <w:r w:rsidRPr="00564B34">
        <w:rPr>
          <w:rFonts w:asciiTheme="majorBidi" w:hAnsiTheme="majorBidi" w:cstheme="majorBidi"/>
          <w:sz w:val="24"/>
          <w:szCs w:val="24"/>
        </w:rPr>
        <w:t>00</w:t>
      </w:r>
      <w:r w:rsidRPr="00564B34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564B34">
        <w:rPr>
          <w:rFonts w:asciiTheme="majorBidi" w:hAnsiTheme="majorBidi" w:cstheme="majorBidi"/>
          <w:sz w:val="24"/>
          <w:szCs w:val="24"/>
          <w:lang w:val="en-US"/>
        </w:rPr>
        <w:t>gram</w:t>
      </w:r>
      <w:r w:rsidRPr="00564B34">
        <w:rPr>
          <w:rFonts w:asciiTheme="majorBidi" w:hAnsiTheme="majorBidi" w:cstheme="majorBidi"/>
          <w:sz w:val="24"/>
          <w:szCs w:val="24"/>
        </w:rPr>
        <w:t xml:space="preserve"> olmalıdır.</w:t>
      </w:r>
    </w:p>
    <w:p w14:paraId="6701BB5C" w14:textId="77777777" w:rsidR="00AB5457" w:rsidRPr="00564B34" w:rsidRDefault="00AB5457" w:rsidP="00AB5457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Son kullanma tarihi en az 2 yıl olmalıdır</w:t>
      </w:r>
    </w:p>
    <w:p w14:paraId="5E5BFDB6" w14:textId="26C5DB7E" w:rsidR="00AB5457" w:rsidRDefault="00CE4C2F" w:rsidP="004F2A89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Katı formunda olmalıdır</w:t>
      </w:r>
      <w:r w:rsidR="00AB5457" w:rsidRPr="00564B34">
        <w:rPr>
          <w:rFonts w:asciiTheme="majorBidi" w:hAnsiTheme="majorBidi" w:cstheme="majorBidi"/>
          <w:sz w:val="24"/>
          <w:szCs w:val="24"/>
        </w:rPr>
        <w:t>.</w:t>
      </w:r>
    </w:p>
    <w:p w14:paraId="7CFB484C" w14:textId="77777777" w:rsidR="00B9382D" w:rsidRPr="00564B34" w:rsidRDefault="00B9382D" w:rsidP="00B9382D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564B34">
        <w:rPr>
          <w:rFonts w:asciiTheme="majorBidi" w:hAnsiTheme="majorBidi" w:cstheme="majorBidi"/>
          <w:sz w:val="24"/>
          <w:szCs w:val="24"/>
        </w:rPr>
        <w:t>Gıdalardaki mikroorganizimlar için uygun olmalıdır.</w:t>
      </w:r>
    </w:p>
    <w:p w14:paraId="6420DAA4" w14:textId="77777777" w:rsidR="006F54D8" w:rsidRPr="00564B34" w:rsidRDefault="006F54D8" w:rsidP="006F54D8">
      <w:pPr>
        <w:rPr>
          <w:rFonts w:asciiTheme="majorBidi" w:hAnsiTheme="majorBidi" w:cstheme="majorBidi"/>
          <w:b/>
          <w:bCs/>
          <w:sz w:val="24"/>
          <w:szCs w:val="24"/>
        </w:rPr>
      </w:pPr>
    </w:p>
    <w:p w14:paraId="49100332" w14:textId="38555EB7" w:rsidR="008B3756" w:rsidRPr="00564B34" w:rsidRDefault="008B3756" w:rsidP="008B3756">
      <w:pPr>
        <w:ind w:left="360"/>
        <w:rPr>
          <w:rFonts w:asciiTheme="majorBidi" w:hAnsiTheme="majorBidi" w:cstheme="majorBidi"/>
          <w:sz w:val="24"/>
          <w:szCs w:val="24"/>
        </w:rPr>
      </w:pPr>
    </w:p>
    <w:p w14:paraId="5B4389F3" w14:textId="77777777" w:rsidR="008B3756" w:rsidRPr="00564B34" w:rsidRDefault="008B3756" w:rsidP="008B3756">
      <w:pPr>
        <w:ind w:left="360"/>
        <w:rPr>
          <w:rFonts w:asciiTheme="majorBidi" w:hAnsiTheme="majorBidi" w:cstheme="majorBidi"/>
          <w:sz w:val="24"/>
          <w:szCs w:val="24"/>
        </w:rPr>
      </w:pPr>
    </w:p>
    <w:p w14:paraId="4C643757" w14:textId="77777777" w:rsidR="003950BB" w:rsidRPr="008B3756" w:rsidRDefault="003950BB" w:rsidP="003950BB">
      <w:pPr>
        <w:rPr>
          <w:rFonts w:asciiTheme="majorBidi" w:hAnsiTheme="majorBidi" w:cstheme="majorBidi"/>
          <w:rtl/>
          <w:lang w:val="en-US" w:bidi="ar-YE"/>
        </w:rPr>
      </w:pPr>
    </w:p>
    <w:sectPr w:rsidR="003950BB" w:rsidRPr="008B3756" w:rsidSect="00212AA4"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27BB"/>
    <w:multiLevelType w:val="hybridMultilevel"/>
    <w:tmpl w:val="A54A9CE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87578C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75502"/>
    <w:multiLevelType w:val="hybridMultilevel"/>
    <w:tmpl w:val="D452C80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07974"/>
    <w:multiLevelType w:val="hybridMultilevel"/>
    <w:tmpl w:val="3A787E4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7C36C7"/>
    <w:multiLevelType w:val="hybridMultilevel"/>
    <w:tmpl w:val="83BC456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B29C0"/>
    <w:multiLevelType w:val="hybridMultilevel"/>
    <w:tmpl w:val="A8765C8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E00D26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1A37CD"/>
    <w:multiLevelType w:val="hybridMultilevel"/>
    <w:tmpl w:val="6AD2828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8D4873"/>
    <w:multiLevelType w:val="hybridMultilevel"/>
    <w:tmpl w:val="2D929E8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87A0F"/>
    <w:multiLevelType w:val="hybridMultilevel"/>
    <w:tmpl w:val="A5C4C830"/>
    <w:lvl w:ilvl="0" w:tplc="FFFFFFFF">
      <w:start w:val="1"/>
      <w:numFmt w:val="decimal"/>
      <w:lvlText w:val="%1)"/>
      <w:lvlJc w:val="left"/>
      <w:pPr>
        <w:ind w:left="8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394FE8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4C537F"/>
    <w:multiLevelType w:val="hybridMultilevel"/>
    <w:tmpl w:val="6AD2828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CD2AC0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3D7BCA"/>
    <w:multiLevelType w:val="multilevel"/>
    <w:tmpl w:val="B4965F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55F6536"/>
    <w:multiLevelType w:val="hybridMultilevel"/>
    <w:tmpl w:val="D24C575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E77229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1F4093"/>
    <w:multiLevelType w:val="hybridMultilevel"/>
    <w:tmpl w:val="2D929E8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0A7E9D"/>
    <w:multiLevelType w:val="hybridMultilevel"/>
    <w:tmpl w:val="2D929E8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A544F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6B6C56"/>
    <w:multiLevelType w:val="hybridMultilevel"/>
    <w:tmpl w:val="F73A1BA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BF1DF0"/>
    <w:multiLevelType w:val="hybridMultilevel"/>
    <w:tmpl w:val="7B303C6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977BE4"/>
    <w:multiLevelType w:val="hybridMultilevel"/>
    <w:tmpl w:val="224633B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3B4AC9"/>
    <w:multiLevelType w:val="hybridMultilevel"/>
    <w:tmpl w:val="6AD2828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8155E0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C62322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F63D95"/>
    <w:multiLevelType w:val="hybridMultilevel"/>
    <w:tmpl w:val="108AEB84"/>
    <w:lvl w:ilvl="0" w:tplc="DC98343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ED78E6"/>
    <w:multiLevelType w:val="hybridMultilevel"/>
    <w:tmpl w:val="2D929E8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FD75DB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724A43"/>
    <w:multiLevelType w:val="multilevel"/>
    <w:tmpl w:val="672EF1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33D2ECB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4727F2A"/>
    <w:multiLevelType w:val="hybridMultilevel"/>
    <w:tmpl w:val="224633B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5B2D19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2E3929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CF4ED2"/>
    <w:multiLevelType w:val="hybridMultilevel"/>
    <w:tmpl w:val="D324AB80"/>
    <w:lvl w:ilvl="0" w:tplc="217AA4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857DF7"/>
    <w:multiLevelType w:val="hybridMultilevel"/>
    <w:tmpl w:val="224633B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BDA2F56"/>
    <w:multiLevelType w:val="hybridMultilevel"/>
    <w:tmpl w:val="83BC456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C01A79"/>
    <w:multiLevelType w:val="hybridMultilevel"/>
    <w:tmpl w:val="AF62B12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2E309F6"/>
    <w:multiLevelType w:val="hybridMultilevel"/>
    <w:tmpl w:val="89D423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EA1358"/>
    <w:multiLevelType w:val="hybridMultilevel"/>
    <w:tmpl w:val="A5C4C830"/>
    <w:lvl w:ilvl="0" w:tplc="99389C90">
      <w:start w:val="1"/>
      <w:numFmt w:val="decimal"/>
      <w:lvlText w:val="%1)"/>
      <w:lvlJc w:val="left"/>
      <w:pPr>
        <w:ind w:left="8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39D62BB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C152CB"/>
    <w:multiLevelType w:val="hybridMultilevel"/>
    <w:tmpl w:val="77CEA914"/>
    <w:lvl w:ilvl="0" w:tplc="FFFFFFFF">
      <w:start w:val="1"/>
      <w:numFmt w:val="decimal"/>
      <w:lvlText w:val="%1)"/>
      <w:lvlJc w:val="left"/>
      <w:pPr>
        <w:ind w:left="8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4120A8"/>
    <w:multiLevelType w:val="hybridMultilevel"/>
    <w:tmpl w:val="6AD2828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F02A8F"/>
    <w:multiLevelType w:val="hybridMultilevel"/>
    <w:tmpl w:val="F05CA4B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53622A5"/>
    <w:multiLevelType w:val="hybridMultilevel"/>
    <w:tmpl w:val="6AD2828E"/>
    <w:lvl w:ilvl="0" w:tplc="FFFFFFFF">
      <w:start w:val="1"/>
      <w:numFmt w:val="decimal"/>
      <w:lvlText w:val="%1)"/>
      <w:lvlJc w:val="left"/>
      <w:pPr>
        <w:ind w:left="81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6075F6D"/>
    <w:multiLevelType w:val="hybridMultilevel"/>
    <w:tmpl w:val="607CCA7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9F40F0"/>
    <w:multiLevelType w:val="hybridMultilevel"/>
    <w:tmpl w:val="CA688D4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F850BB9"/>
    <w:multiLevelType w:val="hybridMultilevel"/>
    <w:tmpl w:val="FE5CCB3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5341CF2"/>
    <w:multiLevelType w:val="hybridMultilevel"/>
    <w:tmpl w:val="6AD2828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64C05E8"/>
    <w:multiLevelType w:val="multilevel"/>
    <w:tmpl w:val="885A5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769B622F"/>
    <w:multiLevelType w:val="hybridMultilevel"/>
    <w:tmpl w:val="2D929E8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7D504F6"/>
    <w:multiLevelType w:val="hybridMultilevel"/>
    <w:tmpl w:val="CA688D4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0858393">
    <w:abstractNumId w:val="33"/>
  </w:num>
  <w:num w:numId="2" w16cid:durableId="1233540351">
    <w:abstractNumId w:val="22"/>
  </w:num>
  <w:num w:numId="3" w16cid:durableId="1531183548">
    <w:abstractNumId w:val="0"/>
  </w:num>
  <w:num w:numId="4" w16cid:durableId="347174951">
    <w:abstractNumId w:val="38"/>
  </w:num>
  <w:num w:numId="5" w16cid:durableId="1090076918">
    <w:abstractNumId w:val="47"/>
  </w:num>
  <w:num w:numId="6" w16cid:durableId="630401906">
    <w:abstractNumId w:val="39"/>
  </w:num>
  <w:num w:numId="7" w16cid:durableId="482937439">
    <w:abstractNumId w:val="2"/>
  </w:num>
  <w:num w:numId="8" w16cid:durableId="531041890">
    <w:abstractNumId w:val="32"/>
  </w:num>
  <w:num w:numId="9" w16cid:durableId="794175857">
    <w:abstractNumId w:val="29"/>
  </w:num>
  <w:num w:numId="10" w16cid:durableId="208609171">
    <w:abstractNumId w:val="19"/>
  </w:num>
  <w:num w:numId="11" w16cid:durableId="1306010180">
    <w:abstractNumId w:val="45"/>
  </w:num>
  <w:num w:numId="12" w16cid:durableId="924071232">
    <w:abstractNumId w:val="43"/>
  </w:num>
  <w:num w:numId="13" w16cid:durableId="817185301">
    <w:abstractNumId w:val="41"/>
  </w:num>
  <w:num w:numId="14" w16cid:durableId="1890190381">
    <w:abstractNumId w:val="9"/>
  </w:num>
  <w:num w:numId="15" w16cid:durableId="913901668">
    <w:abstractNumId w:val="14"/>
  </w:num>
  <w:num w:numId="16" w16cid:durableId="1196580807">
    <w:abstractNumId w:val="46"/>
  </w:num>
  <w:num w:numId="17" w16cid:durableId="1774278593">
    <w:abstractNumId w:val="4"/>
  </w:num>
  <w:num w:numId="18" w16cid:durableId="940336881">
    <w:abstractNumId w:val="18"/>
  </w:num>
  <w:num w:numId="19" w16cid:durableId="1326317946">
    <w:abstractNumId w:val="1"/>
  </w:num>
  <w:num w:numId="20" w16cid:durableId="1687905712">
    <w:abstractNumId w:val="31"/>
  </w:num>
  <w:num w:numId="21" w16cid:durableId="814562079">
    <w:abstractNumId w:val="50"/>
  </w:num>
  <w:num w:numId="22" w16cid:durableId="869102205">
    <w:abstractNumId w:val="44"/>
  </w:num>
  <w:num w:numId="23" w16cid:durableId="414518442">
    <w:abstractNumId w:val="27"/>
  </w:num>
  <w:num w:numId="24" w16cid:durableId="1168058744">
    <w:abstractNumId w:val="12"/>
  </w:num>
  <w:num w:numId="25" w16cid:durableId="1134300248">
    <w:abstractNumId w:val="15"/>
  </w:num>
  <w:num w:numId="26" w16cid:durableId="403187989">
    <w:abstractNumId w:val="10"/>
  </w:num>
  <w:num w:numId="27" w16cid:durableId="1801266642">
    <w:abstractNumId w:val="6"/>
  </w:num>
  <w:num w:numId="28" w16cid:durableId="1301569099">
    <w:abstractNumId w:val="23"/>
  </w:num>
  <w:num w:numId="29" w16cid:durableId="1133791761">
    <w:abstractNumId w:val="37"/>
  </w:num>
  <w:num w:numId="30" w16cid:durableId="790367834">
    <w:abstractNumId w:val="20"/>
  </w:num>
  <w:num w:numId="31" w16cid:durableId="970209716">
    <w:abstractNumId w:val="5"/>
  </w:num>
  <w:num w:numId="32" w16cid:durableId="1992713388">
    <w:abstractNumId w:val="8"/>
  </w:num>
  <w:num w:numId="33" w16cid:durableId="1895459511">
    <w:abstractNumId w:val="26"/>
  </w:num>
  <w:num w:numId="34" w16cid:durableId="1847864829">
    <w:abstractNumId w:val="17"/>
  </w:num>
  <w:num w:numId="35" w16cid:durableId="407196604">
    <w:abstractNumId w:val="42"/>
  </w:num>
  <w:num w:numId="36" w16cid:durableId="683628358">
    <w:abstractNumId w:val="49"/>
  </w:num>
  <w:num w:numId="37" w16cid:durableId="199705861">
    <w:abstractNumId w:val="16"/>
  </w:num>
  <w:num w:numId="38" w16cid:durableId="72627349">
    <w:abstractNumId w:val="7"/>
  </w:num>
  <w:num w:numId="39" w16cid:durableId="146480383">
    <w:abstractNumId w:val="11"/>
  </w:num>
  <w:num w:numId="40" w16cid:durableId="2118405197">
    <w:abstractNumId w:val="40"/>
  </w:num>
  <w:num w:numId="41" w16cid:durableId="2034846160">
    <w:abstractNumId w:val="24"/>
  </w:num>
  <w:num w:numId="42" w16cid:durableId="2022584148">
    <w:abstractNumId w:val="25"/>
  </w:num>
  <w:num w:numId="43" w16cid:durableId="1102217208">
    <w:abstractNumId w:val="35"/>
  </w:num>
  <w:num w:numId="44" w16cid:durableId="1041398857">
    <w:abstractNumId w:val="30"/>
  </w:num>
  <w:num w:numId="45" w16cid:durableId="1206216216">
    <w:abstractNumId w:val="34"/>
  </w:num>
  <w:num w:numId="46" w16cid:durableId="797648605">
    <w:abstractNumId w:val="21"/>
  </w:num>
  <w:num w:numId="47" w16cid:durableId="1170870252">
    <w:abstractNumId w:val="36"/>
  </w:num>
  <w:num w:numId="48" w16cid:durableId="817764349">
    <w:abstractNumId w:val="28"/>
  </w:num>
  <w:num w:numId="49" w16cid:durableId="1268922349">
    <w:abstractNumId w:val="48"/>
  </w:num>
  <w:num w:numId="50" w16cid:durableId="1146972345">
    <w:abstractNumId w:val="13"/>
  </w:num>
  <w:num w:numId="51" w16cid:durableId="311568276">
    <w:abstractNumId w:val="3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A9"/>
    <w:rsid w:val="00005DD2"/>
    <w:rsid w:val="0003043C"/>
    <w:rsid w:val="000958A9"/>
    <w:rsid w:val="000D7A01"/>
    <w:rsid w:val="000F6F3E"/>
    <w:rsid w:val="001F2692"/>
    <w:rsid w:val="0021241D"/>
    <w:rsid w:val="00212AA4"/>
    <w:rsid w:val="002D2256"/>
    <w:rsid w:val="002F6F44"/>
    <w:rsid w:val="003335C3"/>
    <w:rsid w:val="00352D32"/>
    <w:rsid w:val="003950BB"/>
    <w:rsid w:val="003A189E"/>
    <w:rsid w:val="003A46BA"/>
    <w:rsid w:val="003D0874"/>
    <w:rsid w:val="003F0AA6"/>
    <w:rsid w:val="004C256C"/>
    <w:rsid w:val="004D7CD7"/>
    <w:rsid w:val="004F1CF2"/>
    <w:rsid w:val="004F2995"/>
    <w:rsid w:val="004F2A89"/>
    <w:rsid w:val="00564B34"/>
    <w:rsid w:val="005B76A5"/>
    <w:rsid w:val="005C4119"/>
    <w:rsid w:val="005E1B8C"/>
    <w:rsid w:val="006F54D8"/>
    <w:rsid w:val="00732988"/>
    <w:rsid w:val="00751E58"/>
    <w:rsid w:val="007B4A69"/>
    <w:rsid w:val="008559CE"/>
    <w:rsid w:val="008B3756"/>
    <w:rsid w:val="008B6EFB"/>
    <w:rsid w:val="009000C1"/>
    <w:rsid w:val="00901F86"/>
    <w:rsid w:val="009241DE"/>
    <w:rsid w:val="00994C4A"/>
    <w:rsid w:val="009A7750"/>
    <w:rsid w:val="00A00EF2"/>
    <w:rsid w:val="00AB5457"/>
    <w:rsid w:val="00AE470F"/>
    <w:rsid w:val="00B126B6"/>
    <w:rsid w:val="00B9382D"/>
    <w:rsid w:val="00BC3FAA"/>
    <w:rsid w:val="00CA1B37"/>
    <w:rsid w:val="00CE4C2F"/>
    <w:rsid w:val="00CF189C"/>
    <w:rsid w:val="00D16B03"/>
    <w:rsid w:val="00D71FDD"/>
    <w:rsid w:val="00DA7839"/>
    <w:rsid w:val="00DE747B"/>
    <w:rsid w:val="00DF605C"/>
    <w:rsid w:val="00E4772D"/>
    <w:rsid w:val="00EE4182"/>
    <w:rsid w:val="00F26AC2"/>
    <w:rsid w:val="00FA6C39"/>
    <w:rsid w:val="00FB38B5"/>
    <w:rsid w:val="00FC1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41BADE"/>
  <w15:chartTrackingRefBased/>
  <w15:docId w15:val="{939DB8DB-C222-4DBF-AA7E-8CCB50705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B6EFB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4C2F"/>
    <w:pPr>
      <w:ind w:left="720"/>
      <w:contextualSpacing/>
    </w:pPr>
    <w:rPr>
      <w:kern w:val="0"/>
      <w14:ligatures w14:val="none"/>
    </w:rPr>
  </w:style>
  <w:style w:type="character" w:styleId="Strong">
    <w:name w:val="Strong"/>
    <w:uiPriority w:val="22"/>
    <w:qFormat/>
    <w:rsid w:val="007B4A69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8B6EFB"/>
    <w:rPr>
      <w:rFonts w:ascii="Times New Roman" w:hAnsi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5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477</Words>
  <Characters>2577</Characters>
  <Application>Microsoft Office Word</Application>
  <DocSecurity>0</DocSecurity>
  <Lines>80</Lines>
  <Paragraphs>72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Amtalsaboor ALMAHBASHI</dc:creator>
  <cp:keywords/>
  <dc:description/>
  <cp:lastModifiedBy>Amtalsaboor ALMAHBASHI</cp:lastModifiedBy>
  <cp:revision>5</cp:revision>
  <dcterms:created xsi:type="dcterms:W3CDTF">2025-01-27T17:58:00Z</dcterms:created>
  <dcterms:modified xsi:type="dcterms:W3CDTF">2025-01-28T17:24:00Z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b4705fbe-dd4d-48c1-9ebb-f8fd31669ff5</vt:lpwstr>
  </property>
</Properties>
</file>