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7825" w:rsidRDefault="005E7825" w:rsidP="00F55196">
      <w:pPr>
        <w:suppressAutoHyphens/>
        <w:spacing w:before="100" w:beforeAutospacing="1" w:after="100" w:afterAutospacing="1" w:line="240" w:lineRule="auto"/>
        <w:contextualSpacing/>
        <w:outlineLvl w:val="0"/>
        <w:rPr>
          <w:rFonts w:ascii="Helvetica" w:hAnsi="Helvetica"/>
          <w:b/>
          <w:bCs/>
        </w:rPr>
      </w:pPr>
    </w:p>
    <w:p w:rsidR="005E7825" w:rsidRDefault="005E7825" w:rsidP="00F55196">
      <w:pPr>
        <w:suppressAutoHyphens/>
        <w:spacing w:before="100" w:beforeAutospacing="1" w:after="100" w:afterAutospacing="1" w:line="240" w:lineRule="auto"/>
        <w:contextualSpacing/>
        <w:outlineLvl w:val="0"/>
        <w:rPr>
          <w:rFonts w:ascii="Helvetica" w:hAnsi="Helvetica"/>
          <w:b/>
          <w:bCs/>
        </w:rPr>
      </w:pPr>
    </w:p>
    <w:p w:rsidR="00F55196" w:rsidRPr="00F06F9A" w:rsidRDefault="00037BFC" w:rsidP="00F55196">
      <w:pPr>
        <w:suppressAutoHyphens/>
        <w:spacing w:before="100" w:beforeAutospacing="1" w:after="100" w:afterAutospacing="1" w:line="240" w:lineRule="auto"/>
        <w:contextualSpacing/>
        <w:outlineLvl w:val="0"/>
        <w:rPr>
          <w:rFonts w:ascii="Helvetica" w:eastAsia="Calibri" w:hAnsi="Helvetica"/>
          <w:b/>
          <w:bCs/>
        </w:rPr>
      </w:pPr>
      <w:r w:rsidRPr="00037BFC">
        <w:rPr>
          <w:rFonts w:ascii="Helvetica" w:eastAsia="Calibri" w:hAnsi="Helvetica"/>
          <w:b/>
          <w:bCs/>
        </w:rPr>
        <w:t xml:space="preserve">DMEM </w:t>
      </w:r>
      <w:proofErr w:type="spellStart"/>
      <w:r w:rsidRPr="00037BFC">
        <w:rPr>
          <w:rFonts w:ascii="Helvetica" w:eastAsia="Calibri" w:hAnsi="Helvetica"/>
          <w:b/>
          <w:bCs/>
        </w:rPr>
        <w:t>high</w:t>
      </w:r>
      <w:proofErr w:type="spellEnd"/>
      <w:r w:rsidRPr="00037BFC">
        <w:rPr>
          <w:rFonts w:ascii="Helvetica" w:eastAsia="Calibri" w:hAnsi="Helvetica"/>
          <w:b/>
          <w:bCs/>
        </w:rPr>
        <w:t xml:space="preserve"> </w:t>
      </w:r>
      <w:proofErr w:type="spellStart"/>
      <w:r w:rsidRPr="00037BFC">
        <w:rPr>
          <w:rFonts w:ascii="Helvetica" w:eastAsia="Calibri" w:hAnsi="Helvetica"/>
          <w:b/>
          <w:bCs/>
        </w:rPr>
        <w:t>glucose</w:t>
      </w:r>
      <w:proofErr w:type="spellEnd"/>
      <w:r w:rsidRPr="00037BFC">
        <w:rPr>
          <w:rFonts w:ascii="Helvetica" w:eastAsia="Calibri" w:hAnsi="Helvetica"/>
          <w:b/>
          <w:bCs/>
        </w:rPr>
        <w:t xml:space="preserve"> </w:t>
      </w:r>
      <w:proofErr w:type="spellStart"/>
      <w:r w:rsidRPr="00037BFC">
        <w:rPr>
          <w:rFonts w:ascii="Helvetica" w:eastAsia="Calibri" w:hAnsi="Helvetica"/>
          <w:b/>
          <w:bCs/>
        </w:rPr>
        <w:t>with</w:t>
      </w:r>
      <w:proofErr w:type="spellEnd"/>
      <w:r w:rsidRPr="00037BFC">
        <w:rPr>
          <w:rFonts w:ascii="Helvetica" w:eastAsia="Calibri" w:hAnsi="Helvetica"/>
          <w:b/>
          <w:bCs/>
        </w:rPr>
        <w:t xml:space="preserve"> L-</w:t>
      </w:r>
      <w:proofErr w:type="spellStart"/>
      <w:r w:rsidRPr="00037BFC">
        <w:rPr>
          <w:rFonts w:ascii="Helvetica" w:eastAsia="Calibri" w:hAnsi="Helvetica"/>
          <w:b/>
          <w:bCs/>
        </w:rPr>
        <w:t>Glutamine</w:t>
      </w:r>
      <w:proofErr w:type="spellEnd"/>
      <w:r w:rsidRPr="00037BFC">
        <w:rPr>
          <w:rFonts w:ascii="Helvetica" w:eastAsia="Calibri" w:hAnsi="Helvetica"/>
          <w:b/>
          <w:bCs/>
        </w:rPr>
        <w:t xml:space="preserve"> 500ml </w:t>
      </w:r>
      <w:r w:rsidR="00F55196" w:rsidRPr="00F06F9A">
        <w:rPr>
          <w:rFonts w:ascii="Helvetica" w:eastAsia="Calibri" w:hAnsi="Helvetica"/>
          <w:b/>
          <w:bCs/>
        </w:rPr>
        <w:t>teknik özellikleri</w:t>
      </w:r>
    </w:p>
    <w:p w:rsidR="00F55196" w:rsidRPr="00F06F9A" w:rsidRDefault="00F55196" w:rsidP="00F55196">
      <w:pPr>
        <w:shd w:val="clear" w:color="auto" w:fill="FFFFFF"/>
        <w:tabs>
          <w:tab w:val="left" w:pos="288"/>
        </w:tabs>
        <w:suppressAutoHyphens/>
        <w:autoSpaceDE w:val="0"/>
        <w:spacing w:after="0" w:line="200" w:lineRule="atLeast"/>
        <w:rPr>
          <w:rFonts w:ascii="Helvetica" w:hAnsi="Helvetica"/>
        </w:rPr>
      </w:pPr>
    </w:p>
    <w:p w:rsidR="00F55196" w:rsidRPr="00F06F9A" w:rsidRDefault="00F55196" w:rsidP="00F55196">
      <w:pPr>
        <w:numPr>
          <w:ilvl w:val="0"/>
          <w:numId w:val="1"/>
        </w:numPr>
        <w:spacing w:after="0" w:line="240" w:lineRule="auto"/>
        <w:rPr>
          <w:rFonts w:ascii="Helvetica" w:hAnsi="Helvetica" w:cs="Tahoma"/>
          <w:bCs/>
          <w:color w:val="000000"/>
        </w:rPr>
      </w:pPr>
      <w:r w:rsidRPr="00F06F9A">
        <w:rPr>
          <w:rFonts w:ascii="Helvetica" w:hAnsi="Helvetica" w:cs="Tahoma"/>
          <w:bCs/>
          <w:color w:val="000000"/>
        </w:rPr>
        <w:t>500 ml ambalajda olmalıdır.</w:t>
      </w:r>
    </w:p>
    <w:p w:rsidR="00F55196" w:rsidRPr="00F06F9A" w:rsidRDefault="00F55196" w:rsidP="00F55196">
      <w:pPr>
        <w:numPr>
          <w:ilvl w:val="0"/>
          <w:numId w:val="1"/>
        </w:numPr>
        <w:spacing w:after="0" w:line="240" w:lineRule="auto"/>
        <w:rPr>
          <w:rFonts w:ascii="Helvetica" w:hAnsi="Helvetica" w:cs="Tahoma"/>
          <w:bCs/>
          <w:color w:val="000000"/>
        </w:rPr>
      </w:pPr>
      <w:r w:rsidRPr="00F06F9A">
        <w:rPr>
          <w:rFonts w:ascii="Helvetica" w:hAnsi="Helvetica" w:cs="Tahoma"/>
          <w:bCs/>
          <w:color w:val="000000"/>
        </w:rPr>
        <w:t>4.5 g/</w:t>
      </w:r>
      <w:proofErr w:type="spellStart"/>
      <w:r w:rsidRPr="00F06F9A">
        <w:rPr>
          <w:rFonts w:ascii="Helvetica" w:hAnsi="Helvetica" w:cs="Tahoma"/>
          <w:bCs/>
          <w:color w:val="000000"/>
        </w:rPr>
        <w:t>lt</w:t>
      </w:r>
      <w:proofErr w:type="spellEnd"/>
      <w:r w:rsidRPr="00F06F9A">
        <w:rPr>
          <w:rFonts w:ascii="Helvetica" w:hAnsi="Helvetica" w:cs="Tahoma"/>
          <w:bCs/>
          <w:color w:val="000000"/>
        </w:rPr>
        <w:t xml:space="preserve"> </w:t>
      </w:r>
      <w:proofErr w:type="spellStart"/>
      <w:r w:rsidRPr="00F06F9A">
        <w:rPr>
          <w:rFonts w:ascii="Helvetica" w:hAnsi="Helvetica" w:cs="Tahoma"/>
          <w:bCs/>
          <w:color w:val="000000"/>
        </w:rPr>
        <w:t>Glukoz</w:t>
      </w:r>
      <w:proofErr w:type="spellEnd"/>
      <w:r w:rsidRPr="00F06F9A">
        <w:rPr>
          <w:rFonts w:ascii="Helvetica" w:hAnsi="Helvetica" w:cs="Tahoma"/>
          <w:bCs/>
          <w:color w:val="000000"/>
        </w:rPr>
        <w:t xml:space="preserve"> içermelidir.</w:t>
      </w:r>
    </w:p>
    <w:p w:rsidR="00F55196" w:rsidRPr="00F06F9A" w:rsidRDefault="00F55196" w:rsidP="00F55196">
      <w:pPr>
        <w:numPr>
          <w:ilvl w:val="0"/>
          <w:numId w:val="1"/>
        </w:numPr>
        <w:spacing w:after="0" w:line="240" w:lineRule="auto"/>
        <w:rPr>
          <w:rFonts w:ascii="Helvetica" w:hAnsi="Helvetica" w:cs="Tahoma"/>
          <w:bCs/>
          <w:color w:val="000000"/>
        </w:rPr>
      </w:pPr>
      <w:proofErr w:type="spellStart"/>
      <w:r w:rsidRPr="00F06F9A">
        <w:rPr>
          <w:rFonts w:ascii="Helvetica" w:hAnsi="Helvetica" w:cs="Tahoma"/>
          <w:bCs/>
          <w:color w:val="000000"/>
        </w:rPr>
        <w:t>Phenol</w:t>
      </w:r>
      <w:proofErr w:type="spellEnd"/>
      <w:r w:rsidRPr="00F06F9A">
        <w:rPr>
          <w:rFonts w:ascii="Helvetica" w:hAnsi="Helvetica" w:cs="Tahoma"/>
          <w:bCs/>
          <w:color w:val="000000"/>
        </w:rPr>
        <w:t xml:space="preserve"> </w:t>
      </w:r>
      <w:proofErr w:type="spellStart"/>
      <w:r w:rsidRPr="00F06F9A">
        <w:rPr>
          <w:rFonts w:ascii="Helvetica" w:hAnsi="Helvetica" w:cs="Tahoma"/>
          <w:bCs/>
          <w:color w:val="000000"/>
        </w:rPr>
        <w:t>Red</w:t>
      </w:r>
      <w:proofErr w:type="spellEnd"/>
      <w:r w:rsidRPr="00F06F9A">
        <w:rPr>
          <w:rFonts w:ascii="Helvetica" w:hAnsi="Helvetica" w:cs="Tahoma"/>
          <w:bCs/>
          <w:color w:val="000000"/>
        </w:rPr>
        <w:t>, L-</w:t>
      </w:r>
      <w:proofErr w:type="spellStart"/>
      <w:r w:rsidRPr="00F06F9A">
        <w:rPr>
          <w:rFonts w:ascii="Helvetica" w:hAnsi="Helvetica" w:cs="Tahoma"/>
          <w:bCs/>
          <w:color w:val="000000"/>
        </w:rPr>
        <w:t>Glutamine</w:t>
      </w:r>
      <w:proofErr w:type="spellEnd"/>
      <w:r w:rsidRPr="00F06F9A">
        <w:rPr>
          <w:rFonts w:ascii="Helvetica" w:hAnsi="Helvetica" w:cs="Tahoma"/>
          <w:bCs/>
          <w:color w:val="000000"/>
        </w:rPr>
        <w:t xml:space="preserve"> ve </w:t>
      </w:r>
      <w:proofErr w:type="spellStart"/>
      <w:r w:rsidRPr="00F06F9A">
        <w:rPr>
          <w:rFonts w:ascii="Helvetica" w:hAnsi="Helvetica" w:cs="Tahoma"/>
          <w:bCs/>
          <w:color w:val="000000"/>
        </w:rPr>
        <w:t>Sodium</w:t>
      </w:r>
      <w:proofErr w:type="spellEnd"/>
      <w:r w:rsidRPr="00F06F9A">
        <w:rPr>
          <w:rFonts w:ascii="Helvetica" w:hAnsi="Helvetica" w:cs="Tahoma"/>
          <w:bCs/>
          <w:color w:val="000000"/>
        </w:rPr>
        <w:t xml:space="preserve"> </w:t>
      </w:r>
      <w:proofErr w:type="spellStart"/>
      <w:r w:rsidRPr="00F06F9A">
        <w:rPr>
          <w:rFonts w:ascii="Helvetica" w:hAnsi="Helvetica" w:cs="Tahoma"/>
          <w:bCs/>
          <w:color w:val="000000"/>
        </w:rPr>
        <w:t>bicarbonat</w:t>
      </w:r>
      <w:proofErr w:type="spellEnd"/>
      <w:r w:rsidRPr="00F06F9A">
        <w:rPr>
          <w:rFonts w:ascii="Helvetica" w:hAnsi="Helvetica" w:cs="Tahoma"/>
          <w:bCs/>
          <w:color w:val="000000"/>
        </w:rPr>
        <w:t xml:space="preserve"> içermemelidir.</w:t>
      </w:r>
    </w:p>
    <w:p w:rsidR="00F55196" w:rsidRPr="00F06F9A" w:rsidRDefault="00F55196" w:rsidP="00F55196">
      <w:pPr>
        <w:numPr>
          <w:ilvl w:val="0"/>
          <w:numId w:val="1"/>
        </w:numPr>
        <w:spacing w:after="0" w:line="240" w:lineRule="auto"/>
        <w:rPr>
          <w:rFonts w:ascii="Helvetica" w:hAnsi="Helvetica" w:cs="Tahoma"/>
          <w:bCs/>
          <w:color w:val="000000"/>
        </w:rPr>
      </w:pPr>
      <w:r w:rsidRPr="00F06F9A">
        <w:rPr>
          <w:rFonts w:ascii="Helvetica" w:hAnsi="Helvetica" w:cs="Tahoma"/>
          <w:bCs/>
          <w:color w:val="000000"/>
        </w:rPr>
        <w:t>+4 °C de saklanmalıdır.</w:t>
      </w:r>
    </w:p>
    <w:p w:rsidR="00F55196" w:rsidRPr="00F06F9A" w:rsidRDefault="00F55196" w:rsidP="00F55196">
      <w:pPr>
        <w:numPr>
          <w:ilvl w:val="0"/>
          <w:numId w:val="1"/>
        </w:numPr>
        <w:spacing w:after="0" w:line="240" w:lineRule="auto"/>
        <w:rPr>
          <w:rFonts w:ascii="Helvetica" w:hAnsi="Helvetica" w:cs="Tahoma"/>
          <w:bCs/>
          <w:color w:val="000000"/>
        </w:rPr>
      </w:pPr>
      <w:r w:rsidRPr="00F06F9A">
        <w:rPr>
          <w:rFonts w:ascii="Helvetica" w:hAnsi="Helvetica" w:cs="Tahoma"/>
          <w:bCs/>
          <w:color w:val="000000"/>
        </w:rPr>
        <w:t xml:space="preserve">En az 1 yıl </w:t>
      </w:r>
      <w:proofErr w:type="spellStart"/>
      <w:r w:rsidRPr="00F06F9A">
        <w:rPr>
          <w:rFonts w:ascii="Helvetica" w:hAnsi="Helvetica" w:cs="Tahoma"/>
          <w:bCs/>
          <w:color w:val="000000"/>
        </w:rPr>
        <w:t>miatlı</w:t>
      </w:r>
      <w:proofErr w:type="spellEnd"/>
      <w:r w:rsidRPr="00F06F9A">
        <w:rPr>
          <w:rFonts w:ascii="Helvetica" w:hAnsi="Helvetica" w:cs="Tahoma"/>
          <w:bCs/>
          <w:color w:val="000000"/>
        </w:rPr>
        <w:t xml:space="preserve"> olmalıdır.</w:t>
      </w:r>
    </w:p>
    <w:p w:rsidR="00F55196" w:rsidRPr="00F06F9A" w:rsidRDefault="00F55196" w:rsidP="00F55196">
      <w:pPr>
        <w:numPr>
          <w:ilvl w:val="0"/>
          <w:numId w:val="1"/>
        </w:numPr>
        <w:spacing w:after="0" w:line="240" w:lineRule="auto"/>
        <w:rPr>
          <w:rFonts w:ascii="Helvetica" w:hAnsi="Helvetica" w:cs="Tahoma"/>
          <w:bCs/>
          <w:color w:val="000000"/>
        </w:rPr>
      </w:pPr>
      <w:r w:rsidRPr="00F06F9A">
        <w:rPr>
          <w:rFonts w:ascii="Helvetica" w:hAnsi="Helvetica" w:cs="Tahoma"/>
          <w:bCs/>
          <w:color w:val="000000"/>
        </w:rPr>
        <w:t>Steril ve hücre kültürü test edilmiş olmalıdır.</w:t>
      </w:r>
    </w:p>
    <w:p w:rsidR="00F55196" w:rsidRPr="00F06F9A" w:rsidRDefault="00F55196" w:rsidP="00F55196">
      <w:pPr>
        <w:numPr>
          <w:ilvl w:val="0"/>
          <w:numId w:val="1"/>
        </w:numPr>
        <w:spacing w:after="0" w:line="240" w:lineRule="auto"/>
        <w:rPr>
          <w:rFonts w:ascii="Helvetica" w:hAnsi="Helvetica" w:cs="Tahoma"/>
          <w:bCs/>
          <w:color w:val="000000"/>
        </w:rPr>
      </w:pPr>
      <w:r w:rsidRPr="00F06F9A">
        <w:rPr>
          <w:rFonts w:ascii="Helvetica" w:hAnsi="Helvetica" w:cs="Tahoma"/>
          <w:bCs/>
          <w:color w:val="000000"/>
        </w:rPr>
        <w:t xml:space="preserve">Üretici firma, FDA onaylı </w:t>
      </w:r>
      <w:proofErr w:type="spellStart"/>
      <w:r w:rsidRPr="00F06F9A">
        <w:rPr>
          <w:rFonts w:ascii="Helvetica" w:hAnsi="Helvetica" w:cs="Tahoma"/>
          <w:bCs/>
          <w:color w:val="000000"/>
        </w:rPr>
        <w:t>Drug</w:t>
      </w:r>
      <w:proofErr w:type="spellEnd"/>
      <w:r w:rsidRPr="00F06F9A">
        <w:rPr>
          <w:rFonts w:ascii="Helvetica" w:hAnsi="Helvetica" w:cs="Tahoma"/>
          <w:bCs/>
          <w:color w:val="000000"/>
        </w:rPr>
        <w:t xml:space="preserve"> Master File Belgesi, ISO 9001:2008, ISO 13485:2003 ve </w:t>
      </w:r>
      <w:proofErr w:type="spellStart"/>
      <w:r w:rsidRPr="00F06F9A">
        <w:rPr>
          <w:rFonts w:ascii="Helvetica" w:hAnsi="Helvetica" w:cs="Tahoma"/>
          <w:bCs/>
          <w:color w:val="000000"/>
        </w:rPr>
        <w:t>cGMP</w:t>
      </w:r>
      <w:proofErr w:type="spellEnd"/>
      <w:r w:rsidRPr="00F06F9A">
        <w:rPr>
          <w:rFonts w:ascii="Helvetica" w:hAnsi="Helvetica" w:cs="Tahoma"/>
          <w:bCs/>
          <w:color w:val="000000"/>
        </w:rPr>
        <w:t xml:space="preserve"> kalite evraklarına sahip olmalıdır.</w:t>
      </w:r>
    </w:p>
    <w:p w:rsidR="00F55196" w:rsidRPr="00F06F9A" w:rsidRDefault="00F55196" w:rsidP="00F55196">
      <w:pPr>
        <w:numPr>
          <w:ilvl w:val="0"/>
          <w:numId w:val="1"/>
        </w:numPr>
        <w:spacing w:after="0" w:line="240" w:lineRule="auto"/>
        <w:rPr>
          <w:rFonts w:ascii="Helvetica" w:hAnsi="Helvetica" w:cs="Tahoma"/>
          <w:bCs/>
          <w:color w:val="000000"/>
        </w:rPr>
      </w:pPr>
      <w:r w:rsidRPr="00F06F9A">
        <w:rPr>
          <w:rFonts w:ascii="Helvetica" w:hAnsi="Helvetica" w:cs="Tahoma"/>
          <w:bCs/>
          <w:color w:val="000000"/>
        </w:rPr>
        <w:t xml:space="preserve">Laboratuvarda daha önce denenmemiş bir ürünse numune bırakılmalı ve uygunluk için onay alınmalıdır. </w:t>
      </w:r>
    </w:p>
    <w:p w:rsidR="00EE3DDF" w:rsidRDefault="009C28DA"/>
    <w:p w:rsidR="00F55196" w:rsidRPr="00F06F9A" w:rsidRDefault="00F55196" w:rsidP="00F55196">
      <w:pPr>
        <w:suppressAutoHyphens/>
        <w:spacing w:before="100" w:beforeAutospacing="1" w:after="100" w:afterAutospacing="1" w:line="240" w:lineRule="auto"/>
        <w:contextualSpacing/>
        <w:outlineLvl w:val="0"/>
        <w:rPr>
          <w:rFonts w:ascii="Helvetica" w:eastAsia="Calibri" w:hAnsi="Helvetica"/>
          <w:b/>
          <w:bCs/>
        </w:rPr>
      </w:pPr>
      <w:proofErr w:type="spellStart"/>
      <w:r w:rsidRPr="00F06F9A">
        <w:rPr>
          <w:rFonts w:ascii="Helvetica" w:hAnsi="Helvetica" w:cs="Calibri"/>
          <w:b/>
          <w:bCs/>
          <w:color w:val="000000" w:themeColor="text1"/>
        </w:rPr>
        <w:t>Dulbecco's</w:t>
      </w:r>
      <w:proofErr w:type="spellEnd"/>
      <w:r w:rsidRPr="00F06F9A">
        <w:rPr>
          <w:rFonts w:ascii="Helvetica" w:hAnsi="Helvetica" w:cs="Calibri"/>
          <w:b/>
          <w:bCs/>
          <w:color w:val="000000" w:themeColor="text1"/>
        </w:rPr>
        <w:t xml:space="preserve"> </w:t>
      </w:r>
      <w:proofErr w:type="spellStart"/>
      <w:r w:rsidRPr="00F06F9A">
        <w:rPr>
          <w:rFonts w:ascii="Helvetica" w:hAnsi="Helvetica" w:cs="Calibri"/>
          <w:b/>
          <w:bCs/>
          <w:color w:val="000000" w:themeColor="text1"/>
        </w:rPr>
        <w:t>Phosphate</w:t>
      </w:r>
      <w:proofErr w:type="spellEnd"/>
      <w:r w:rsidRPr="00F06F9A">
        <w:rPr>
          <w:rFonts w:ascii="Helvetica" w:hAnsi="Helvetica" w:cs="Calibri"/>
          <w:b/>
          <w:bCs/>
          <w:color w:val="000000" w:themeColor="text1"/>
        </w:rPr>
        <w:t xml:space="preserve"> </w:t>
      </w:r>
      <w:proofErr w:type="spellStart"/>
      <w:r w:rsidRPr="00F06F9A">
        <w:rPr>
          <w:rFonts w:ascii="Helvetica" w:hAnsi="Helvetica" w:cs="Calibri"/>
          <w:b/>
          <w:bCs/>
          <w:color w:val="000000" w:themeColor="text1"/>
        </w:rPr>
        <w:t>Buffere</w:t>
      </w:r>
      <w:r w:rsidR="009C28DA">
        <w:rPr>
          <w:rFonts w:ascii="Helvetica" w:hAnsi="Helvetica" w:cs="Calibri"/>
          <w:b/>
          <w:bCs/>
          <w:color w:val="000000" w:themeColor="text1"/>
        </w:rPr>
        <w:t>d</w:t>
      </w:r>
      <w:proofErr w:type="spellEnd"/>
      <w:r w:rsidR="009C28DA">
        <w:rPr>
          <w:rFonts w:ascii="Helvetica" w:hAnsi="Helvetica" w:cs="Calibri"/>
          <w:b/>
          <w:bCs/>
          <w:color w:val="000000" w:themeColor="text1"/>
        </w:rPr>
        <w:t xml:space="preserve"> </w:t>
      </w:r>
      <w:proofErr w:type="spellStart"/>
      <w:r w:rsidR="009C28DA">
        <w:rPr>
          <w:rFonts w:ascii="Helvetica" w:hAnsi="Helvetica" w:cs="Calibri"/>
          <w:b/>
          <w:bCs/>
          <w:color w:val="000000" w:themeColor="text1"/>
        </w:rPr>
        <w:t>Saline</w:t>
      </w:r>
      <w:proofErr w:type="spellEnd"/>
      <w:r w:rsidR="009C28DA">
        <w:rPr>
          <w:rFonts w:ascii="Helvetica" w:hAnsi="Helvetica" w:cs="Calibri"/>
          <w:b/>
          <w:bCs/>
          <w:color w:val="000000" w:themeColor="text1"/>
        </w:rPr>
        <w:t xml:space="preserve"> (DPBS) </w:t>
      </w:r>
      <w:bookmarkStart w:id="0" w:name="_GoBack"/>
      <w:bookmarkEnd w:id="0"/>
      <w:r w:rsidRPr="00F06F9A">
        <w:rPr>
          <w:rFonts w:ascii="Helvetica" w:eastAsia="Calibri" w:hAnsi="Helvetica"/>
          <w:b/>
          <w:bCs/>
        </w:rPr>
        <w:t>teknik özellikleri</w:t>
      </w:r>
      <w:r w:rsidRPr="00F06F9A">
        <w:rPr>
          <w:rFonts w:ascii="Helvetica" w:eastAsia="Calibri" w:hAnsi="Helvetica"/>
          <w:b/>
          <w:bCs/>
        </w:rPr>
        <w:br/>
      </w:r>
      <w:r w:rsidRPr="00F06F9A">
        <w:rPr>
          <w:rFonts w:ascii="Helvetica" w:hAnsi="Helvetica" w:cs="Calibri"/>
          <w:b/>
          <w:bCs/>
          <w:color w:val="000000" w:themeColor="text1"/>
        </w:rPr>
        <w:br/>
      </w:r>
      <w:r w:rsidRPr="00F06F9A">
        <w:rPr>
          <w:rFonts w:ascii="Helvetica" w:hAnsi="Helvetica" w:cs="Calibri"/>
          <w:color w:val="000000" w:themeColor="text1"/>
        </w:rPr>
        <w:t xml:space="preserve">1. </w:t>
      </w:r>
      <w:r w:rsidRPr="00F06F9A">
        <w:rPr>
          <w:rFonts w:ascii="Helvetica" w:hAnsi="Helvetica" w:cs="Calibri"/>
          <w:color w:val="000000"/>
        </w:rPr>
        <w:t>Kalsiyum ve magnezyum içermemelidir.</w:t>
      </w:r>
      <w:r w:rsidRPr="00F06F9A">
        <w:rPr>
          <w:rFonts w:ascii="Helvetica" w:hAnsi="Helvetica" w:cs="Calibri"/>
          <w:color w:val="000000"/>
        </w:rPr>
        <w:br/>
      </w:r>
      <w:r w:rsidRPr="00F06F9A">
        <w:rPr>
          <w:rFonts w:ascii="Helvetica" w:hAnsi="Helvetica" w:cs="Calibri"/>
          <w:bCs/>
          <w:color w:val="000000"/>
        </w:rPr>
        <w:t xml:space="preserve">2. 1X </w:t>
      </w:r>
      <w:proofErr w:type="gramStart"/>
      <w:r w:rsidRPr="00F06F9A">
        <w:rPr>
          <w:rFonts w:ascii="Helvetica" w:hAnsi="Helvetica" w:cs="Calibri"/>
          <w:bCs/>
          <w:color w:val="000000"/>
        </w:rPr>
        <w:t>konsantrasyonda</w:t>
      </w:r>
      <w:proofErr w:type="gramEnd"/>
      <w:r w:rsidRPr="00F06F9A">
        <w:rPr>
          <w:rFonts w:ascii="Helvetica" w:hAnsi="Helvetica" w:cs="Calibri"/>
          <w:bCs/>
          <w:color w:val="000000"/>
        </w:rPr>
        <w:t xml:space="preserve"> olmalıdır.</w:t>
      </w:r>
      <w:r w:rsidRPr="00F06F9A">
        <w:rPr>
          <w:rFonts w:ascii="Helvetica" w:hAnsi="Helvetica" w:cs="Calibri"/>
          <w:bCs/>
          <w:color w:val="000000"/>
        </w:rPr>
        <w:br/>
        <w:t>3. 500 ml’lik ambalajlarda olmalıdır.</w:t>
      </w:r>
      <w:r w:rsidRPr="00F06F9A">
        <w:rPr>
          <w:rFonts w:ascii="Helvetica" w:hAnsi="Helvetica" w:cs="Calibri"/>
          <w:bCs/>
          <w:color w:val="000000"/>
        </w:rPr>
        <w:br/>
        <w:t>4. Steril ve hücre kültürü için test edilmiş olmalıdır.</w:t>
      </w:r>
      <w:r w:rsidRPr="00F06F9A">
        <w:rPr>
          <w:rFonts w:ascii="Helvetica" w:hAnsi="Helvetica" w:cs="Calibri"/>
          <w:bCs/>
          <w:color w:val="000000"/>
        </w:rPr>
        <w:br/>
        <w:t xml:space="preserve">5. </w:t>
      </w:r>
      <w:proofErr w:type="spellStart"/>
      <w:r w:rsidRPr="00F06F9A">
        <w:rPr>
          <w:rFonts w:ascii="Helvetica" w:hAnsi="Helvetica" w:cs="Calibri"/>
          <w:bCs/>
          <w:color w:val="000000"/>
        </w:rPr>
        <w:t>Endotoxin</w:t>
      </w:r>
      <w:proofErr w:type="spellEnd"/>
      <w:r w:rsidRPr="00F06F9A">
        <w:rPr>
          <w:rFonts w:ascii="Helvetica" w:hAnsi="Helvetica" w:cs="Calibri"/>
          <w:bCs/>
          <w:color w:val="000000"/>
        </w:rPr>
        <w:t xml:space="preserve"> için test edilmiş olmalıdır.</w:t>
      </w:r>
      <w:r w:rsidRPr="00F06F9A">
        <w:rPr>
          <w:rFonts w:ascii="Helvetica" w:hAnsi="Helvetica" w:cs="Calibri"/>
          <w:bCs/>
          <w:color w:val="000000"/>
        </w:rPr>
        <w:br/>
        <w:t xml:space="preserve">6. </w:t>
      </w:r>
      <w:proofErr w:type="spellStart"/>
      <w:r w:rsidRPr="00F06F9A">
        <w:rPr>
          <w:rFonts w:ascii="Helvetica" w:hAnsi="Helvetica" w:cs="Calibri"/>
          <w:bCs/>
          <w:color w:val="000000"/>
        </w:rPr>
        <w:t>cGMP</w:t>
      </w:r>
      <w:proofErr w:type="spellEnd"/>
      <w:r w:rsidRPr="00F06F9A">
        <w:rPr>
          <w:rFonts w:ascii="Helvetica" w:hAnsi="Helvetica" w:cs="Calibri"/>
          <w:bCs/>
          <w:color w:val="000000"/>
        </w:rPr>
        <w:t xml:space="preserve"> şartlarında üretilmiş olmalıdır.</w:t>
      </w:r>
      <w:r w:rsidRPr="00F06F9A">
        <w:rPr>
          <w:rFonts w:ascii="Helvetica" w:hAnsi="Helvetica" w:cs="Calibri"/>
          <w:bCs/>
          <w:color w:val="000000"/>
        </w:rPr>
        <w:br/>
        <w:t xml:space="preserve">7. </w:t>
      </w:r>
      <w:proofErr w:type="spellStart"/>
      <w:r w:rsidRPr="00F06F9A">
        <w:rPr>
          <w:rFonts w:ascii="Helvetica" w:hAnsi="Helvetica" w:cs="Calibri"/>
          <w:bCs/>
          <w:color w:val="000000"/>
        </w:rPr>
        <w:t>Potassium</w:t>
      </w:r>
      <w:proofErr w:type="spellEnd"/>
      <w:r w:rsidRPr="00F06F9A">
        <w:rPr>
          <w:rFonts w:ascii="Helvetica" w:hAnsi="Helvetica" w:cs="Calibri"/>
          <w:bCs/>
          <w:color w:val="000000"/>
        </w:rPr>
        <w:t xml:space="preserve"> </w:t>
      </w:r>
      <w:proofErr w:type="spellStart"/>
      <w:r w:rsidRPr="00F06F9A">
        <w:rPr>
          <w:rFonts w:ascii="Helvetica" w:hAnsi="Helvetica" w:cs="Calibri"/>
          <w:bCs/>
          <w:color w:val="000000"/>
        </w:rPr>
        <w:t>Phosphate</w:t>
      </w:r>
      <w:proofErr w:type="spellEnd"/>
      <w:r w:rsidRPr="00F06F9A">
        <w:rPr>
          <w:rFonts w:ascii="Helvetica" w:hAnsi="Helvetica" w:cs="Calibri"/>
          <w:bCs/>
          <w:color w:val="000000"/>
        </w:rPr>
        <w:t xml:space="preserve"> </w:t>
      </w:r>
      <w:proofErr w:type="spellStart"/>
      <w:r w:rsidRPr="00F06F9A">
        <w:rPr>
          <w:rFonts w:ascii="Helvetica" w:hAnsi="Helvetica" w:cs="Calibri"/>
          <w:bCs/>
          <w:color w:val="000000"/>
        </w:rPr>
        <w:t>Monobasic</w:t>
      </w:r>
      <w:proofErr w:type="spellEnd"/>
      <w:r w:rsidRPr="00F06F9A">
        <w:rPr>
          <w:rFonts w:ascii="Helvetica" w:hAnsi="Helvetica" w:cs="Calibri"/>
          <w:bCs/>
          <w:color w:val="000000"/>
        </w:rPr>
        <w:t xml:space="preserve"> (KH</w:t>
      </w:r>
      <w:r w:rsidRPr="00F06F9A">
        <w:rPr>
          <w:rFonts w:ascii="Helvetica" w:hAnsi="Helvetica" w:cs="Calibri"/>
          <w:bCs/>
          <w:color w:val="000000"/>
          <w:vertAlign w:val="subscript"/>
        </w:rPr>
        <w:t>2</w:t>
      </w:r>
      <w:r w:rsidRPr="00F06F9A">
        <w:rPr>
          <w:rFonts w:ascii="Helvetica" w:hAnsi="Helvetica" w:cs="Calibri"/>
          <w:bCs/>
          <w:color w:val="000000"/>
        </w:rPr>
        <w:t>PO</w:t>
      </w:r>
      <w:r w:rsidRPr="00F06F9A">
        <w:rPr>
          <w:rFonts w:ascii="Helvetica" w:hAnsi="Helvetica" w:cs="Calibri"/>
          <w:bCs/>
          <w:color w:val="000000"/>
          <w:vertAlign w:val="subscript"/>
        </w:rPr>
        <w:t>4</w:t>
      </w:r>
      <w:r w:rsidRPr="00F06F9A">
        <w:rPr>
          <w:rFonts w:ascii="Helvetica" w:hAnsi="Helvetica" w:cs="Calibri"/>
          <w:bCs/>
          <w:color w:val="000000"/>
        </w:rPr>
        <w:t xml:space="preserve">) içeriği 2.00 g/L, </w:t>
      </w:r>
      <w:proofErr w:type="spellStart"/>
      <w:r w:rsidRPr="00F06F9A">
        <w:rPr>
          <w:rFonts w:ascii="Helvetica" w:hAnsi="Helvetica" w:cs="Calibri"/>
          <w:bCs/>
          <w:color w:val="000000"/>
        </w:rPr>
        <w:t>molaritesi</w:t>
      </w:r>
      <w:proofErr w:type="spellEnd"/>
      <w:r w:rsidRPr="00F06F9A">
        <w:rPr>
          <w:rFonts w:ascii="Helvetica" w:hAnsi="Helvetica" w:cs="Calibri"/>
          <w:bCs/>
          <w:color w:val="000000"/>
        </w:rPr>
        <w:t xml:space="preserve"> 14.71 </w:t>
      </w:r>
      <w:proofErr w:type="spellStart"/>
      <w:r w:rsidRPr="00F06F9A">
        <w:rPr>
          <w:rFonts w:ascii="Helvetica" w:hAnsi="Helvetica" w:cs="Calibri"/>
          <w:bCs/>
          <w:color w:val="000000"/>
        </w:rPr>
        <w:t>mM</w:t>
      </w:r>
      <w:proofErr w:type="spellEnd"/>
      <w:r w:rsidRPr="00F06F9A">
        <w:rPr>
          <w:rFonts w:ascii="Helvetica" w:hAnsi="Helvetica" w:cs="Calibri"/>
          <w:bCs/>
          <w:color w:val="000000"/>
        </w:rPr>
        <w:t xml:space="preserve"> olmalıdır.</w:t>
      </w:r>
      <w:r w:rsidRPr="00F06F9A">
        <w:rPr>
          <w:rFonts w:ascii="Helvetica" w:hAnsi="Helvetica" w:cs="Calibri"/>
          <w:bCs/>
          <w:color w:val="000000"/>
        </w:rPr>
        <w:br/>
        <w:t xml:space="preserve">8. Üretici firma, FDA onaylı </w:t>
      </w:r>
      <w:proofErr w:type="spellStart"/>
      <w:r w:rsidRPr="00F06F9A">
        <w:rPr>
          <w:rFonts w:ascii="Helvetica" w:hAnsi="Helvetica" w:cs="Calibri"/>
          <w:bCs/>
          <w:color w:val="000000"/>
        </w:rPr>
        <w:t>Drug</w:t>
      </w:r>
      <w:proofErr w:type="spellEnd"/>
      <w:r w:rsidRPr="00F06F9A">
        <w:rPr>
          <w:rFonts w:ascii="Helvetica" w:hAnsi="Helvetica" w:cs="Calibri"/>
          <w:bCs/>
          <w:color w:val="000000"/>
        </w:rPr>
        <w:t xml:space="preserve"> Master File Belgesi, ISO 9001:2008, ISO 13485:2003 ve </w:t>
      </w:r>
      <w:proofErr w:type="spellStart"/>
      <w:r w:rsidRPr="00F06F9A">
        <w:rPr>
          <w:rFonts w:ascii="Helvetica" w:hAnsi="Helvetica" w:cs="Calibri"/>
          <w:bCs/>
          <w:color w:val="000000"/>
        </w:rPr>
        <w:t>cGMP</w:t>
      </w:r>
      <w:proofErr w:type="spellEnd"/>
      <w:r w:rsidRPr="00F06F9A">
        <w:rPr>
          <w:rFonts w:ascii="Helvetica" w:hAnsi="Helvetica" w:cs="Calibri"/>
          <w:bCs/>
          <w:color w:val="000000"/>
        </w:rPr>
        <w:t xml:space="preserve"> kalite evraklarına sahip olmalıdır.</w:t>
      </w:r>
    </w:p>
    <w:p w:rsidR="00F55196" w:rsidRDefault="00F55196"/>
    <w:p w:rsidR="00F55196" w:rsidRPr="00F06F9A" w:rsidRDefault="00E11DB2" w:rsidP="00F55196">
      <w:pPr>
        <w:suppressAutoHyphens/>
        <w:spacing w:before="100" w:beforeAutospacing="1" w:after="100" w:afterAutospacing="1" w:line="240" w:lineRule="auto"/>
        <w:contextualSpacing/>
        <w:outlineLvl w:val="0"/>
        <w:rPr>
          <w:rFonts w:ascii="Helvetica" w:eastAsia="Calibri" w:hAnsi="Helvetica"/>
          <w:b/>
          <w:bCs/>
        </w:rPr>
      </w:pPr>
      <w:proofErr w:type="spellStart"/>
      <w:r w:rsidRPr="00E11DB2">
        <w:rPr>
          <w:rFonts w:ascii="Helvetica" w:eastAsia="Calibri" w:hAnsi="Helvetica"/>
          <w:b/>
          <w:bCs/>
        </w:rPr>
        <w:t>Fetal</w:t>
      </w:r>
      <w:proofErr w:type="spellEnd"/>
      <w:r w:rsidRPr="00E11DB2">
        <w:rPr>
          <w:rFonts w:ascii="Helvetica" w:eastAsia="Calibri" w:hAnsi="Helvetica"/>
          <w:b/>
          <w:bCs/>
        </w:rPr>
        <w:t xml:space="preserve"> </w:t>
      </w:r>
      <w:proofErr w:type="spellStart"/>
      <w:r w:rsidRPr="00E11DB2">
        <w:rPr>
          <w:rFonts w:ascii="Helvetica" w:eastAsia="Calibri" w:hAnsi="Helvetica"/>
          <w:b/>
          <w:bCs/>
        </w:rPr>
        <w:t>Bovine</w:t>
      </w:r>
      <w:proofErr w:type="spellEnd"/>
      <w:r w:rsidRPr="00E11DB2">
        <w:rPr>
          <w:rFonts w:ascii="Helvetica" w:eastAsia="Calibri" w:hAnsi="Helvetica"/>
          <w:b/>
          <w:bCs/>
        </w:rPr>
        <w:t xml:space="preserve"> Serum, </w:t>
      </w:r>
      <w:proofErr w:type="spellStart"/>
      <w:r w:rsidRPr="00E11DB2">
        <w:rPr>
          <w:rFonts w:ascii="Helvetica" w:eastAsia="Calibri" w:hAnsi="Helvetica"/>
          <w:b/>
          <w:bCs/>
        </w:rPr>
        <w:t>Heat</w:t>
      </w:r>
      <w:proofErr w:type="spellEnd"/>
      <w:r w:rsidRPr="00E11DB2">
        <w:rPr>
          <w:rFonts w:ascii="Helvetica" w:eastAsia="Calibri" w:hAnsi="Helvetica"/>
          <w:b/>
          <w:bCs/>
        </w:rPr>
        <w:t xml:space="preserve"> </w:t>
      </w:r>
      <w:proofErr w:type="spellStart"/>
      <w:r w:rsidRPr="00E11DB2">
        <w:rPr>
          <w:rFonts w:ascii="Helvetica" w:eastAsia="Calibri" w:hAnsi="Helvetica"/>
          <w:b/>
          <w:bCs/>
        </w:rPr>
        <w:t>Inactivated</w:t>
      </w:r>
      <w:proofErr w:type="spellEnd"/>
      <w:r w:rsidRPr="00E11DB2">
        <w:rPr>
          <w:rFonts w:ascii="Helvetica" w:eastAsia="Calibri" w:hAnsi="Helvetica"/>
          <w:b/>
          <w:bCs/>
        </w:rPr>
        <w:t xml:space="preserve"> 500ml </w:t>
      </w:r>
      <w:r w:rsidR="00F55196" w:rsidRPr="00F06F9A">
        <w:rPr>
          <w:rFonts w:ascii="Helvetica" w:eastAsia="Calibri" w:hAnsi="Helvetica"/>
          <w:b/>
          <w:bCs/>
        </w:rPr>
        <w:t>teknik özellikleri</w:t>
      </w:r>
    </w:p>
    <w:p w:rsidR="00F55196" w:rsidRPr="00F06F9A" w:rsidRDefault="00F55196" w:rsidP="00F55196">
      <w:pPr>
        <w:spacing w:after="0" w:line="240" w:lineRule="auto"/>
        <w:rPr>
          <w:rFonts w:ascii="Helvetica" w:hAnsi="Helvetica" w:cs="Tahoma"/>
          <w:bCs/>
          <w:color w:val="000000"/>
        </w:rPr>
      </w:pPr>
    </w:p>
    <w:p w:rsidR="00F55196" w:rsidRPr="00F06F9A" w:rsidRDefault="00F55196" w:rsidP="00F55196">
      <w:pPr>
        <w:numPr>
          <w:ilvl w:val="0"/>
          <w:numId w:val="2"/>
        </w:numPr>
        <w:spacing w:after="0" w:line="240" w:lineRule="auto"/>
        <w:rPr>
          <w:rFonts w:ascii="Helvetica" w:hAnsi="Helvetica" w:cs="Tahoma"/>
          <w:bCs/>
          <w:color w:val="000000"/>
        </w:rPr>
      </w:pPr>
      <w:r w:rsidRPr="00F06F9A">
        <w:rPr>
          <w:rFonts w:ascii="Helvetica" w:hAnsi="Helvetica" w:cs="Tahoma"/>
          <w:bCs/>
          <w:color w:val="000000"/>
        </w:rPr>
        <w:t>500 ml’lik ambalajda olmalıdır.</w:t>
      </w:r>
    </w:p>
    <w:p w:rsidR="00F55196" w:rsidRPr="00F06F9A" w:rsidRDefault="00F55196" w:rsidP="00F55196">
      <w:pPr>
        <w:numPr>
          <w:ilvl w:val="0"/>
          <w:numId w:val="2"/>
        </w:numPr>
        <w:spacing w:after="0" w:line="240" w:lineRule="auto"/>
        <w:rPr>
          <w:rFonts w:ascii="Helvetica" w:hAnsi="Helvetica" w:cs="Tahoma"/>
          <w:bCs/>
          <w:color w:val="000000"/>
        </w:rPr>
      </w:pPr>
      <w:r w:rsidRPr="00F06F9A">
        <w:rPr>
          <w:rFonts w:ascii="Helvetica" w:hAnsi="Helvetica" w:cs="Tahoma"/>
          <w:bCs/>
          <w:color w:val="000000"/>
        </w:rPr>
        <w:t>0.1μm filtreden geçirilmiş olmalıdır.</w:t>
      </w:r>
    </w:p>
    <w:p w:rsidR="00F55196" w:rsidRPr="00F06F9A" w:rsidRDefault="00F55196" w:rsidP="00F55196">
      <w:pPr>
        <w:numPr>
          <w:ilvl w:val="0"/>
          <w:numId w:val="2"/>
        </w:numPr>
        <w:spacing w:after="0" w:line="240" w:lineRule="auto"/>
        <w:rPr>
          <w:rFonts w:ascii="Helvetica" w:hAnsi="Helvetica" w:cs="Tahoma"/>
          <w:bCs/>
          <w:color w:val="000000"/>
        </w:rPr>
      </w:pPr>
      <w:r w:rsidRPr="00F06F9A">
        <w:rPr>
          <w:rFonts w:ascii="Helvetica" w:hAnsi="Helvetica" w:cs="Tahoma"/>
          <w:bCs/>
          <w:color w:val="000000"/>
        </w:rPr>
        <w:t>BSA ve IBR antikorları içermemelidir.</w:t>
      </w:r>
    </w:p>
    <w:p w:rsidR="00F55196" w:rsidRPr="00F06F9A" w:rsidRDefault="00F55196" w:rsidP="00F55196">
      <w:pPr>
        <w:numPr>
          <w:ilvl w:val="0"/>
          <w:numId w:val="2"/>
        </w:numPr>
        <w:spacing w:after="0" w:line="240" w:lineRule="auto"/>
        <w:rPr>
          <w:rFonts w:ascii="Helvetica" w:hAnsi="Helvetica" w:cs="Tahoma"/>
          <w:bCs/>
          <w:color w:val="000000"/>
        </w:rPr>
      </w:pPr>
      <w:proofErr w:type="spellStart"/>
      <w:r w:rsidRPr="00F06F9A">
        <w:rPr>
          <w:rFonts w:ascii="Helvetica" w:hAnsi="Helvetica" w:cs="Tahoma"/>
          <w:bCs/>
          <w:color w:val="000000"/>
        </w:rPr>
        <w:t>Mycoplasma</w:t>
      </w:r>
      <w:proofErr w:type="spellEnd"/>
      <w:r w:rsidRPr="00F06F9A">
        <w:rPr>
          <w:rFonts w:ascii="Helvetica" w:hAnsi="Helvetica" w:cs="Tahoma"/>
          <w:bCs/>
          <w:color w:val="000000"/>
        </w:rPr>
        <w:t xml:space="preserve"> ve virüs taraması yapılmış olmalıdır.</w:t>
      </w:r>
    </w:p>
    <w:p w:rsidR="00F55196" w:rsidRPr="00F06F9A" w:rsidRDefault="00F55196" w:rsidP="00F55196">
      <w:pPr>
        <w:numPr>
          <w:ilvl w:val="0"/>
          <w:numId w:val="2"/>
        </w:numPr>
        <w:spacing w:after="0" w:line="240" w:lineRule="auto"/>
        <w:rPr>
          <w:rFonts w:ascii="Helvetica" w:hAnsi="Helvetica" w:cs="Tahoma"/>
          <w:bCs/>
          <w:color w:val="000000"/>
        </w:rPr>
      </w:pPr>
      <w:r w:rsidRPr="00F06F9A">
        <w:rPr>
          <w:rFonts w:ascii="Helvetica" w:hAnsi="Helvetica" w:cs="Tahoma"/>
          <w:bCs/>
          <w:color w:val="000000"/>
        </w:rPr>
        <w:t>-20 °C de sevk edilmelidir.</w:t>
      </w:r>
    </w:p>
    <w:p w:rsidR="00F55196" w:rsidRPr="00F06F9A" w:rsidRDefault="00F55196" w:rsidP="00F55196">
      <w:pPr>
        <w:numPr>
          <w:ilvl w:val="0"/>
          <w:numId w:val="2"/>
        </w:numPr>
        <w:spacing w:after="0" w:line="240" w:lineRule="auto"/>
        <w:rPr>
          <w:rFonts w:ascii="Helvetica" w:hAnsi="Helvetica" w:cs="Tahoma"/>
          <w:bCs/>
          <w:color w:val="000000"/>
        </w:rPr>
      </w:pPr>
      <w:r w:rsidRPr="00F06F9A">
        <w:rPr>
          <w:rFonts w:ascii="Helvetica" w:hAnsi="Helvetica" w:cs="Tahoma"/>
          <w:bCs/>
          <w:color w:val="000000"/>
        </w:rPr>
        <w:t xml:space="preserve">En az 2 yıl </w:t>
      </w:r>
      <w:proofErr w:type="spellStart"/>
      <w:r w:rsidRPr="00F06F9A">
        <w:rPr>
          <w:rFonts w:ascii="Helvetica" w:hAnsi="Helvetica" w:cs="Tahoma"/>
          <w:bCs/>
          <w:color w:val="000000"/>
        </w:rPr>
        <w:t>miatlı</w:t>
      </w:r>
      <w:proofErr w:type="spellEnd"/>
      <w:r w:rsidRPr="00F06F9A">
        <w:rPr>
          <w:rFonts w:ascii="Helvetica" w:hAnsi="Helvetica" w:cs="Tahoma"/>
          <w:bCs/>
          <w:color w:val="000000"/>
        </w:rPr>
        <w:t xml:space="preserve"> olmalıdır.</w:t>
      </w:r>
    </w:p>
    <w:p w:rsidR="00F55196" w:rsidRPr="00F06F9A" w:rsidRDefault="00F55196" w:rsidP="00F55196">
      <w:pPr>
        <w:numPr>
          <w:ilvl w:val="0"/>
          <w:numId w:val="2"/>
        </w:numPr>
        <w:spacing w:after="0" w:line="240" w:lineRule="auto"/>
        <w:rPr>
          <w:rFonts w:ascii="Helvetica" w:hAnsi="Helvetica" w:cs="Tahoma"/>
          <w:bCs/>
          <w:color w:val="000000"/>
        </w:rPr>
      </w:pPr>
      <w:r w:rsidRPr="00F06F9A">
        <w:rPr>
          <w:rFonts w:ascii="Helvetica" w:hAnsi="Helvetica" w:cs="Tahoma"/>
          <w:bCs/>
          <w:color w:val="000000"/>
        </w:rPr>
        <w:t>Steril ve hücre kültürü test edilmiş olmalıdır.</w:t>
      </w:r>
    </w:p>
    <w:p w:rsidR="00F55196" w:rsidRDefault="00F55196"/>
    <w:p w:rsidR="00F55196" w:rsidRPr="00F06F9A" w:rsidRDefault="00E11DB2" w:rsidP="00E11DB2">
      <w:pPr>
        <w:suppressAutoHyphens/>
        <w:spacing w:before="100" w:beforeAutospacing="1" w:after="100" w:afterAutospacing="1" w:line="240" w:lineRule="auto"/>
        <w:contextualSpacing/>
        <w:outlineLvl w:val="0"/>
        <w:rPr>
          <w:rFonts w:ascii="Helvetica" w:eastAsia="Calibri" w:hAnsi="Helvetica"/>
          <w:b/>
          <w:bCs/>
        </w:rPr>
      </w:pPr>
      <w:proofErr w:type="spellStart"/>
      <w:r w:rsidRPr="00E11DB2">
        <w:rPr>
          <w:rFonts w:ascii="Helvetica" w:eastAsia="Calibri" w:hAnsi="Helvetica"/>
          <w:b/>
          <w:bCs/>
        </w:rPr>
        <w:t>Penicillin-Streptomycin</w:t>
      </w:r>
      <w:proofErr w:type="spellEnd"/>
      <w:r w:rsidRPr="00E11DB2">
        <w:rPr>
          <w:rFonts w:ascii="Helvetica" w:eastAsia="Calibri" w:hAnsi="Helvetica"/>
          <w:b/>
          <w:bCs/>
        </w:rPr>
        <w:t xml:space="preserve"> Solution 100X </w:t>
      </w:r>
      <w:proofErr w:type="spellStart"/>
      <w:r w:rsidRPr="00E11DB2">
        <w:rPr>
          <w:rFonts w:ascii="Helvetica" w:eastAsia="Calibri" w:hAnsi="Helvetica"/>
          <w:b/>
          <w:bCs/>
        </w:rPr>
        <w:t>This</w:t>
      </w:r>
      <w:proofErr w:type="spellEnd"/>
      <w:r>
        <w:rPr>
          <w:rFonts w:ascii="Helvetica" w:eastAsia="Calibri" w:hAnsi="Helvetica"/>
          <w:b/>
          <w:bCs/>
        </w:rPr>
        <w:t xml:space="preserve"> </w:t>
      </w:r>
      <w:proofErr w:type="gramStart"/>
      <w:r w:rsidRPr="00E11DB2">
        <w:rPr>
          <w:rFonts w:ascii="Helvetica" w:eastAsia="Calibri" w:hAnsi="Helvetica"/>
          <w:b/>
          <w:bCs/>
        </w:rPr>
        <w:t>sterile</w:t>
      </w:r>
      <w:proofErr w:type="gramEnd"/>
      <w:r w:rsidRPr="00E11DB2">
        <w:rPr>
          <w:rFonts w:ascii="Helvetica" w:eastAsia="Calibri" w:hAnsi="Helvetica"/>
          <w:b/>
          <w:bCs/>
        </w:rPr>
        <w:t>-</w:t>
      </w:r>
      <w:proofErr w:type="spellStart"/>
      <w:r w:rsidRPr="00E11DB2">
        <w:rPr>
          <w:rFonts w:ascii="Helvetica" w:eastAsia="Calibri" w:hAnsi="Helvetica"/>
          <w:b/>
          <w:bCs/>
        </w:rPr>
        <w:t>filtered</w:t>
      </w:r>
      <w:proofErr w:type="spellEnd"/>
      <w:r w:rsidRPr="00E11DB2">
        <w:rPr>
          <w:rFonts w:ascii="Helvetica" w:eastAsia="Calibri" w:hAnsi="Helvetica"/>
          <w:b/>
          <w:bCs/>
        </w:rPr>
        <w:t xml:space="preserve"> </w:t>
      </w:r>
      <w:proofErr w:type="spellStart"/>
      <w:r w:rsidRPr="00E11DB2">
        <w:rPr>
          <w:rFonts w:ascii="Helvetica" w:eastAsia="Calibri" w:hAnsi="Helvetica"/>
          <w:b/>
          <w:bCs/>
        </w:rPr>
        <w:t>solution</w:t>
      </w:r>
      <w:proofErr w:type="spellEnd"/>
      <w:r w:rsidRPr="00E11DB2">
        <w:rPr>
          <w:rFonts w:ascii="Helvetica" w:eastAsia="Calibri" w:hAnsi="Helvetica"/>
          <w:b/>
          <w:bCs/>
        </w:rPr>
        <w:t xml:space="preserve"> </w:t>
      </w:r>
      <w:r w:rsidR="00F55196" w:rsidRPr="00F06F9A">
        <w:rPr>
          <w:rFonts w:ascii="Helvetica" w:eastAsia="Calibri" w:hAnsi="Helvetica"/>
          <w:b/>
          <w:bCs/>
        </w:rPr>
        <w:t>teknik özellikleri</w:t>
      </w:r>
    </w:p>
    <w:p w:rsidR="00F55196" w:rsidRPr="00F06F9A" w:rsidRDefault="00F55196" w:rsidP="00F55196">
      <w:pPr>
        <w:spacing w:after="0" w:line="240" w:lineRule="auto"/>
        <w:rPr>
          <w:rFonts w:ascii="Helvetica" w:hAnsi="Helvetica" w:cs="Tahoma"/>
          <w:bCs/>
          <w:color w:val="000000"/>
        </w:rPr>
      </w:pPr>
    </w:p>
    <w:p w:rsidR="00F55196" w:rsidRPr="00F06F9A" w:rsidRDefault="00F55196" w:rsidP="00F55196">
      <w:pPr>
        <w:numPr>
          <w:ilvl w:val="0"/>
          <w:numId w:val="3"/>
        </w:numPr>
        <w:spacing w:after="0" w:line="240" w:lineRule="auto"/>
        <w:rPr>
          <w:rFonts w:ascii="Helvetica" w:hAnsi="Helvetica" w:cs="Tahoma"/>
          <w:bCs/>
          <w:color w:val="000000"/>
        </w:rPr>
      </w:pPr>
      <w:r w:rsidRPr="00F06F9A">
        <w:rPr>
          <w:rFonts w:ascii="Helvetica" w:hAnsi="Helvetica" w:cs="Tahoma"/>
          <w:bCs/>
          <w:color w:val="000000"/>
        </w:rPr>
        <w:t xml:space="preserve">10000 </w:t>
      </w:r>
      <w:proofErr w:type="spellStart"/>
      <w:r w:rsidRPr="00F06F9A">
        <w:rPr>
          <w:rFonts w:ascii="Helvetica" w:hAnsi="Helvetica" w:cs="Tahoma"/>
          <w:bCs/>
          <w:color w:val="000000"/>
        </w:rPr>
        <w:t>unite</w:t>
      </w:r>
      <w:proofErr w:type="spellEnd"/>
      <w:r w:rsidRPr="00F06F9A">
        <w:rPr>
          <w:rFonts w:ascii="Helvetica" w:hAnsi="Helvetica" w:cs="Tahoma"/>
          <w:bCs/>
          <w:color w:val="000000"/>
        </w:rPr>
        <w:t>/ml penisilin, 10 mg/ml streptomisin içermelidir.</w:t>
      </w:r>
    </w:p>
    <w:p w:rsidR="00F55196" w:rsidRPr="00F06F9A" w:rsidRDefault="00F55196" w:rsidP="00F55196">
      <w:pPr>
        <w:numPr>
          <w:ilvl w:val="0"/>
          <w:numId w:val="3"/>
        </w:numPr>
        <w:spacing w:after="0" w:line="240" w:lineRule="auto"/>
        <w:rPr>
          <w:rFonts w:ascii="Helvetica" w:hAnsi="Helvetica" w:cs="Tahoma"/>
          <w:bCs/>
          <w:color w:val="000000"/>
        </w:rPr>
      </w:pPr>
      <w:r w:rsidRPr="00F06F9A">
        <w:rPr>
          <w:rFonts w:ascii="Helvetica" w:hAnsi="Helvetica" w:cs="Tahoma"/>
          <w:bCs/>
          <w:color w:val="000000"/>
        </w:rPr>
        <w:t>100 ml ambalajda olmalıdır.</w:t>
      </w:r>
    </w:p>
    <w:p w:rsidR="00F55196" w:rsidRPr="00F06F9A" w:rsidRDefault="00F55196" w:rsidP="00F55196">
      <w:pPr>
        <w:numPr>
          <w:ilvl w:val="0"/>
          <w:numId w:val="3"/>
        </w:numPr>
        <w:spacing w:after="0" w:line="240" w:lineRule="auto"/>
        <w:rPr>
          <w:rFonts w:ascii="Helvetica" w:hAnsi="Helvetica" w:cs="Tahoma"/>
          <w:bCs/>
          <w:color w:val="000000"/>
        </w:rPr>
      </w:pPr>
      <w:r w:rsidRPr="00F06F9A">
        <w:rPr>
          <w:rFonts w:ascii="Helvetica" w:hAnsi="Helvetica" w:cs="Tahoma"/>
          <w:bCs/>
          <w:color w:val="000000"/>
        </w:rPr>
        <w:t>-20 °C de sevk edilmelidir.</w:t>
      </w:r>
    </w:p>
    <w:p w:rsidR="00F55196" w:rsidRPr="00F06F9A" w:rsidRDefault="00F55196" w:rsidP="00F55196">
      <w:pPr>
        <w:numPr>
          <w:ilvl w:val="0"/>
          <w:numId w:val="3"/>
        </w:numPr>
        <w:spacing w:after="0" w:line="240" w:lineRule="auto"/>
        <w:rPr>
          <w:rFonts w:ascii="Helvetica" w:hAnsi="Helvetica" w:cs="Tahoma"/>
          <w:bCs/>
          <w:color w:val="000000"/>
        </w:rPr>
      </w:pPr>
      <w:r w:rsidRPr="00F06F9A">
        <w:rPr>
          <w:rFonts w:ascii="Helvetica" w:hAnsi="Helvetica" w:cs="Tahoma"/>
          <w:bCs/>
          <w:color w:val="000000"/>
        </w:rPr>
        <w:t xml:space="preserve">En az 1 yıl </w:t>
      </w:r>
      <w:proofErr w:type="spellStart"/>
      <w:r w:rsidRPr="00F06F9A">
        <w:rPr>
          <w:rFonts w:ascii="Helvetica" w:hAnsi="Helvetica" w:cs="Tahoma"/>
          <w:bCs/>
          <w:color w:val="000000"/>
        </w:rPr>
        <w:t>miatlı</w:t>
      </w:r>
      <w:proofErr w:type="spellEnd"/>
      <w:r w:rsidRPr="00F06F9A">
        <w:rPr>
          <w:rFonts w:ascii="Helvetica" w:hAnsi="Helvetica" w:cs="Tahoma"/>
          <w:bCs/>
          <w:color w:val="000000"/>
        </w:rPr>
        <w:t xml:space="preserve"> olmalıdır.</w:t>
      </w:r>
    </w:p>
    <w:p w:rsidR="00F55196" w:rsidRPr="00F06F9A" w:rsidRDefault="00F55196" w:rsidP="00F55196">
      <w:pPr>
        <w:numPr>
          <w:ilvl w:val="0"/>
          <w:numId w:val="3"/>
        </w:numPr>
        <w:spacing w:after="0" w:line="240" w:lineRule="auto"/>
        <w:rPr>
          <w:rFonts w:ascii="Helvetica" w:hAnsi="Helvetica" w:cs="Tahoma"/>
          <w:bCs/>
          <w:color w:val="000000"/>
        </w:rPr>
      </w:pPr>
      <w:r w:rsidRPr="00F06F9A">
        <w:rPr>
          <w:rFonts w:ascii="Helvetica" w:hAnsi="Helvetica" w:cs="Tahoma"/>
          <w:bCs/>
          <w:color w:val="000000"/>
        </w:rPr>
        <w:t>Steril ve hücre kültürü test edilmiş olmalıdır.</w:t>
      </w:r>
    </w:p>
    <w:p w:rsidR="00F55196" w:rsidRPr="00F06F9A" w:rsidRDefault="00F55196" w:rsidP="00F55196">
      <w:pPr>
        <w:numPr>
          <w:ilvl w:val="0"/>
          <w:numId w:val="3"/>
        </w:numPr>
        <w:spacing w:after="0" w:line="240" w:lineRule="auto"/>
        <w:rPr>
          <w:rFonts w:ascii="Helvetica" w:hAnsi="Helvetica" w:cs="Calibri"/>
          <w:color w:val="000000"/>
        </w:rPr>
      </w:pPr>
      <w:r w:rsidRPr="00F06F9A">
        <w:rPr>
          <w:rFonts w:ascii="Helvetica" w:hAnsi="Helvetica" w:cs="Tahoma"/>
          <w:color w:val="000000"/>
        </w:rPr>
        <w:t xml:space="preserve">Üretici firma, FDA onaylı </w:t>
      </w:r>
      <w:proofErr w:type="spellStart"/>
      <w:r w:rsidRPr="00F06F9A">
        <w:rPr>
          <w:rFonts w:ascii="Helvetica" w:hAnsi="Helvetica" w:cs="Tahoma"/>
          <w:color w:val="000000"/>
        </w:rPr>
        <w:t>Drug</w:t>
      </w:r>
      <w:proofErr w:type="spellEnd"/>
      <w:r w:rsidRPr="00F06F9A">
        <w:rPr>
          <w:rFonts w:ascii="Helvetica" w:hAnsi="Helvetica" w:cs="Tahoma"/>
          <w:color w:val="000000"/>
        </w:rPr>
        <w:t xml:space="preserve"> Master File Belgesi, ISO 9001:2008, ISO 13485:2003 ve </w:t>
      </w:r>
      <w:proofErr w:type="spellStart"/>
      <w:r w:rsidRPr="00F06F9A">
        <w:rPr>
          <w:rFonts w:ascii="Helvetica" w:hAnsi="Helvetica" w:cs="Tahoma"/>
          <w:color w:val="000000"/>
        </w:rPr>
        <w:t>cGMP</w:t>
      </w:r>
      <w:proofErr w:type="spellEnd"/>
      <w:r w:rsidRPr="00F06F9A">
        <w:rPr>
          <w:rFonts w:ascii="Helvetica" w:hAnsi="Helvetica" w:cs="Tahoma"/>
          <w:color w:val="000000"/>
        </w:rPr>
        <w:t xml:space="preserve"> kalite evraklarına sahip olmalıdır.</w:t>
      </w:r>
    </w:p>
    <w:p w:rsidR="00F55196" w:rsidRDefault="00F55196" w:rsidP="00F55196">
      <w:pPr>
        <w:numPr>
          <w:ilvl w:val="0"/>
          <w:numId w:val="3"/>
        </w:numPr>
        <w:spacing w:after="0" w:line="240" w:lineRule="auto"/>
        <w:rPr>
          <w:rFonts w:ascii="Helvetica" w:hAnsi="Helvetica" w:cs="Tahoma"/>
          <w:bCs/>
          <w:color w:val="000000"/>
        </w:rPr>
      </w:pPr>
      <w:r w:rsidRPr="00F06F9A">
        <w:rPr>
          <w:rFonts w:ascii="Helvetica" w:hAnsi="Helvetica" w:cs="Tahoma"/>
          <w:bCs/>
          <w:color w:val="000000"/>
        </w:rPr>
        <w:t xml:space="preserve">Laboratuvarda daha önce denenmemiş bir ürünse numune bırakılmalı ve uygunluk için onay alınmalıdır. </w:t>
      </w:r>
    </w:p>
    <w:p w:rsidR="00573946" w:rsidRDefault="00573946" w:rsidP="00573946">
      <w:pPr>
        <w:spacing w:after="0" w:line="240" w:lineRule="auto"/>
        <w:ind w:left="360"/>
        <w:rPr>
          <w:rFonts w:ascii="Helvetica" w:hAnsi="Helvetica" w:cs="Tahoma"/>
          <w:bCs/>
          <w:color w:val="000000"/>
        </w:rPr>
      </w:pPr>
    </w:p>
    <w:p w:rsidR="00573946" w:rsidRPr="00F06F9A" w:rsidRDefault="00573946" w:rsidP="00573946">
      <w:pPr>
        <w:spacing w:after="0" w:line="240" w:lineRule="auto"/>
        <w:ind w:left="360"/>
        <w:rPr>
          <w:rFonts w:ascii="Helvetica" w:hAnsi="Helvetica" w:cs="Tahoma"/>
          <w:bCs/>
          <w:color w:val="000000"/>
        </w:rPr>
      </w:pPr>
    </w:p>
    <w:p w:rsidR="00F55196" w:rsidRPr="00F06F9A" w:rsidRDefault="00F55196" w:rsidP="00F55196">
      <w:pPr>
        <w:spacing w:after="0" w:line="240" w:lineRule="auto"/>
        <w:rPr>
          <w:rFonts w:ascii="Helvetica" w:hAnsi="Helvetica" w:cs="Tahoma"/>
          <w:bCs/>
          <w:color w:val="000000"/>
        </w:rPr>
      </w:pPr>
    </w:p>
    <w:p w:rsidR="00F55196" w:rsidRPr="00F06F9A" w:rsidRDefault="00573946" w:rsidP="00F55196">
      <w:pPr>
        <w:spacing w:after="0" w:line="240" w:lineRule="auto"/>
        <w:rPr>
          <w:rFonts w:ascii="Helvetica" w:hAnsi="Helvetica" w:cs="Tahoma"/>
          <w:b/>
          <w:bCs/>
          <w:color w:val="000000"/>
        </w:rPr>
      </w:pPr>
      <w:r w:rsidRPr="00573946">
        <w:rPr>
          <w:rFonts w:ascii="Helvetica" w:hAnsi="Helvetica" w:cs="Tahoma"/>
          <w:b/>
          <w:bCs/>
          <w:color w:val="000000"/>
        </w:rPr>
        <w:lastRenderedPageBreak/>
        <w:t>L-</w:t>
      </w:r>
      <w:proofErr w:type="spellStart"/>
      <w:r w:rsidRPr="00573946">
        <w:rPr>
          <w:rFonts w:ascii="Helvetica" w:hAnsi="Helvetica" w:cs="Tahoma"/>
          <w:b/>
          <w:bCs/>
          <w:color w:val="000000"/>
        </w:rPr>
        <w:t>Glutamine</w:t>
      </w:r>
      <w:proofErr w:type="spellEnd"/>
      <w:r w:rsidRPr="00573946">
        <w:rPr>
          <w:rFonts w:ascii="Helvetica" w:hAnsi="Helvetica" w:cs="Tahoma"/>
          <w:b/>
          <w:bCs/>
          <w:color w:val="000000"/>
        </w:rPr>
        <w:t xml:space="preserve">, 100ml (200 </w:t>
      </w:r>
      <w:proofErr w:type="spellStart"/>
      <w:r w:rsidRPr="00573946">
        <w:rPr>
          <w:rFonts w:ascii="Helvetica" w:hAnsi="Helvetica" w:cs="Tahoma"/>
          <w:b/>
          <w:bCs/>
          <w:color w:val="000000"/>
        </w:rPr>
        <w:t>mM</w:t>
      </w:r>
      <w:proofErr w:type="spellEnd"/>
      <w:r w:rsidRPr="00573946">
        <w:rPr>
          <w:rFonts w:ascii="Helvetica" w:hAnsi="Helvetica" w:cs="Tahoma"/>
          <w:b/>
          <w:bCs/>
          <w:color w:val="000000"/>
        </w:rPr>
        <w:t xml:space="preserve">) </w:t>
      </w:r>
      <w:r w:rsidR="00F55196" w:rsidRPr="00F06F9A">
        <w:rPr>
          <w:rFonts w:ascii="Helvetica" w:hAnsi="Helvetica" w:cs="Tahoma"/>
          <w:b/>
          <w:bCs/>
          <w:color w:val="000000"/>
        </w:rPr>
        <w:t xml:space="preserve">teknik özellikleri     </w:t>
      </w:r>
      <w:r w:rsidR="00F55196" w:rsidRPr="00F06F9A">
        <w:rPr>
          <w:rFonts w:ascii="Helvetica" w:hAnsi="Helvetica" w:cs="Tahoma"/>
          <w:b/>
          <w:bCs/>
          <w:color w:val="000000"/>
        </w:rPr>
        <w:br/>
      </w:r>
    </w:p>
    <w:p w:rsidR="00F55196" w:rsidRPr="00F06F9A" w:rsidRDefault="00F55196" w:rsidP="00F55196">
      <w:pPr>
        <w:numPr>
          <w:ilvl w:val="0"/>
          <w:numId w:val="4"/>
        </w:numPr>
        <w:spacing w:after="0" w:line="240" w:lineRule="auto"/>
        <w:rPr>
          <w:rFonts w:ascii="Helvetica" w:hAnsi="Helvetica" w:cs="Tahoma"/>
          <w:bCs/>
          <w:color w:val="000000"/>
        </w:rPr>
      </w:pPr>
      <w:r w:rsidRPr="00F06F9A">
        <w:rPr>
          <w:rFonts w:ascii="Helvetica" w:hAnsi="Helvetica" w:cs="Tahoma"/>
          <w:bCs/>
          <w:color w:val="000000"/>
        </w:rPr>
        <w:t xml:space="preserve">200 </w:t>
      </w:r>
      <w:proofErr w:type="spellStart"/>
      <w:r w:rsidRPr="00F06F9A">
        <w:rPr>
          <w:rFonts w:ascii="Helvetica" w:hAnsi="Helvetica" w:cs="Tahoma"/>
          <w:bCs/>
          <w:color w:val="000000"/>
        </w:rPr>
        <w:t>mM</w:t>
      </w:r>
      <w:proofErr w:type="spellEnd"/>
      <w:r w:rsidRPr="00F06F9A">
        <w:rPr>
          <w:rFonts w:ascii="Helvetica" w:hAnsi="Helvetica" w:cs="Tahoma"/>
          <w:bCs/>
          <w:color w:val="000000"/>
        </w:rPr>
        <w:t xml:space="preserve"> </w:t>
      </w:r>
      <w:proofErr w:type="gramStart"/>
      <w:r w:rsidRPr="00F06F9A">
        <w:rPr>
          <w:rFonts w:ascii="Helvetica" w:hAnsi="Helvetica" w:cs="Tahoma"/>
          <w:bCs/>
          <w:color w:val="000000"/>
        </w:rPr>
        <w:t>konsantrasyonda</w:t>
      </w:r>
      <w:proofErr w:type="gramEnd"/>
      <w:r w:rsidRPr="00F06F9A">
        <w:rPr>
          <w:rFonts w:ascii="Helvetica" w:hAnsi="Helvetica" w:cs="Tahoma"/>
          <w:bCs/>
          <w:color w:val="000000"/>
        </w:rPr>
        <w:t xml:space="preserve"> olmalıdır.</w:t>
      </w:r>
    </w:p>
    <w:p w:rsidR="00F55196" w:rsidRPr="00F06F9A" w:rsidRDefault="00F55196" w:rsidP="00F55196">
      <w:pPr>
        <w:numPr>
          <w:ilvl w:val="0"/>
          <w:numId w:val="4"/>
        </w:numPr>
        <w:spacing w:after="0" w:line="240" w:lineRule="auto"/>
        <w:rPr>
          <w:rFonts w:ascii="Helvetica" w:hAnsi="Helvetica" w:cs="Tahoma"/>
          <w:bCs/>
          <w:color w:val="000000"/>
        </w:rPr>
      </w:pPr>
      <w:r w:rsidRPr="00F06F9A">
        <w:rPr>
          <w:rFonts w:ascii="Helvetica" w:hAnsi="Helvetica" w:cs="Tahoma"/>
          <w:bCs/>
          <w:color w:val="000000"/>
        </w:rPr>
        <w:t>10 mg ambalajda olmalıdır.</w:t>
      </w:r>
    </w:p>
    <w:p w:rsidR="00F55196" w:rsidRPr="00F06F9A" w:rsidRDefault="00F55196" w:rsidP="00F55196">
      <w:pPr>
        <w:numPr>
          <w:ilvl w:val="0"/>
          <w:numId w:val="4"/>
        </w:numPr>
        <w:spacing w:after="0" w:line="240" w:lineRule="auto"/>
        <w:rPr>
          <w:rFonts w:ascii="Helvetica" w:hAnsi="Helvetica" w:cs="Tahoma"/>
          <w:bCs/>
          <w:color w:val="000000"/>
        </w:rPr>
      </w:pPr>
      <w:r w:rsidRPr="00F06F9A">
        <w:rPr>
          <w:rFonts w:ascii="Helvetica" w:hAnsi="Helvetica" w:cs="Tahoma"/>
          <w:bCs/>
          <w:color w:val="000000"/>
        </w:rPr>
        <w:t>Steril ve hücre kültürü test edilmiş olmalıdır.</w:t>
      </w:r>
    </w:p>
    <w:p w:rsidR="00F55196" w:rsidRPr="00F06F9A" w:rsidRDefault="00F55196" w:rsidP="00F55196">
      <w:pPr>
        <w:numPr>
          <w:ilvl w:val="0"/>
          <w:numId w:val="4"/>
        </w:numPr>
        <w:spacing w:after="0" w:line="240" w:lineRule="auto"/>
        <w:rPr>
          <w:rFonts w:ascii="Helvetica" w:hAnsi="Helvetica" w:cs="Tahoma"/>
          <w:bCs/>
          <w:color w:val="000000"/>
        </w:rPr>
      </w:pPr>
      <w:r w:rsidRPr="00F06F9A">
        <w:rPr>
          <w:rFonts w:ascii="Helvetica" w:hAnsi="Helvetica" w:cs="Tahoma"/>
          <w:bCs/>
          <w:color w:val="000000"/>
        </w:rPr>
        <w:t>-20 C de sevk edilmelidir.</w:t>
      </w:r>
    </w:p>
    <w:p w:rsidR="00F55196" w:rsidRPr="00F06F9A" w:rsidRDefault="00F55196" w:rsidP="00F55196">
      <w:pPr>
        <w:numPr>
          <w:ilvl w:val="0"/>
          <w:numId w:val="4"/>
        </w:numPr>
        <w:spacing w:after="0" w:line="240" w:lineRule="auto"/>
        <w:rPr>
          <w:rFonts w:ascii="Helvetica" w:hAnsi="Helvetica" w:cs="Tahoma"/>
          <w:bCs/>
          <w:color w:val="000000"/>
        </w:rPr>
      </w:pPr>
      <w:r w:rsidRPr="00F06F9A">
        <w:rPr>
          <w:rFonts w:ascii="Helvetica" w:hAnsi="Helvetica" w:cs="Tahoma"/>
          <w:bCs/>
          <w:color w:val="000000"/>
        </w:rPr>
        <w:t xml:space="preserve">Laboratuvarda daha önce denenmemiş bir ürünse numune bırakılmalı ve uygunluk için onay alınmalıdır. </w:t>
      </w:r>
    </w:p>
    <w:p w:rsidR="00F55196" w:rsidRPr="00F06F9A" w:rsidRDefault="00F55196" w:rsidP="00F55196">
      <w:pPr>
        <w:numPr>
          <w:ilvl w:val="0"/>
          <w:numId w:val="4"/>
        </w:numPr>
        <w:spacing w:after="0" w:line="240" w:lineRule="auto"/>
        <w:rPr>
          <w:rFonts w:ascii="Helvetica" w:hAnsi="Helvetica" w:cs="Tahoma"/>
          <w:bCs/>
          <w:color w:val="000000"/>
        </w:rPr>
      </w:pPr>
      <w:r w:rsidRPr="00F06F9A">
        <w:rPr>
          <w:rFonts w:ascii="Helvetica" w:hAnsi="Helvetica" w:cs="Tahoma"/>
          <w:bCs/>
          <w:color w:val="000000"/>
        </w:rPr>
        <w:t>Ürün sertifikalı olmalıdır ve teklif ile bunu paylaşmalıdır.</w:t>
      </w:r>
    </w:p>
    <w:p w:rsidR="00F55196" w:rsidRDefault="00F55196"/>
    <w:p w:rsidR="00F55196" w:rsidRPr="00F06F9A" w:rsidRDefault="006A0CDE" w:rsidP="006A0CDE">
      <w:pPr>
        <w:suppressAutoHyphens/>
        <w:spacing w:before="100" w:beforeAutospacing="1" w:after="100" w:afterAutospacing="1" w:line="240" w:lineRule="auto"/>
        <w:contextualSpacing/>
        <w:outlineLvl w:val="0"/>
        <w:rPr>
          <w:rFonts w:ascii="Helvetica" w:eastAsia="Calibri" w:hAnsi="Helvetica"/>
          <w:b/>
          <w:bCs/>
        </w:rPr>
      </w:pPr>
      <w:proofErr w:type="spellStart"/>
      <w:r w:rsidRPr="006A0CDE">
        <w:rPr>
          <w:rFonts w:ascii="Helvetica" w:eastAsia="Calibri" w:hAnsi="Helvetica"/>
          <w:b/>
          <w:bCs/>
        </w:rPr>
        <w:t>Trypsin</w:t>
      </w:r>
      <w:proofErr w:type="spellEnd"/>
      <w:r w:rsidRPr="006A0CDE">
        <w:rPr>
          <w:rFonts w:ascii="Helvetica" w:eastAsia="Calibri" w:hAnsi="Helvetica"/>
          <w:b/>
          <w:bCs/>
        </w:rPr>
        <w:t xml:space="preserve"> EDTA Solution A (0.25%), EDTA</w:t>
      </w:r>
      <w:r>
        <w:rPr>
          <w:rFonts w:ascii="Helvetica" w:eastAsia="Calibri" w:hAnsi="Helvetica"/>
          <w:b/>
          <w:bCs/>
        </w:rPr>
        <w:t xml:space="preserve"> </w:t>
      </w:r>
      <w:r w:rsidRPr="006A0CDE">
        <w:rPr>
          <w:rFonts w:ascii="Helvetica" w:eastAsia="Calibri" w:hAnsi="Helvetica"/>
          <w:b/>
          <w:bCs/>
        </w:rPr>
        <w:t xml:space="preserve">(0.02%), </w:t>
      </w:r>
      <w:proofErr w:type="spellStart"/>
      <w:r w:rsidRPr="006A0CDE">
        <w:rPr>
          <w:rFonts w:ascii="Helvetica" w:eastAsia="Calibri" w:hAnsi="Helvetica"/>
          <w:b/>
          <w:bCs/>
        </w:rPr>
        <w:t>with</w:t>
      </w:r>
      <w:proofErr w:type="spellEnd"/>
      <w:r w:rsidRPr="006A0CDE">
        <w:rPr>
          <w:rFonts w:ascii="Helvetica" w:eastAsia="Calibri" w:hAnsi="Helvetica"/>
          <w:b/>
          <w:bCs/>
        </w:rPr>
        <w:t xml:space="preserve"> </w:t>
      </w:r>
      <w:proofErr w:type="spellStart"/>
      <w:r w:rsidRPr="006A0CDE">
        <w:rPr>
          <w:rFonts w:ascii="Helvetica" w:eastAsia="Calibri" w:hAnsi="Helvetica"/>
          <w:b/>
          <w:bCs/>
        </w:rPr>
        <w:t>Phenol</w:t>
      </w:r>
      <w:proofErr w:type="spellEnd"/>
      <w:r w:rsidRPr="006A0CDE">
        <w:rPr>
          <w:rFonts w:ascii="Helvetica" w:eastAsia="Calibri" w:hAnsi="Helvetica"/>
          <w:b/>
          <w:bCs/>
        </w:rPr>
        <w:t xml:space="preserve"> </w:t>
      </w:r>
      <w:proofErr w:type="spellStart"/>
      <w:r w:rsidRPr="006A0CDE">
        <w:rPr>
          <w:rFonts w:ascii="Helvetica" w:eastAsia="Calibri" w:hAnsi="Helvetica"/>
          <w:b/>
          <w:bCs/>
        </w:rPr>
        <w:t>Red</w:t>
      </w:r>
      <w:proofErr w:type="spellEnd"/>
      <w:r w:rsidRPr="006A0CDE">
        <w:rPr>
          <w:rFonts w:ascii="Helvetica" w:eastAsia="Calibri" w:hAnsi="Helvetica"/>
          <w:b/>
          <w:bCs/>
        </w:rPr>
        <w:t xml:space="preserve"> </w:t>
      </w:r>
      <w:r w:rsidR="00F55196" w:rsidRPr="00F06F9A">
        <w:rPr>
          <w:rFonts w:ascii="Helvetica" w:eastAsia="Calibri" w:hAnsi="Helvetica"/>
          <w:b/>
          <w:bCs/>
        </w:rPr>
        <w:t>teknik özellikleri</w:t>
      </w:r>
    </w:p>
    <w:p w:rsidR="00F55196" w:rsidRPr="00F06F9A" w:rsidRDefault="00F55196" w:rsidP="00F55196">
      <w:pPr>
        <w:spacing w:after="0" w:line="240" w:lineRule="auto"/>
        <w:rPr>
          <w:rFonts w:ascii="Helvetica" w:hAnsi="Helvetica" w:cs="Tahoma"/>
          <w:bCs/>
          <w:color w:val="000000"/>
        </w:rPr>
      </w:pPr>
    </w:p>
    <w:p w:rsidR="00F55196" w:rsidRPr="00F06F9A" w:rsidRDefault="00F55196" w:rsidP="00F55196">
      <w:pPr>
        <w:numPr>
          <w:ilvl w:val="0"/>
          <w:numId w:val="5"/>
        </w:numPr>
        <w:spacing w:after="0" w:line="240" w:lineRule="auto"/>
        <w:rPr>
          <w:rFonts w:ascii="Helvetica" w:hAnsi="Helvetica" w:cs="Tahoma"/>
          <w:color w:val="000000"/>
        </w:rPr>
      </w:pPr>
      <w:r w:rsidRPr="00F06F9A">
        <w:rPr>
          <w:rFonts w:ascii="Helvetica" w:hAnsi="Helvetica" w:cs="Tahoma"/>
          <w:color w:val="000000"/>
        </w:rPr>
        <w:t>100 ml ambalajda olmalıdır.</w:t>
      </w:r>
    </w:p>
    <w:p w:rsidR="00F55196" w:rsidRPr="00F06F9A" w:rsidRDefault="00F55196" w:rsidP="00F55196">
      <w:pPr>
        <w:numPr>
          <w:ilvl w:val="0"/>
          <w:numId w:val="5"/>
        </w:numPr>
        <w:spacing w:after="0" w:line="240" w:lineRule="auto"/>
        <w:rPr>
          <w:rFonts w:ascii="Helvetica" w:hAnsi="Helvetica" w:cs="Tahoma"/>
          <w:color w:val="000000"/>
        </w:rPr>
      </w:pPr>
      <w:r w:rsidRPr="00F06F9A">
        <w:rPr>
          <w:rFonts w:ascii="Helvetica" w:hAnsi="Helvetica" w:cs="Tahoma"/>
          <w:color w:val="000000"/>
        </w:rPr>
        <w:t>-20 °C de sevk edilmelidir.</w:t>
      </w:r>
    </w:p>
    <w:p w:rsidR="00F55196" w:rsidRPr="00F06F9A" w:rsidRDefault="00F55196" w:rsidP="00F55196">
      <w:pPr>
        <w:numPr>
          <w:ilvl w:val="0"/>
          <w:numId w:val="5"/>
        </w:numPr>
        <w:spacing w:after="0" w:line="240" w:lineRule="auto"/>
        <w:rPr>
          <w:rFonts w:ascii="Helvetica" w:hAnsi="Helvetica" w:cs="Tahoma"/>
          <w:color w:val="000000"/>
        </w:rPr>
      </w:pPr>
      <w:proofErr w:type="spellStart"/>
      <w:r w:rsidRPr="00F06F9A">
        <w:rPr>
          <w:rFonts w:ascii="Helvetica" w:hAnsi="Helvetica" w:cs="Tahoma"/>
          <w:color w:val="000000"/>
        </w:rPr>
        <w:t>Tripsin</w:t>
      </w:r>
      <w:proofErr w:type="spellEnd"/>
      <w:r w:rsidRPr="00F06F9A">
        <w:rPr>
          <w:rFonts w:ascii="Helvetica" w:hAnsi="Helvetica" w:cs="Tahoma"/>
          <w:color w:val="000000"/>
        </w:rPr>
        <w:t xml:space="preserve"> </w:t>
      </w:r>
      <w:proofErr w:type="gramStart"/>
      <w:r w:rsidRPr="00F06F9A">
        <w:rPr>
          <w:rFonts w:ascii="Helvetica" w:hAnsi="Helvetica" w:cs="Tahoma"/>
          <w:color w:val="000000"/>
        </w:rPr>
        <w:t>konsantrasyonu</w:t>
      </w:r>
      <w:proofErr w:type="gramEnd"/>
      <w:r w:rsidRPr="00F06F9A">
        <w:rPr>
          <w:rFonts w:ascii="Helvetica" w:hAnsi="Helvetica" w:cs="Tahoma"/>
          <w:color w:val="000000"/>
        </w:rPr>
        <w:t xml:space="preserve"> 0.25%, EDTA 0.05% olmalı, 1000 mg/L </w:t>
      </w:r>
      <w:proofErr w:type="spellStart"/>
      <w:r w:rsidRPr="00F06F9A">
        <w:rPr>
          <w:rFonts w:ascii="Helvetica" w:hAnsi="Helvetica" w:cs="Tahoma"/>
          <w:color w:val="000000"/>
        </w:rPr>
        <w:t>phenol</w:t>
      </w:r>
      <w:proofErr w:type="spellEnd"/>
      <w:r w:rsidRPr="00F06F9A">
        <w:rPr>
          <w:rFonts w:ascii="Helvetica" w:hAnsi="Helvetica" w:cs="Tahoma"/>
          <w:color w:val="000000"/>
        </w:rPr>
        <w:t xml:space="preserve"> </w:t>
      </w:r>
      <w:proofErr w:type="spellStart"/>
      <w:r w:rsidRPr="00F06F9A">
        <w:rPr>
          <w:rFonts w:ascii="Helvetica" w:hAnsi="Helvetica" w:cs="Tahoma"/>
          <w:color w:val="000000"/>
        </w:rPr>
        <w:t>red</w:t>
      </w:r>
      <w:proofErr w:type="spellEnd"/>
      <w:r w:rsidRPr="00F06F9A">
        <w:rPr>
          <w:rFonts w:ascii="Helvetica" w:hAnsi="Helvetica" w:cs="Tahoma"/>
          <w:color w:val="000000"/>
        </w:rPr>
        <w:t xml:space="preserve"> içermelidir.</w:t>
      </w:r>
    </w:p>
    <w:p w:rsidR="00F55196" w:rsidRPr="00F06F9A" w:rsidRDefault="00F55196" w:rsidP="00F55196">
      <w:pPr>
        <w:numPr>
          <w:ilvl w:val="0"/>
          <w:numId w:val="5"/>
        </w:numPr>
        <w:spacing w:after="0" w:line="240" w:lineRule="auto"/>
        <w:rPr>
          <w:rFonts w:ascii="Helvetica" w:hAnsi="Helvetica" w:cs="Tahoma"/>
          <w:color w:val="000000"/>
        </w:rPr>
      </w:pPr>
      <w:r w:rsidRPr="00F06F9A">
        <w:rPr>
          <w:rFonts w:ascii="Helvetica" w:hAnsi="Helvetica" w:cs="Tahoma"/>
          <w:color w:val="000000"/>
        </w:rPr>
        <w:t>Steril ve hücre kültürü test edilmiş olmalıdır.</w:t>
      </w:r>
    </w:p>
    <w:p w:rsidR="00F55196" w:rsidRPr="00F06F9A" w:rsidRDefault="00F55196" w:rsidP="00F55196">
      <w:pPr>
        <w:numPr>
          <w:ilvl w:val="0"/>
          <w:numId w:val="5"/>
        </w:numPr>
        <w:spacing w:after="0" w:line="240" w:lineRule="auto"/>
        <w:rPr>
          <w:rFonts w:ascii="Helvetica" w:hAnsi="Helvetica" w:cs="Tahoma"/>
          <w:color w:val="000000"/>
        </w:rPr>
      </w:pPr>
      <w:r w:rsidRPr="00F06F9A">
        <w:rPr>
          <w:rFonts w:ascii="Helvetica" w:hAnsi="Helvetica" w:cs="Tahoma"/>
          <w:color w:val="000000"/>
        </w:rPr>
        <w:t>Ürün 10X Konsantrasyonda olmalıdır.</w:t>
      </w:r>
    </w:p>
    <w:p w:rsidR="00F55196" w:rsidRPr="00F06F9A" w:rsidRDefault="00F55196" w:rsidP="00F55196">
      <w:pPr>
        <w:numPr>
          <w:ilvl w:val="0"/>
          <w:numId w:val="5"/>
        </w:numPr>
        <w:spacing w:after="0" w:line="240" w:lineRule="auto"/>
        <w:rPr>
          <w:rFonts w:ascii="Helvetica" w:hAnsi="Helvetica" w:cs="Tahoma"/>
          <w:color w:val="000000"/>
        </w:rPr>
      </w:pPr>
      <w:r w:rsidRPr="00F06F9A">
        <w:rPr>
          <w:rFonts w:ascii="Helvetica" w:hAnsi="Helvetica" w:cs="Tahoma"/>
          <w:color w:val="000000"/>
        </w:rPr>
        <w:t xml:space="preserve">Ürün </w:t>
      </w:r>
      <w:proofErr w:type="spellStart"/>
      <w:r w:rsidRPr="00F06F9A">
        <w:rPr>
          <w:rFonts w:ascii="Helvetica" w:hAnsi="Helvetica" w:cs="Tahoma"/>
          <w:color w:val="000000"/>
        </w:rPr>
        <w:t>phenol</w:t>
      </w:r>
      <w:proofErr w:type="spellEnd"/>
      <w:r w:rsidRPr="00F06F9A">
        <w:rPr>
          <w:rFonts w:ascii="Helvetica" w:hAnsi="Helvetica" w:cs="Tahoma"/>
          <w:color w:val="000000"/>
        </w:rPr>
        <w:t xml:space="preserve"> </w:t>
      </w:r>
      <w:proofErr w:type="spellStart"/>
      <w:r w:rsidRPr="00F06F9A">
        <w:rPr>
          <w:rFonts w:ascii="Helvetica" w:hAnsi="Helvetica" w:cs="Tahoma"/>
          <w:color w:val="000000"/>
        </w:rPr>
        <w:t>red</w:t>
      </w:r>
      <w:proofErr w:type="spellEnd"/>
      <w:r w:rsidRPr="00F06F9A">
        <w:rPr>
          <w:rFonts w:ascii="Helvetica" w:hAnsi="Helvetica" w:cs="Tahoma"/>
          <w:color w:val="000000"/>
        </w:rPr>
        <w:t xml:space="preserve"> içermemelidir.</w:t>
      </w:r>
    </w:p>
    <w:p w:rsidR="00F55196" w:rsidRPr="00F06F9A" w:rsidRDefault="00F55196" w:rsidP="00F55196">
      <w:pPr>
        <w:numPr>
          <w:ilvl w:val="0"/>
          <w:numId w:val="5"/>
        </w:numPr>
        <w:spacing w:after="0" w:line="240" w:lineRule="auto"/>
        <w:rPr>
          <w:rFonts w:ascii="Helvetica" w:hAnsi="Helvetica" w:cs="Tahoma"/>
          <w:color w:val="000000"/>
        </w:rPr>
      </w:pPr>
      <w:r w:rsidRPr="00F06F9A">
        <w:rPr>
          <w:rFonts w:ascii="Helvetica" w:hAnsi="Helvetica" w:cs="Tahoma"/>
          <w:color w:val="000000"/>
        </w:rPr>
        <w:t xml:space="preserve">Üretici firma, FDA onaylı </w:t>
      </w:r>
      <w:proofErr w:type="spellStart"/>
      <w:r w:rsidRPr="00F06F9A">
        <w:rPr>
          <w:rFonts w:ascii="Helvetica" w:hAnsi="Helvetica" w:cs="Tahoma"/>
          <w:color w:val="000000"/>
        </w:rPr>
        <w:t>Drug</w:t>
      </w:r>
      <w:proofErr w:type="spellEnd"/>
      <w:r w:rsidRPr="00F06F9A">
        <w:rPr>
          <w:rFonts w:ascii="Helvetica" w:hAnsi="Helvetica" w:cs="Tahoma"/>
          <w:color w:val="000000"/>
        </w:rPr>
        <w:t xml:space="preserve"> Master File Belgesi, ISO 9001:2008, ISO 13485:2003 ve </w:t>
      </w:r>
      <w:proofErr w:type="spellStart"/>
      <w:r w:rsidRPr="00F06F9A">
        <w:rPr>
          <w:rFonts w:ascii="Helvetica" w:hAnsi="Helvetica" w:cs="Tahoma"/>
          <w:color w:val="000000"/>
        </w:rPr>
        <w:t>cGMP</w:t>
      </w:r>
      <w:proofErr w:type="spellEnd"/>
      <w:r w:rsidRPr="00F06F9A">
        <w:rPr>
          <w:rFonts w:ascii="Helvetica" w:hAnsi="Helvetica" w:cs="Tahoma"/>
          <w:color w:val="000000"/>
        </w:rPr>
        <w:t xml:space="preserve"> kalite evraklarına sahip olmalıdır.</w:t>
      </w:r>
    </w:p>
    <w:p w:rsidR="00F55196" w:rsidRPr="00F06F9A" w:rsidRDefault="00F55196" w:rsidP="00F55196">
      <w:pPr>
        <w:numPr>
          <w:ilvl w:val="0"/>
          <w:numId w:val="5"/>
        </w:numPr>
        <w:spacing w:after="0" w:line="240" w:lineRule="auto"/>
        <w:rPr>
          <w:rFonts w:ascii="Helvetica" w:hAnsi="Helvetica" w:cs="Tahoma"/>
          <w:bCs/>
          <w:color w:val="000000"/>
        </w:rPr>
      </w:pPr>
      <w:r w:rsidRPr="00F06F9A">
        <w:rPr>
          <w:rFonts w:ascii="Helvetica" w:hAnsi="Helvetica" w:cs="Tahoma"/>
          <w:bCs/>
          <w:color w:val="000000"/>
        </w:rPr>
        <w:t xml:space="preserve">Laboratuvarda daha önce denenmemiş bir ürünse numune bırakılmalı ve uygunluk için onay alınmalıdır. </w:t>
      </w:r>
    </w:p>
    <w:p w:rsidR="00F55196" w:rsidRDefault="00F55196"/>
    <w:p w:rsidR="00F55196" w:rsidRPr="00037BFC" w:rsidRDefault="00037BFC" w:rsidP="00037BFC">
      <w:pPr>
        <w:suppressAutoHyphens/>
        <w:spacing w:before="100" w:beforeAutospacing="1" w:after="100" w:afterAutospacing="1" w:line="240" w:lineRule="auto"/>
        <w:contextualSpacing/>
        <w:outlineLvl w:val="0"/>
        <w:rPr>
          <w:rFonts w:ascii="Helvetica" w:hAnsi="Helvetica"/>
          <w:b/>
          <w:bCs/>
        </w:rPr>
      </w:pPr>
      <w:r w:rsidRPr="00037BFC">
        <w:rPr>
          <w:rFonts w:ascii="Helvetica" w:hAnsi="Helvetica"/>
          <w:b/>
          <w:bCs/>
        </w:rPr>
        <w:t xml:space="preserve">5 </w:t>
      </w:r>
      <w:proofErr w:type="spellStart"/>
      <w:r w:rsidRPr="00037BFC">
        <w:rPr>
          <w:rFonts w:ascii="Helvetica" w:hAnsi="Helvetica"/>
          <w:b/>
          <w:bCs/>
        </w:rPr>
        <w:t>mL</w:t>
      </w:r>
      <w:proofErr w:type="spellEnd"/>
      <w:r w:rsidRPr="00037BFC">
        <w:rPr>
          <w:rFonts w:ascii="Helvetica" w:hAnsi="Helvetica"/>
          <w:b/>
          <w:bCs/>
        </w:rPr>
        <w:t xml:space="preserve"> </w:t>
      </w:r>
      <w:proofErr w:type="spellStart"/>
      <w:r w:rsidRPr="00037BFC">
        <w:rPr>
          <w:rFonts w:ascii="Helvetica" w:hAnsi="Helvetica"/>
          <w:b/>
          <w:bCs/>
        </w:rPr>
        <w:t>serological</w:t>
      </w:r>
      <w:proofErr w:type="spellEnd"/>
      <w:r w:rsidRPr="00037BFC">
        <w:rPr>
          <w:rFonts w:ascii="Helvetica" w:hAnsi="Helvetica"/>
          <w:b/>
          <w:bCs/>
        </w:rPr>
        <w:t xml:space="preserve"> </w:t>
      </w:r>
      <w:proofErr w:type="spellStart"/>
      <w:r w:rsidRPr="00037BFC">
        <w:rPr>
          <w:rFonts w:ascii="Helvetica" w:hAnsi="Helvetica"/>
          <w:b/>
          <w:bCs/>
        </w:rPr>
        <w:t>pipettes</w:t>
      </w:r>
      <w:proofErr w:type="spellEnd"/>
      <w:r w:rsidRPr="00037BFC">
        <w:rPr>
          <w:rFonts w:ascii="Helvetica" w:hAnsi="Helvetica"/>
          <w:b/>
          <w:bCs/>
        </w:rPr>
        <w:t xml:space="preserve">, </w:t>
      </w:r>
      <w:proofErr w:type="spellStart"/>
      <w:r w:rsidRPr="00037BFC">
        <w:rPr>
          <w:rFonts w:ascii="Helvetica" w:hAnsi="Helvetica"/>
          <w:b/>
          <w:bCs/>
        </w:rPr>
        <w:t>individually</w:t>
      </w:r>
      <w:proofErr w:type="spellEnd"/>
      <w:r>
        <w:rPr>
          <w:rFonts w:ascii="Helvetica" w:hAnsi="Helvetica"/>
          <w:b/>
          <w:bCs/>
        </w:rPr>
        <w:t xml:space="preserve"> </w:t>
      </w:r>
      <w:proofErr w:type="spellStart"/>
      <w:r w:rsidRPr="00037BFC">
        <w:rPr>
          <w:rFonts w:ascii="Helvetica" w:hAnsi="Helvetica"/>
          <w:b/>
          <w:bCs/>
        </w:rPr>
        <w:t>wrapped</w:t>
      </w:r>
      <w:proofErr w:type="spellEnd"/>
      <w:r w:rsidRPr="00037BFC">
        <w:rPr>
          <w:rFonts w:ascii="Helvetica" w:hAnsi="Helvetica"/>
          <w:b/>
          <w:bCs/>
        </w:rPr>
        <w:t xml:space="preserve">, </w:t>
      </w:r>
      <w:proofErr w:type="spellStart"/>
      <w:r w:rsidRPr="00037BFC">
        <w:rPr>
          <w:rFonts w:ascii="Helvetica" w:hAnsi="Helvetica"/>
          <w:b/>
          <w:bCs/>
        </w:rPr>
        <w:t>paper-plastic</w:t>
      </w:r>
      <w:proofErr w:type="spellEnd"/>
      <w:r w:rsidRPr="00037BFC">
        <w:rPr>
          <w:rFonts w:ascii="Helvetica" w:hAnsi="Helvetica"/>
          <w:b/>
          <w:bCs/>
        </w:rPr>
        <w:t xml:space="preserve"> </w:t>
      </w:r>
      <w:proofErr w:type="spellStart"/>
      <w:r w:rsidRPr="00037BFC">
        <w:rPr>
          <w:rFonts w:ascii="Helvetica" w:hAnsi="Helvetica"/>
          <w:b/>
          <w:bCs/>
        </w:rPr>
        <w:t>packed</w:t>
      </w:r>
      <w:proofErr w:type="spellEnd"/>
      <w:r w:rsidRPr="00037BFC">
        <w:rPr>
          <w:rFonts w:ascii="Helvetica" w:eastAsia="Calibri" w:hAnsi="Helvetica"/>
          <w:b/>
          <w:bCs/>
        </w:rPr>
        <w:t xml:space="preserve"> </w:t>
      </w:r>
      <w:r w:rsidR="00F55196" w:rsidRPr="00F06F9A">
        <w:rPr>
          <w:rFonts w:ascii="Helvetica" w:eastAsia="Calibri" w:hAnsi="Helvetica"/>
          <w:b/>
          <w:bCs/>
        </w:rPr>
        <w:t>teknik özellikleri</w:t>
      </w:r>
    </w:p>
    <w:p w:rsidR="00F55196" w:rsidRPr="00F06F9A" w:rsidRDefault="00F55196" w:rsidP="00F55196">
      <w:pPr>
        <w:suppressAutoHyphens/>
        <w:spacing w:after="0" w:line="200" w:lineRule="atLeast"/>
        <w:rPr>
          <w:rFonts w:ascii="Helvetica" w:hAnsi="Helvetica"/>
        </w:rPr>
      </w:pPr>
    </w:p>
    <w:p w:rsidR="00F55196" w:rsidRPr="00F06F9A" w:rsidRDefault="00F55196" w:rsidP="00F55196">
      <w:pPr>
        <w:pStyle w:val="ListeParagraf"/>
        <w:numPr>
          <w:ilvl w:val="0"/>
          <w:numId w:val="6"/>
        </w:numPr>
        <w:spacing w:line="200" w:lineRule="atLeast"/>
        <w:rPr>
          <w:rFonts w:ascii="Helvetica" w:hAnsi="Helvetica"/>
        </w:rPr>
      </w:pPr>
      <w:r w:rsidRPr="00F06F9A">
        <w:rPr>
          <w:rFonts w:ascii="Helvetica" w:hAnsi="Helvetica"/>
        </w:rPr>
        <w:t>Ürünler en az 50 adetlik paketler halinde olmalıdır. Orijinal kutusunda 200 Adet olmalıdır.</w:t>
      </w:r>
    </w:p>
    <w:p w:rsidR="00F55196" w:rsidRPr="00F06F9A" w:rsidRDefault="00F55196" w:rsidP="00F55196">
      <w:pPr>
        <w:pStyle w:val="ListeParagraf"/>
        <w:numPr>
          <w:ilvl w:val="0"/>
          <w:numId w:val="6"/>
        </w:numPr>
        <w:spacing w:line="200" w:lineRule="atLeast"/>
        <w:rPr>
          <w:rFonts w:ascii="Helvetica" w:hAnsi="Helvetica"/>
        </w:rPr>
      </w:pPr>
      <w:r w:rsidRPr="00F06F9A">
        <w:rPr>
          <w:rFonts w:ascii="Helvetica" w:hAnsi="Helvetica"/>
        </w:rPr>
        <w:t xml:space="preserve">Tek-tek Steril paketlerde ve </w:t>
      </w:r>
      <w:proofErr w:type="spellStart"/>
      <w:r w:rsidRPr="00F06F9A">
        <w:rPr>
          <w:rFonts w:ascii="Helvetica" w:hAnsi="Helvetica"/>
        </w:rPr>
        <w:t>DNase-RNase</w:t>
      </w:r>
      <w:proofErr w:type="spellEnd"/>
      <w:r w:rsidRPr="00F06F9A">
        <w:rPr>
          <w:rFonts w:ascii="Helvetica" w:hAnsi="Helvetica"/>
        </w:rPr>
        <w:t xml:space="preserve"> </w:t>
      </w:r>
      <w:proofErr w:type="spellStart"/>
      <w:proofErr w:type="gramStart"/>
      <w:r w:rsidRPr="00F06F9A">
        <w:rPr>
          <w:rFonts w:ascii="Helvetica" w:hAnsi="Helvetica"/>
        </w:rPr>
        <w:t>free,non</w:t>
      </w:r>
      <w:proofErr w:type="gramEnd"/>
      <w:r w:rsidRPr="00F06F9A">
        <w:rPr>
          <w:rFonts w:ascii="Helvetica" w:hAnsi="Helvetica"/>
        </w:rPr>
        <w:t>-cytotoxic</w:t>
      </w:r>
      <w:proofErr w:type="spellEnd"/>
      <w:r w:rsidRPr="00F06F9A">
        <w:rPr>
          <w:rFonts w:ascii="Helvetica" w:hAnsi="Helvetica"/>
        </w:rPr>
        <w:t xml:space="preserve"> ve </w:t>
      </w:r>
      <w:proofErr w:type="spellStart"/>
      <w:r w:rsidRPr="00F06F9A">
        <w:rPr>
          <w:rFonts w:ascii="Helvetica" w:hAnsi="Helvetica"/>
        </w:rPr>
        <w:t>non-pyrogenic</w:t>
      </w:r>
      <w:proofErr w:type="spellEnd"/>
      <w:r w:rsidRPr="00F06F9A">
        <w:rPr>
          <w:rFonts w:ascii="Helvetica" w:hAnsi="Helvetica"/>
        </w:rPr>
        <w:t xml:space="preserve"> olmalıdır.</w:t>
      </w:r>
    </w:p>
    <w:p w:rsidR="00F55196" w:rsidRPr="00F06F9A" w:rsidRDefault="00F55196" w:rsidP="00F55196">
      <w:pPr>
        <w:pStyle w:val="ListeParagraf"/>
        <w:numPr>
          <w:ilvl w:val="0"/>
          <w:numId w:val="6"/>
        </w:numPr>
        <w:spacing w:line="200" w:lineRule="atLeast"/>
        <w:rPr>
          <w:rFonts w:ascii="Helvetica" w:hAnsi="Helvetica"/>
        </w:rPr>
      </w:pPr>
      <w:r w:rsidRPr="00F06F9A">
        <w:rPr>
          <w:rFonts w:ascii="Helvetica" w:hAnsi="Helvetica"/>
        </w:rPr>
        <w:t xml:space="preserve">Malzemelerin arka </w:t>
      </w:r>
      <w:proofErr w:type="spellStart"/>
      <w:proofErr w:type="gramStart"/>
      <w:r w:rsidRPr="00F06F9A">
        <w:rPr>
          <w:rFonts w:ascii="Helvetica" w:hAnsi="Helvetica"/>
        </w:rPr>
        <w:t>kısımlarında,mutlaka</w:t>
      </w:r>
      <w:proofErr w:type="spellEnd"/>
      <w:proofErr w:type="gramEnd"/>
      <w:r w:rsidRPr="00F06F9A">
        <w:rPr>
          <w:rFonts w:ascii="Helvetica" w:hAnsi="Helvetica"/>
        </w:rPr>
        <w:t xml:space="preserve"> </w:t>
      </w:r>
      <w:proofErr w:type="spellStart"/>
      <w:r w:rsidRPr="00F06F9A">
        <w:rPr>
          <w:rFonts w:ascii="Helvetica" w:hAnsi="Helvetica"/>
        </w:rPr>
        <w:t>kontaminasyonlara</w:t>
      </w:r>
      <w:proofErr w:type="spellEnd"/>
      <w:r w:rsidRPr="00F06F9A">
        <w:rPr>
          <w:rFonts w:ascii="Helvetica" w:hAnsi="Helvetica"/>
        </w:rPr>
        <w:t xml:space="preserve"> karşı, bariyer bulunmalıdır.</w:t>
      </w:r>
    </w:p>
    <w:p w:rsidR="00F55196" w:rsidRPr="00F06F9A" w:rsidRDefault="00F55196" w:rsidP="00F55196">
      <w:pPr>
        <w:pStyle w:val="ListeParagraf"/>
        <w:numPr>
          <w:ilvl w:val="0"/>
          <w:numId w:val="6"/>
        </w:numPr>
        <w:spacing w:line="200" w:lineRule="atLeast"/>
        <w:rPr>
          <w:rFonts w:ascii="Helvetica" w:hAnsi="Helvetica"/>
        </w:rPr>
      </w:pPr>
      <w:proofErr w:type="spellStart"/>
      <w:proofErr w:type="gramStart"/>
      <w:r w:rsidRPr="00F06F9A">
        <w:rPr>
          <w:rFonts w:ascii="Helvetica" w:hAnsi="Helvetica"/>
        </w:rPr>
        <w:t>Malzemeler,yüksek</w:t>
      </w:r>
      <w:proofErr w:type="spellEnd"/>
      <w:proofErr w:type="gramEnd"/>
      <w:r w:rsidRPr="00F06F9A">
        <w:rPr>
          <w:rFonts w:ascii="Helvetica" w:hAnsi="Helvetica"/>
        </w:rPr>
        <w:t xml:space="preserve"> derecede şeffaf </w:t>
      </w:r>
      <w:proofErr w:type="spellStart"/>
      <w:r w:rsidRPr="00F06F9A">
        <w:rPr>
          <w:rFonts w:ascii="Helvetica" w:hAnsi="Helvetica"/>
        </w:rPr>
        <w:t>olmalı,polystyren'den</w:t>
      </w:r>
      <w:proofErr w:type="spellEnd"/>
      <w:r w:rsidRPr="00F06F9A">
        <w:rPr>
          <w:rFonts w:ascii="Helvetica" w:hAnsi="Helvetica"/>
        </w:rPr>
        <w:t xml:space="preserve"> üretilmiş olmalıdırlar.</w:t>
      </w:r>
    </w:p>
    <w:p w:rsidR="00F55196" w:rsidRPr="00F06F9A" w:rsidRDefault="00F55196" w:rsidP="00F55196">
      <w:pPr>
        <w:pStyle w:val="ListeParagraf"/>
        <w:numPr>
          <w:ilvl w:val="0"/>
          <w:numId w:val="6"/>
        </w:numPr>
        <w:spacing w:line="200" w:lineRule="atLeast"/>
        <w:rPr>
          <w:rFonts w:ascii="Helvetica" w:hAnsi="Helvetica"/>
        </w:rPr>
      </w:pPr>
      <w:r w:rsidRPr="00F06F9A">
        <w:rPr>
          <w:rFonts w:ascii="Helvetica" w:hAnsi="Helvetica"/>
        </w:rPr>
        <w:t xml:space="preserve">Moleküler </w:t>
      </w:r>
      <w:proofErr w:type="spellStart"/>
      <w:proofErr w:type="gramStart"/>
      <w:r w:rsidRPr="00F06F9A">
        <w:rPr>
          <w:rFonts w:ascii="Helvetica" w:hAnsi="Helvetica"/>
        </w:rPr>
        <w:t>çalışmalara,hücre</w:t>
      </w:r>
      <w:proofErr w:type="spellEnd"/>
      <w:proofErr w:type="gramEnd"/>
      <w:r w:rsidRPr="00F06F9A">
        <w:rPr>
          <w:rFonts w:ascii="Helvetica" w:hAnsi="Helvetica"/>
        </w:rPr>
        <w:t xml:space="preserve"> kültürü ve PCR çalışmalarında kullanıma uygun olmalıdır.</w:t>
      </w:r>
    </w:p>
    <w:p w:rsidR="00F55196" w:rsidRDefault="00F55196" w:rsidP="00F55196">
      <w:pPr>
        <w:pStyle w:val="ListeParagraf"/>
        <w:numPr>
          <w:ilvl w:val="0"/>
          <w:numId w:val="6"/>
        </w:numPr>
        <w:spacing w:line="200" w:lineRule="atLeast"/>
        <w:rPr>
          <w:rFonts w:ascii="Helvetica" w:hAnsi="Helvetica"/>
        </w:rPr>
      </w:pPr>
      <w:r w:rsidRPr="00F06F9A">
        <w:rPr>
          <w:rFonts w:ascii="Helvetica" w:hAnsi="Helvetica"/>
        </w:rPr>
        <w:t xml:space="preserve">İhale öncesi firmalar ücretsiz numune bırakarak </w:t>
      </w:r>
      <w:proofErr w:type="spellStart"/>
      <w:r w:rsidRPr="00F06F9A">
        <w:rPr>
          <w:rFonts w:ascii="Helvetica" w:hAnsi="Helvetica"/>
        </w:rPr>
        <w:t>demo</w:t>
      </w:r>
      <w:proofErr w:type="spellEnd"/>
      <w:r w:rsidRPr="00F06F9A">
        <w:rPr>
          <w:rFonts w:ascii="Helvetica" w:hAnsi="Helvetica"/>
        </w:rPr>
        <w:t xml:space="preserve"> çalışması yapmalıdır. Test edile ürünler için ihale öncesi uygunluk alınmalıdır. </w:t>
      </w:r>
    </w:p>
    <w:p w:rsidR="00037BFC" w:rsidRPr="00037BFC" w:rsidRDefault="00037BFC" w:rsidP="00037BFC">
      <w:pPr>
        <w:suppressAutoHyphens/>
        <w:spacing w:before="100" w:beforeAutospacing="1" w:after="100" w:afterAutospacing="1" w:line="240" w:lineRule="auto"/>
        <w:contextualSpacing/>
        <w:outlineLvl w:val="0"/>
        <w:rPr>
          <w:rFonts w:ascii="Helvetica" w:hAnsi="Helvetica"/>
          <w:b/>
          <w:bCs/>
        </w:rPr>
      </w:pPr>
      <w:r>
        <w:rPr>
          <w:rFonts w:ascii="Helvetica" w:hAnsi="Helvetica"/>
          <w:b/>
          <w:bCs/>
        </w:rPr>
        <w:t>10</w:t>
      </w:r>
      <w:r w:rsidRPr="00037BFC">
        <w:rPr>
          <w:rFonts w:ascii="Helvetica" w:hAnsi="Helvetica"/>
          <w:b/>
          <w:bCs/>
        </w:rPr>
        <w:t xml:space="preserve"> </w:t>
      </w:r>
      <w:proofErr w:type="spellStart"/>
      <w:r w:rsidRPr="00037BFC">
        <w:rPr>
          <w:rFonts w:ascii="Helvetica" w:hAnsi="Helvetica"/>
          <w:b/>
          <w:bCs/>
        </w:rPr>
        <w:t>mL</w:t>
      </w:r>
      <w:proofErr w:type="spellEnd"/>
      <w:r w:rsidRPr="00037BFC">
        <w:rPr>
          <w:rFonts w:ascii="Helvetica" w:hAnsi="Helvetica"/>
          <w:b/>
          <w:bCs/>
        </w:rPr>
        <w:t xml:space="preserve"> </w:t>
      </w:r>
      <w:proofErr w:type="spellStart"/>
      <w:r w:rsidRPr="00037BFC">
        <w:rPr>
          <w:rFonts w:ascii="Helvetica" w:hAnsi="Helvetica"/>
          <w:b/>
          <w:bCs/>
        </w:rPr>
        <w:t>serological</w:t>
      </w:r>
      <w:proofErr w:type="spellEnd"/>
      <w:r w:rsidRPr="00037BFC">
        <w:rPr>
          <w:rFonts w:ascii="Helvetica" w:hAnsi="Helvetica"/>
          <w:b/>
          <w:bCs/>
        </w:rPr>
        <w:t xml:space="preserve"> </w:t>
      </w:r>
      <w:proofErr w:type="spellStart"/>
      <w:r w:rsidRPr="00037BFC">
        <w:rPr>
          <w:rFonts w:ascii="Helvetica" w:hAnsi="Helvetica"/>
          <w:b/>
          <w:bCs/>
        </w:rPr>
        <w:t>pipettes</w:t>
      </w:r>
      <w:proofErr w:type="spellEnd"/>
      <w:r w:rsidRPr="00037BFC">
        <w:rPr>
          <w:rFonts w:ascii="Helvetica" w:hAnsi="Helvetica"/>
          <w:b/>
          <w:bCs/>
        </w:rPr>
        <w:t xml:space="preserve">, </w:t>
      </w:r>
      <w:proofErr w:type="spellStart"/>
      <w:r w:rsidRPr="00037BFC">
        <w:rPr>
          <w:rFonts w:ascii="Helvetica" w:hAnsi="Helvetica"/>
          <w:b/>
          <w:bCs/>
        </w:rPr>
        <w:t>individually</w:t>
      </w:r>
      <w:proofErr w:type="spellEnd"/>
      <w:r>
        <w:rPr>
          <w:rFonts w:ascii="Helvetica" w:hAnsi="Helvetica"/>
          <w:b/>
          <w:bCs/>
        </w:rPr>
        <w:t xml:space="preserve"> </w:t>
      </w:r>
      <w:proofErr w:type="spellStart"/>
      <w:r w:rsidRPr="00037BFC">
        <w:rPr>
          <w:rFonts w:ascii="Helvetica" w:hAnsi="Helvetica"/>
          <w:b/>
          <w:bCs/>
        </w:rPr>
        <w:t>wrapped</w:t>
      </w:r>
      <w:proofErr w:type="spellEnd"/>
      <w:r w:rsidRPr="00037BFC">
        <w:rPr>
          <w:rFonts w:ascii="Helvetica" w:hAnsi="Helvetica"/>
          <w:b/>
          <w:bCs/>
        </w:rPr>
        <w:t xml:space="preserve">, </w:t>
      </w:r>
      <w:proofErr w:type="spellStart"/>
      <w:r w:rsidRPr="00037BFC">
        <w:rPr>
          <w:rFonts w:ascii="Helvetica" w:hAnsi="Helvetica"/>
          <w:b/>
          <w:bCs/>
        </w:rPr>
        <w:t>paper-plastic</w:t>
      </w:r>
      <w:proofErr w:type="spellEnd"/>
      <w:r w:rsidRPr="00037BFC">
        <w:rPr>
          <w:rFonts w:ascii="Helvetica" w:hAnsi="Helvetica"/>
          <w:b/>
          <w:bCs/>
        </w:rPr>
        <w:t xml:space="preserve"> </w:t>
      </w:r>
      <w:proofErr w:type="spellStart"/>
      <w:r w:rsidRPr="00037BFC">
        <w:rPr>
          <w:rFonts w:ascii="Helvetica" w:hAnsi="Helvetica"/>
          <w:b/>
          <w:bCs/>
        </w:rPr>
        <w:t>packed</w:t>
      </w:r>
      <w:proofErr w:type="spellEnd"/>
      <w:r w:rsidRPr="00037BFC">
        <w:rPr>
          <w:rFonts w:ascii="Helvetica" w:eastAsia="Calibri" w:hAnsi="Helvetica"/>
          <w:b/>
          <w:bCs/>
        </w:rPr>
        <w:t xml:space="preserve"> </w:t>
      </w:r>
      <w:r w:rsidRPr="00F06F9A">
        <w:rPr>
          <w:rFonts w:ascii="Helvetica" w:eastAsia="Calibri" w:hAnsi="Helvetica"/>
          <w:b/>
          <w:bCs/>
        </w:rPr>
        <w:t>teknik özellikleri</w:t>
      </w:r>
    </w:p>
    <w:p w:rsidR="00037BFC" w:rsidRPr="00F06F9A" w:rsidRDefault="00037BFC" w:rsidP="00037BFC">
      <w:pPr>
        <w:suppressAutoHyphens/>
        <w:spacing w:after="0" w:line="200" w:lineRule="atLeast"/>
        <w:rPr>
          <w:rFonts w:ascii="Helvetica" w:hAnsi="Helvetica"/>
        </w:rPr>
      </w:pPr>
    </w:p>
    <w:p w:rsidR="00037BFC" w:rsidRPr="00037BFC" w:rsidRDefault="00037BFC" w:rsidP="00037BFC">
      <w:pPr>
        <w:pStyle w:val="ListeParagraf"/>
        <w:numPr>
          <w:ilvl w:val="0"/>
          <w:numId w:val="9"/>
        </w:numPr>
        <w:spacing w:line="200" w:lineRule="atLeast"/>
        <w:rPr>
          <w:rFonts w:ascii="Helvetica" w:hAnsi="Helvetica"/>
        </w:rPr>
      </w:pPr>
      <w:r w:rsidRPr="00037BFC">
        <w:rPr>
          <w:rFonts w:ascii="Helvetica" w:hAnsi="Helvetica"/>
        </w:rPr>
        <w:t>Ürünler en az 50 adetlik paketler halinde olmalıdır. Orijinal kutusunda 200 Adet olmalıdır.</w:t>
      </w:r>
    </w:p>
    <w:p w:rsidR="00037BFC" w:rsidRPr="00037BFC" w:rsidRDefault="00037BFC" w:rsidP="00037BFC">
      <w:pPr>
        <w:pStyle w:val="ListeParagraf"/>
        <w:numPr>
          <w:ilvl w:val="0"/>
          <w:numId w:val="9"/>
        </w:numPr>
        <w:spacing w:line="200" w:lineRule="atLeast"/>
        <w:rPr>
          <w:rFonts w:ascii="Helvetica" w:hAnsi="Helvetica"/>
        </w:rPr>
      </w:pPr>
      <w:r w:rsidRPr="00037BFC">
        <w:rPr>
          <w:rFonts w:ascii="Helvetica" w:hAnsi="Helvetica"/>
        </w:rPr>
        <w:t xml:space="preserve">Tek-tek Steril paketlerde ve </w:t>
      </w:r>
      <w:proofErr w:type="spellStart"/>
      <w:r w:rsidRPr="00037BFC">
        <w:rPr>
          <w:rFonts w:ascii="Helvetica" w:hAnsi="Helvetica"/>
        </w:rPr>
        <w:t>DNase-RNase</w:t>
      </w:r>
      <w:proofErr w:type="spellEnd"/>
      <w:r w:rsidRPr="00037BFC">
        <w:rPr>
          <w:rFonts w:ascii="Helvetica" w:hAnsi="Helvetica"/>
        </w:rPr>
        <w:t xml:space="preserve"> </w:t>
      </w:r>
      <w:proofErr w:type="spellStart"/>
      <w:proofErr w:type="gramStart"/>
      <w:r w:rsidRPr="00037BFC">
        <w:rPr>
          <w:rFonts w:ascii="Helvetica" w:hAnsi="Helvetica"/>
        </w:rPr>
        <w:t>free,non</w:t>
      </w:r>
      <w:proofErr w:type="gramEnd"/>
      <w:r w:rsidRPr="00037BFC">
        <w:rPr>
          <w:rFonts w:ascii="Helvetica" w:hAnsi="Helvetica"/>
        </w:rPr>
        <w:t>-cytotoxic</w:t>
      </w:r>
      <w:proofErr w:type="spellEnd"/>
      <w:r w:rsidRPr="00037BFC">
        <w:rPr>
          <w:rFonts w:ascii="Helvetica" w:hAnsi="Helvetica"/>
        </w:rPr>
        <w:t xml:space="preserve"> ve </w:t>
      </w:r>
      <w:proofErr w:type="spellStart"/>
      <w:r w:rsidRPr="00037BFC">
        <w:rPr>
          <w:rFonts w:ascii="Helvetica" w:hAnsi="Helvetica"/>
        </w:rPr>
        <w:t>non-pyrogenic</w:t>
      </w:r>
      <w:proofErr w:type="spellEnd"/>
      <w:r w:rsidRPr="00037BFC">
        <w:rPr>
          <w:rFonts w:ascii="Helvetica" w:hAnsi="Helvetica"/>
        </w:rPr>
        <w:t xml:space="preserve"> olmalıdır.</w:t>
      </w:r>
    </w:p>
    <w:p w:rsidR="00037BFC" w:rsidRPr="00037BFC" w:rsidRDefault="00037BFC" w:rsidP="00037BFC">
      <w:pPr>
        <w:pStyle w:val="ListeParagraf"/>
        <w:numPr>
          <w:ilvl w:val="0"/>
          <w:numId w:val="9"/>
        </w:numPr>
        <w:spacing w:line="200" w:lineRule="atLeast"/>
        <w:rPr>
          <w:rFonts w:ascii="Helvetica" w:hAnsi="Helvetica"/>
        </w:rPr>
      </w:pPr>
      <w:r w:rsidRPr="00037BFC">
        <w:rPr>
          <w:rFonts w:ascii="Helvetica" w:hAnsi="Helvetica"/>
        </w:rPr>
        <w:t xml:space="preserve">Malzemelerin arka </w:t>
      </w:r>
      <w:proofErr w:type="spellStart"/>
      <w:proofErr w:type="gramStart"/>
      <w:r w:rsidRPr="00037BFC">
        <w:rPr>
          <w:rFonts w:ascii="Helvetica" w:hAnsi="Helvetica"/>
        </w:rPr>
        <w:t>kısımlarında,mutlaka</w:t>
      </w:r>
      <w:proofErr w:type="spellEnd"/>
      <w:proofErr w:type="gramEnd"/>
      <w:r w:rsidRPr="00037BFC">
        <w:rPr>
          <w:rFonts w:ascii="Helvetica" w:hAnsi="Helvetica"/>
        </w:rPr>
        <w:t xml:space="preserve"> </w:t>
      </w:r>
      <w:proofErr w:type="spellStart"/>
      <w:r w:rsidRPr="00037BFC">
        <w:rPr>
          <w:rFonts w:ascii="Helvetica" w:hAnsi="Helvetica"/>
        </w:rPr>
        <w:t>kontaminasyonlara</w:t>
      </w:r>
      <w:proofErr w:type="spellEnd"/>
      <w:r w:rsidRPr="00037BFC">
        <w:rPr>
          <w:rFonts w:ascii="Helvetica" w:hAnsi="Helvetica"/>
        </w:rPr>
        <w:t xml:space="preserve"> karşı, bariyer bulunmalıdır.</w:t>
      </w:r>
    </w:p>
    <w:p w:rsidR="00037BFC" w:rsidRPr="00037BFC" w:rsidRDefault="00037BFC" w:rsidP="00037BFC">
      <w:pPr>
        <w:pStyle w:val="ListeParagraf"/>
        <w:numPr>
          <w:ilvl w:val="0"/>
          <w:numId w:val="9"/>
        </w:numPr>
        <w:spacing w:line="200" w:lineRule="atLeast"/>
        <w:rPr>
          <w:rFonts w:ascii="Helvetica" w:hAnsi="Helvetica"/>
        </w:rPr>
      </w:pPr>
      <w:proofErr w:type="spellStart"/>
      <w:proofErr w:type="gramStart"/>
      <w:r w:rsidRPr="00037BFC">
        <w:rPr>
          <w:rFonts w:ascii="Helvetica" w:hAnsi="Helvetica"/>
        </w:rPr>
        <w:t>Malzemeler,yüksek</w:t>
      </w:r>
      <w:proofErr w:type="spellEnd"/>
      <w:proofErr w:type="gramEnd"/>
      <w:r w:rsidRPr="00037BFC">
        <w:rPr>
          <w:rFonts w:ascii="Helvetica" w:hAnsi="Helvetica"/>
        </w:rPr>
        <w:t xml:space="preserve"> derecede şeffaf </w:t>
      </w:r>
      <w:proofErr w:type="spellStart"/>
      <w:r w:rsidRPr="00037BFC">
        <w:rPr>
          <w:rFonts w:ascii="Helvetica" w:hAnsi="Helvetica"/>
        </w:rPr>
        <w:t>olmalı,polystyren'den</w:t>
      </w:r>
      <w:proofErr w:type="spellEnd"/>
      <w:r w:rsidRPr="00037BFC">
        <w:rPr>
          <w:rFonts w:ascii="Helvetica" w:hAnsi="Helvetica"/>
        </w:rPr>
        <w:t xml:space="preserve"> üretilmiş olmalıdırlar.</w:t>
      </w:r>
    </w:p>
    <w:p w:rsidR="00037BFC" w:rsidRPr="00037BFC" w:rsidRDefault="00037BFC" w:rsidP="00037BFC">
      <w:pPr>
        <w:pStyle w:val="ListeParagraf"/>
        <w:numPr>
          <w:ilvl w:val="0"/>
          <w:numId w:val="9"/>
        </w:numPr>
        <w:spacing w:line="200" w:lineRule="atLeast"/>
        <w:rPr>
          <w:rFonts w:ascii="Helvetica" w:hAnsi="Helvetica"/>
        </w:rPr>
      </w:pPr>
      <w:r w:rsidRPr="00037BFC">
        <w:rPr>
          <w:rFonts w:ascii="Helvetica" w:hAnsi="Helvetica"/>
        </w:rPr>
        <w:t xml:space="preserve">Moleküler </w:t>
      </w:r>
      <w:proofErr w:type="spellStart"/>
      <w:proofErr w:type="gramStart"/>
      <w:r w:rsidRPr="00037BFC">
        <w:rPr>
          <w:rFonts w:ascii="Helvetica" w:hAnsi="Helvetica"/>
        </w:rPr>
        <w:t>çalışmalara,hücre</w:t>
      </w:r>
      <w:proofErr w:type="spellEnd"/>
      <w:proofErr w:type="gramEnd"/>
      <w:r w:rsidRPr="00037BFC">
        <w:rPr>
          <w:rFonts w:ascii="Helvetica" w:hAnsi="Helvetica"/>
        </w:rPr>
        <w:t xml:space="preserve"> kültürü ve PCR çalışmalarında kullanıma uygun olmalıdır.</w:t>
      </w:r>
    </w:p>
    <w:p w:rsidR="00F55196" w:rsidRPr="00037BFC" w:rsidRDefault="00037BFC" w:rsidP="00037BFC">
      <w:pPr>
        <w:pStyle w:val="ListeParagraf"/>
        <w:numPr>
          <w:ilvl w:val="0"/>
          <w:numId w:val="9"/>
        </w:numPr>
        <w:spacing w:line="200" w:lineRule="atLeast"/>
        <w:rPr>
          <w:rFonts w:ascii="Helvetica" w:hAnsi="Helvetica"/>
        </w:rPr>
      </w:pPr>
      <w:r w:rsidRPr="00037BFC">
        <w:rPr>
          <w:rFonts w:ascii="Helvetica" w:hAnsi="Helvetica"/>
        </w:rPr>
        <w:t xml:space="preserve">İhale öncesi firmalar ücretsiz numune bırakarak </w:t>
      </w:r>
      <w:proofErr w:type="spellStart"/>
      <w:r w:rsidRPr="00037BFC">
        <w:rPr>
          <w:rFonts w:ascii="Helvetica" w:hAnsi="Helvetica"/>
        </w:rPr>
        <w:t>demo</w:t>
      </w:r>
      <w:proofErr w:type="spellEnd"/>
      <w:r w:rsidRPr="00037BFC">
        <w:rPr>
          <w:rFonts w:ascii="Helvetica" w:hAnsi="Helvetica"/>
        </w:rPr>
        <w:t xml:space="preserve"> çalışması yapmalıdır. Test edile ürünler için ihale öncesi uygunluk alınmalıdır. </w:t>
      </w:r>
    </w:p>
    <w:p w:rsidR="00F55196" w:rsidRPr="00F55196" w:rsidRDefault="00856DE0" w:rsidP="00856DE0">
      <w:pPr>
        <w:suppressAutoHyphens/>
        <w:spacing w:before="100" w:beforeAutospacing="1" w:after="100" w:afterAutospacing="1" w:line="240" w:lineRule="auto"/>
        <w:contextualSpacing/>
        <w:outlineLvl w:val="0"/>
        <w:rPr>
          <w:rFonts w:ascii="Helvetica" w:eastAsia="Calibri" w:hAnsi="Helvetica" w:cs="Times New Roman"/>
          <w:b/>
          <w:bCs/>
        </w:rPr>
      </w:pPr>
      <w:r w:rsidRPr="00856DE0">
        <w:rPr>
          <w:rFonts w:ascii="Helvetica" w:eastAsia="Calibri" w:hAnsi="Helvetica" w:cs="Times New Roman"/>
          <w:b/>
          <w:bCs/>
        </w:rPr>
        <w:t xml:space="preserve">10 </w:t>
      </w:r>
      <w:proofErr w:type="spellStart"/>
      <w:r w:rsidRPr="00856DE0">
        <w:rPr>
          <w:rFonts w:ascii="Helvetica" w:eastAsia="Calibri" w:hAnsi="Helvetica" w:cs="Times New Roman"/>
          <w:b/>
          <w:bCs/>
        </w:rPr>
        <w:t>ul</w:t>
      </w:r>
      <w:proofErr w:type="spellEnd"/>
      <w:r w:rsidRPr="00856DE0">
        <w:rPr>
          <w:rFonts w:ascii="Helvetica" w:eastAsia="Calibri" w:hAnsi="Helvetica" w:cs="Times New Roman"/>
          <w:b/>
          <w:bCs/>
        </w:rPr>
        <w:t xml:space="preserve"> </w:t>
      </w:r>
      <w:proofErr w:type="spellStart"/>
      <w:r w:rsidRPr="00856DE0">
        <w:rPr>
          <w:rFonts w:ascii="Helvetica" w:eastAsia="Calibri" w:hAnsi="Helvetica" w:cs="Times New Roman"/>
          <w:b/>
          <w:bCs/>
        </w:rPr>
        <w:t>Dnase</w:t>
      </w:r>
      <w:proofErr w:type="spellEnd"/>
      <w:r w:rsidRPr="00856DE0">
        <w:rPr>
          <w:rFonts w:ascii="Helvetica" w:eastAsia="Calibri" w:hAnsi="Helvetica" w:cs="Times New Roman"/>
          <w:b/>
          <w:bCs/>
        </w:rPr>
        <w:t xml:space="preserve"> </w:t>
      </w:r>
      <w:proofErr w:type="spellStart"/>
      <w:r w:rsidRPr="00856DE0">
        <w:rPr>
          <w:rFonts w:ascii="Helvetica" w:eastAsia="Calibri" w:hAnsi="Helvetica" w:cs="Times New Roman"/>
          <w:b/>
          <w:bCs/>
        </w:rPr>
        <w:t>Rnase</w:t>
      </w:r>
      <w:proofErr w:type="spellEnd"/>
      <w:r w:rsidRPr="00856DE0">
        <w:rPr>
          <w:rFonts w:ascii="Helvetica" w:eastAsia="Calibri" w:hAnsi="Helvetica" w:cs="Times New Roman"/>
          <w:b/>
          <w:bCs/>
        </w:rPr>
        <w:t xml:space="preserve"> </w:t>
      </w:r>
      <w:proofErr w:type="spellStart"/>
      <w:r w:rsidRPr="00856DE0">
        <w:rPr>
          <w:rFonts w:ascii="Helvetica" w:eastAsia="Calibri" w:hAnsi="Helvetica" w:cs="Times New Roman"/>
          <w:b/>
          <w:bCs/>
        </w:rPr>
        <w:t>Free</w:t>
      </w:r>
      <w:proofErr w:type="spellEnd"/>
      <w:r w:rsidRPr="00856DE0">
        <w:rPr>
          <w:rFonts w:ascii="Helvetica" w:eastAsia="Calibri" w:hAnsi="Helvetica" w:cs="Times New Roman"/>
          <w:b/>
          <w:bCs/>
        </w:rPr>
        <w:t xml:space="preserve"> Pipet </w:t>
      </w:r>
      <w:proofErr w:type="spellStart"/>
      <w:r w:rsidRPr="00856DE0">
        <w:rPr>
          <w:rFonts w:ascii="Helvetica" w:eastAsia="Calibri" w:hAnsi="Helvetica" w:cs="Times New Roman"/>
          <w:b/>
          <w:bCs/>
        </w:rPr>
        <w:t>Tips</w:t>
      </w:r>
      <w:proofErr w:type="spellEnd"/>
      <w:r w:rsidRPr="00856DE0">
        <w:rPr>
          <w:rFonts w:ascii="Helvetica" w:eastAsia="Calibri" w:hAnsi="Helvetica" w:cs="Times New Roman"/>
          <w:b/>
          <w:bCs/>
        </w:rPr>
        <w:t xml:space="preserve">, </w:t>
      </w:r>
      <w:proofErr w:type="spellStart"/>
      <w:r w:rsidRPr="00856DE0">
        <w:rPr>
          <w:rFonts w:ascii="Helvetica" w:eastAsia="Calibri" w:hAnsi="Helvetica" w:cs="Times New Roman"/>
          <w:b/>
          <w:bCs/>
        </w:rPr>
        <w:t>Racklı</w:t>
      </w:r>
      <w:proofErr w:type="spellEnd"/>
      <w:r w:rsidRPr="00856DE0">
        <w:rPr>
          <w:rFonts w:ascii="Helvetica" w:eastAsia="Calibri" w:hAnsi="Helvetica" w:cs="Times New Roman"/>
          <w:b/>
          <w:bCs/>
        </w:rPr>
        <w:t>,</w:t>
      </w:r>
      <w:r>
        <w:rPr>
          <w:rFonts w:ascii="Helvetica" w:eastAsia="Calibri" w:hAnsi="Helvetica" w:cs="Times New Roman"/>
          <w:b/>
          <w:bCs/>
        </w:rPr>
        <w:t xml:space="preserve"> </w:t>
      </w:r>
      <w:r w:rsidRPr="00856DE0">
        <w:rPr>
          <w:rFonts w:ascii="Helvetica" w:eastAsia="Calibri" w:hAnsi="Helvetica" w:cs="Times New Roman"/>
          <w:b/>
          <w:bCs/>
        </w:rPr>
        <w:t>Filtreli (960 Adet/Kutu)</w:t>
      </w:r>
      <w:r w:rsidRPr="00856DE0">
        <w:rPr>
          <w:rFonts w:ascii="Helvetica" w:eastAsia="Calibri" w:hAnsi="Helvetica" w:cs="Times New Roman"/>
          <w:b/>
          <w:bCs/>
        </w:rPr>
        <w:t xml:space="preserve"> </w:t>
      </w:r>
      <w:r w:rsidR="00F55196" w:rsidRPr="00F55196">
        <w:rPr>
          <w:rFonts w:ascii="Helvetica" w:eastAsia="Calibri" w:hAnsi="Helvetica" w:cs="Times New Roman"/>
          <w:b/>
          <w:bCs/>
        </w:rPr>
        <w:t>teknik özellikleri</w:t>
      </w:r>
    </w:p>
    <w:p w:rsidR="00F55196" w:rsidRPr="00F55196" w:rsidRDefault="00F55196" w:rsidP="00F55196">
      <w:pPr>
        <w:rPr>
          <w:rFonts w:ascii="Helvetica" w:eastAsia="Aptos" w:hAnsi="Helvetica" w:cs="Arial"/>
          <w:b/>
          <w:u w:val="single"/>
        </w:rPr>
      </w:pP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1. 10 </w:t>
      </w:r>
      <w:proofErr w:type="spellStart"/>
      <w:r w:rsidRPr="00F55196">
        <w:rPr>
          <w:rFonts w:ascii="Helvetica" w:eastAsia="Aptos" w:hAnsi="Helvetica" w:cs="Arial"/>
        </w:rPr>
        <w:t>ul</w:t>
      </w:r>
      <w:proofErr w:type="spellEnd"/>
      <w:r w:rsidRPr="00F55196">
        <w:rPr>
          <w:rFonts w:ascii="Helvetica" w:eastAsia="Aptos" w:hAnsi="Helvetica" w:cs="Arial"/>
        </w:rPr>
        <w:t xml:space="preserve"> </w:t>
      </w:r>
      <w:proofErr w:type="gramStart"/>
      <w:r w:rsidRPr="00F55196">
        <w:rPr>
          <w:rFonts w:ascii="Helvetica" w:eastAsia="Aptos" w:hAnsi="Helvetica" w:cs="Arial"/>
        </w:rPr>
        <w:t>steril</w:t>
      </w:r>
      <w:proofErr w:type="gramEnd"/>
      <w:r w:rsidRPr="00F55196">
        <w:rPr>
          <w:rFonts w:ascii="Helvetica" w:eastAsia="Aptos" w:hAnsi="Helvetica" w:cs="Arial"/>
        </w:rPr>
        <w:t xml:space="preserve"> pipet uçları 1 kutuda 96 adet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2. Toplam 10 kutu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3. Uçlar, yüksek berraklıkta </w:t>
      </w:r>
      <w:proofErr w:type="spellStart"/>
      <w:r w:rsidRPr="00F55196">
        <w:rPr>
          <w:rFonts w:ascii="Helvetica" w:eastAsia="Aptos" w:hAnsi="Helvetica" w:cs="Arial"/>
        </w:rPr>
        <w:t>polipropilenden</w:t>
      </w:r>
      <w:proofErr w:type="spellEnd"/>
      <w:r w:rsidRPr="00F55196">
        <w:rPr>
          <w:rFonts w:ascii="Helvetica" w:eastAsia="Aptos" w:hAnsi="Helvetica" w:cs="Arial"/>
        </w:rPr>
        <w:t xml:space="preserve"> </w:t>
      </w:r>
      <w:proofErr w:type="gramStart"/>
      <w:r w:rsidRPr="00F55196">
        <w:rPr>
          <w:rFonts w:ascii="Helvetica" w:eastAsia="Aptos" w:hAnsi="Helvetica" w:cs="Arial"/>
        </w:rPr>
        <w:t>olup , FDA</w:t>
      </w:r>
      <w:proofErr w:type="gramEnd"/>
      <w:r w:rsidRPr="00F55196">
        <w:rPr>
          <w:rFonts w:ascii="Helvetica" w:eastAsia="Aptos" w:hAnsi="Helvetica" w:cs="Arial"/>
        </w:rPr>
        <w:t xml:space="preserve"> 21 CFR 177.1520 ve USP Sınıf </w:t>
      </w:r>
      <w:proofErr w:type="spellStart"/>
      <w:r w:rsidRPr="00F55196">
        <w:rPr>
          <w:rFonts w:ascii="Helvetica" w:eastAsia="Aptos" w:hAnsi="Helvetica" w:cs="Arial"/>
        </w:rPr>
        <w:t>VI'yı</w:t>
      </w:r>
      <w:proofErr w:type="spellEnd"/>
      <w:r w:rsidRPr="00F55196">
        <w:rPr>
          <w:rFonts w:ascii="Helvetica" w:eastAsia="Aptos" w:hAnsi="Helvetica" w:cs="Arial"/>
        </w:rPr>
        <w:t xml:space="preserve"> karşılamalıdır.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4. Tescilli </w:t>
      </w:r>
      <w:proofErr w:type="spellStart"/>
      <w:r w:rsidRPr="00F55196">
        <w:rPr>
          <w:rFonts w:ascii="Helvetica" w:eastAsia="Aptos" w:hAnsi="Helvetica" w:cs="Arial"/>
        </w:rPr>
        <w:t>NoStick</w:t>
      </w:r>
      <w:proofErr w:type="spellEnd"/>
      <w:r w:rsidRPr="00F55196">
        <w:rPr>
          <w:rFonts w:ascii="Helvetica" w:eastAsia="Aptos" w:hAnsi="Helvetica" w:cs="Arial"/>
        </w:rPr>
        <w:t>® reçine teknolojisi ile temiz salınımı kolaylaştırmalıdır.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5. Filtrelenmiş uçlar, hava akışını kirletmeyen veya engellemeyen </w:t>
      </w:r>
      <w:proofErr w:type="spellStart"/>
      <w:r w:rsidRPr="00F55196">
        <w:rPr>
          <w:rFonts w:ascii="Helvetica" w:eastAsia="Aptos" w:hAnsi="Helvetica" w:cs="Arial"/>
        </w:rPr>
        <w:t>hidrofobik</w:t>
      </w:r>
      <w:proofErr w:type="spellEnd"/>
      <w:r w:rsidRPr="00F55196">
        <w:rPr>
          <w:rFonts w:ascii="Helvetica" w:eastAsia="Aptos" w:hAnsi="Helvetica" w:cs="Arial"/>
        </w:rPr>
        <w:t xml:space="preserve"> bir HDPE bariyerine sahip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6. Ürün </w:t>
      </w:r>
      <w:proofErr w:type="spellStart"/>
      <w:proofErr w:type="gramStart"/>
      <w:r w:rsidRPr="00F55196">
        <w:rPr>
          <w:rFonts w:ascii="Helvetica" w:eastAsia="Aptos" w:hAnsi="Helvetica" w:cs="Arial"/>
        </w:rPr>
        <w:t>Dnase,Rnase</w:t>
      </w:r>
      <w:proofErr w:type="gramEnd"/>
      <w:r w:rsidRPr="00F55196">
        <w:rPr>
          <w:rFonts w:ascii="Helvetica" w:eastAsia="Aptos" w:hAnsi="Helvetica" w:cs="Arial"/>
        </w:rPr>
        <w:t>,Pyrogen</w:t>
      </w:r>
      <w:proofErr w:type="spellEnd"/>
      <w:r w:rsidRPr="00F55196">
        <w:rPr>
          <w:rFonts w:ascii="Helvetica" w:eastAsia="Aptos" w:hAnsi="Helvetica" w:cs="Arial"/>
        </w:rPr>
        <w:t xml:space="preserve"> </w:t>
      </w:r>
      <w:proofErr w:type="spellStart"/>
      <w:r w:rsidRPr="00F55196">
        <w:rPr>
          <w:rFonts w:ascii="Helvetica" w:eastAsia="Aptos" w:hAnsi="Helvetica" w:cs="Arial"/>
        </w:rPr>
        <w:t>free</w:t>
      </w:r>
      <w:proofErr w:type="spellEnd"/>
      <w:r w:rsidRPr="00F55196">
        <w:rPr>
          <w:rFonts w:ascii="Helvetica" w:eastAsia="Aptos" w:hAnsi="Helvetica" w:cs="Arial"/>
        </w:rPr>
        <w:t xml:space="preserve">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7. Ürün </w:t>
      </w:r>
      <w:proofErr w:type="spellStart"/>
      <w:r w:rsidRPr="00F55196">
        <w:rPr>
          <w:rFonts w:ascii="Helvetica" w:eastAsia="Aptos" w:hAnsi="Helvetica" w:cs="Arial"/>
        </w:rPr>
        <w:t>racklı</w:t>
      </w:r>
      <w:proofErr w:type="spellEnd"/>
      <w:r w:rsidRPr="00F55196">
        <w:rPr>
          <w:rFonts w:ascii="Helvetica" w:eastAsia="Aptos" w:hAnsi="Helvetica" w:cs="Arial"/>
        </w:rPr>
        <w:t xml:space="preserve"> halde ve her bir </w:t>
      </w:r>
      <w:proofErr w:type="spellStart"/>
      <w:r w:rsidRPr="00F55196">
        <w:rPr>
          <w:rFonts w:ascii="Helvetica" w:eastAsia="Aptos" w:hAnsi="Helvetica" w:cs="Arial"/>
        </w:rPr>
        <w:t>rack</w:t>
      </w:r>
      <w:proofErr w:type="spellEnd"/>
      <w:r w:rsidRPr="00F55196">
        <w:rPr>
          <w:rFonts w:ascii="Helvetica" w:eastAsia="Aptos" w:hAnsi="Helvetica" w:cs="Arial"/>
        </w:rPr>
        <w:t xml:space="preserve"> ise özel vakum ile kaplanmış </w:t>
      </w:r>
      <w:proofErr w:type="gramStart"/>
      <w:r w:rsidRPr="00F55196">
        <w:rPr>
          <w:rFonts w:ascii="Helvetica" w:eastAsia="Aptos" w:hAnsi="Helvetica" w:cs="Arial"/>
        </w:rPr>
        <w:t>steril</w:t>
      </w:r>
      <w:proofErr w:type="gramEnd"/>
      <w:r w:rsidRPr="00F55196">
        <w:rPr>
          <w:rFonts w:ascii="Helvetica" w:eastAsia="Aptos" w:hAnsi="Helvetica" w:cs="Arial"/>
        </w:rPr>
        <w:t xml:space="preserve"> plastik malzeme içerisinde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8. Ürünün </w:t>
      </w:r>
      <w:proofErr w:type="spellStart"/>
      <w:r w:rsidRPr="00F55196">
        <w:rPr>
          <w:rFonts w:ascii="Helvetica" w:eastAsia="Aptos" w:hAnsi="Helvetica" w:cs="Arial"/>
        </w:rPr>
        <w:t>rack</w:t>
      </w:r>
      <w:proofErr w:type="spellEnd"/>
      <w:r w:rsidRPr="00F55196">
        <w:rPr>
          <w:rFonts w:ascii="Helvetica" w:eastAsia="Aptos" w:hAnsi="Helvetica" w:cs="Arial"/>
        </w:rPr>
        <w:t xml:space="preserve">, </w:t>
      </w:r>
      <w:proofErr w:type="spellStart"/>
      <w:r w:rsidRPr="00F55196">
        <w:rPr>
          <w:rFonts w:ascii="Helvetica" w:eastAsia="Aptos" w:hAnsi="Helvetica" w:cs="Arial"/>
        </w:rPr>
        <w:t>rack</w:t>
      </w:r>
      <w:proofErr w:type="spellEnd"/>
      <w:r w:rsidRPr="00F55196">
        <w:rPr>
          <w:rFonts w:ascii="Helvetica" w:eastAsia="Aptos" w:hAnsi="Helvetica" w:cs="Arial"/>
        </w:rPr>
        <w:t xml:space="preserve"> üzerinde bulanan plastik kısım, orijinal paketinde üretim tarihi, son kullanma tarihi, CE, Steril olduğunu gösterir işaretleri, çalışma aralığını gösteren hacmi yazmalıdır.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9. Ürün </w:t>
      </w:r>
      <w:proofErr w:type="spellStart"/>
      <w:r w:rsidRPr="00F55196">
        <w:rPr>
          <w:rFonts w:ascii="Helvetica" w:eastAsia="Aptos" w:hAnsi="Helvetica" w:cs="Arial"/>
        </w:rPr>
        <w:t>Eppendorf</w:t>
      </w:r>
      <w:proofErr w:type="spellEnd"/>
      <w:r w:rsidRPr="00F55196">
        <w:rPr>
          <w:rFonts w:ascii="Helvetica" w:eastAsia="Aptos" w:hAnsi="Helvetica" w:cs="Arial"/>
        </w:rPr>
        <w:t xml:space="preserve">, </w:t>
      </w:r>
      <w:proofErr w:type="spellStart"/>
      <w:proofErr w:type="gramStart"/>
      <w:r w:rsidRPr="00F55196">
        <w:rPr>
          <w:rFonts w:ascii="Helvetica" w:eastAsia="Aptos" w:hAnsi="Helvetica" w:cs="Arial"/>
        </w:rPr>
        <w:t>Gilson,Axygen</w:t>
      </w:r>
      <w:proofErr w:type="gramEnd"/>
      <w:r w:rsidRPr="00F55196">
        <w:rPr>
          <w:rFonts w:ascii="Helvetica" w:eastAsia="Aptos" w:hAnsi="Helvetica" w:cs="Arial"/>
        </w:rPr>
        <w:t>,Ohaus</w:t>
      </w:r>
      <w:proofErr w:type="spellEnd"/>
      <w:r w:rsidRPr="00F55196">
        <w:rPr>
          <w:rFonts w:ascii="Helvetica" w:eastAsia="Aptos" w:hAnsi="Helvetica" w:cs="Arial"/>
        </w:rPr>
        <w:t xml:space="preserve">, </w:t>
      </w:r>
      <w:proofErr w:type="spellStart"/>
      <w:r w:rsidRPr="00F55196">
        <w:rPr>
          <w:rFonts w:ascii="Helvetica" w:eastAsia="Aptos" w:hAnsi="Helvetica" w:cs="Arial"/>
        </w:rPr>
        <w:t>Cleaver</w:t>
      </w:r>
      <w:proofErr w:type="spellEnd"/>
      <w:r w:rsidRPr="00F55196">
        <w:rPr>
          <w:rFonts w:ascii="Helvetica" w:eastAsia="Aptos" w:hAnsi="Helvetica" w:cs="Arial"/>
        </w:rPr>
        <w:t xml:space="preserve">, </w:t>
      </w:r>
      <w:proofErr w:type="spellStart"/>
      <w:r w:rsidRPr="00F55196">
        <w:rPr>
          <w:rFonts w:ascii="Helvetica" w:eastAsia="Aptos" w:hAnsi="Helvetica" w:cs="Arial"/>
        </w:rPr>
        <w:t>Isolab</w:t>
      </w:r>
      <w:proofErr w:type="spellEnd"/>
      <w:r w:rsidRPr="00F55196">
        <w:rPr>
          <w:rFonts w:ascii="Helvetica" w:eastAsia="Aptos" w:hAnsi="Helvetica" w:cs="Arial"/>
        </w:rPr>
        <w:t xml:space="preserve">, </w:t>
      </w:r>
      <w:proofErr w:type="spellStart"/>
      <w:r w:rsidRPr="00F55196">
        <w:rPr>
          <w:rFonts w:ascii="Helvetica" w:eastAsia="Aptos" w:hAnsi="Helvetica" w:cs="Arial"/>
        </w:rPr>
        <w:t>Thermo</w:t>
      </w:r>
      <w:proofErr w:type="spellEnd"/>
      <w:r w:rsidRPr="00F55196">
        <w:rPr>
          <w:rFonts w:ascii="Helvetica" w:eastAsia="Aptos" w:hAnsi="Helvetica" w:cs="Arial"/>
        </w:rPr>
        <w:t xml:space="preserve"> ve </w:t>
      </w:r>
      <w:proofErr w:type="spellStart"/>
      <w:r w:rsidRPr="00F55196">
        <w:rPr>
          <w:rFonts w:ascii="Helvetica" w:eastAsia="Aptos" w:hAnsi="Helvetica" w:cs="Arial"/>
        </w:rPr>
        <w:t>dlab</w:t>
      </w:r>
      <w:proofErr w:type="spellEnd"/>
      <w:r w:rsidRPr="00F55196">
        <w:rPr>
          <w:rFonts w:ascii="Helvetica" w:eastAsia="Aptos" w:hAnsi="Helvetica" w:cs="Arial"/>
        </w:rPr>
        <w:t xml:space="preserve"> pipetler ile birebir uyumlu çalışmalıdır.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10. Pipet uç kutuları bariyerli olmalıdır ve l çarpması ya da devrilme olması durumunda asla dökülmemelidir. </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11. Ürünlerin teslimatında firma her bir ürün için bir </w:t>
      </w:r>
      <w:proofErr w:type="spellStart"/>
      <w:r w:rsidRPr="00F55196">
        <w:rPr>
          <w:rFonts w:ascii="Helvetica" w:eastAsia="Aptos" w:hAnsi="Helvetica" w:cs="Arial"/>
        </w:rPr>
        <w:t>rack</w:t>
      </w:r>
      <w:proofErr w:type="spellEnd"/>
      <w:r w:rsidRPr="00F55196">
        <w:rPr>
          <w:rFonts w:ascii="Helvetica" w:eastAsia="Aptos" w:hAnsi="Helvetica" w:cs="Arial"/>
        </w:rPr>
        <w:t xml:space="preserve"> fazla ürün teslim etmeli ve laboratuvarda son kullanıcı denemelidir. Tüm pipetlere uygun olduğu belirlendikten sonra kalanı teslim alınmalıdır, eğer uygun değil ise kullanıcının istemiş olduğu marka ürün ile ücretsiz değişim yapılmalıdır.</w:t>
      </w:r>
    </w:p>
    <w:p w:rsidR="00F55196" w:rsidRDefault="00F55196"/>
    <w:p w:rsidR="00F55196" w:rsidRPr="00F55196" w:rsidRDefault="00E75993" w:rsidP="00E75993">
      <w:pPr>
        <w:rPr>
          <w:rFonts w:ascii="Helvetica" w:eastAsia="Aptos" w:hAnsi="Helvetica" w:cs="Arial"/>
          <w:b/>
        </w:rPr>
      </w:pPr>
      <w:r>
        <w:rPr>
          <w:rFonts w:ascii="Helvetica" w:eastAsia="Aptos" w:hAnsi="Helvetica" w:cs="Arial"/>
          <w:b/>
        </w:rPr>
        <w:t xml:space="preserve">20 </w:t>
      </w:r>
      <w:proofErr w:type="spellStart"/>
      <w:r w:rsidRPr="00E75993">
        <w:rPr>
          <w:rFonts w:ascii="Helvetica" w:eastAsia="Aptos" w:hAnsi="Helvetica" w:cs="Arial"/>
          <w:b/>
        </w:rPr>
        <w:t>ul</w:t>
      </w:r>
      <w:proofErr w:type="spellEnd"/>
      <w:r w:rsidRPr="00E75993">
        <w:rPr>
          <w:rFonts w:ascii="Helvetica" w:eastAsia="Aptos" w:hAnsi="Helvetica" w:cs="Arial"/>
          <w:b/>
        </w:rPr>
        <w:t xml:space="preserve"> </w:t>
      </w:r>
      <w:proofErr w:type="spellStart"/>
      <w:r w:rsidRPr="00E75993">
        <w:rPr>
          <w:rFonts w:ascii="Helvetica" w:eastAsia="Aptos" w:hAnsi="Helvetica" w:cs="Arial"/>
          <w:b/>
        </w:rPr>
        <w:t>Dnase</w:t>
      </w:r>
      <w:proofErr w:type="spellEnd"/>
      <w:r>
        <w:rPr>
          <w:rFonts w:ascii="Helvetica" w:eastAsia="Aptos" w:hAnsi="Helvetica" w:cs="Arial"/>
          <w:b/>
        </w:rPr>
        <w:t xml:space="preserve"> </w:t>
      </w:r>
      <w:proofErr w:type="spellStart"/>
      <w:r>
        <w:rPr>
          <w:rFonts w:ascii="Helvetica" w:eastAsia="Aptos" w:hAnsi="Helvetica" w:cs="Arial"/>
          <w:b/>
        </w:rPr>
        <w:t>Rnase</w:t>
      </w:r>
      <w:proofErr w:type="spellEnd"/>
      <w:r>
        <w:rPr>
          <w:rFonts w:ascii="Helvetica" w:eastAsia="Aptos" w:hAnsi="Helvetica" w:cs="Arial"/>
          <w:b/>
        </w:rPr>
        <w:t xml:space="preserve"> </w:t>
      </w:r>
      <w:proofErr w:type="spellStart"/>
      <w:r>
        <w:rPr>
          <w:rFonts w:ascii="Helvetica" w:eastAsia="Aptos" w:hAnsi="Helvetica" w:cs="Arial"/>
          <w:b/>
        </w:rPr>
        <w:t>Free</w:t>
      </w:r>
      <w:proofErr w:type="spellEnd"/>
      <w:r>
        <w:rPr>
          <w:rFonts w:ascii="Helvetica" w:eastAsia="Aptos" w:hAnsi="Helvetica" w:cs="Arial"/>
          <w:b/>
        </w:rPr>
        <w:t xml:space="preserve"> Pipet </w:t>
      </w:r>
      <w:proofErr w:type="spellStart"/>
      <w:r>
        <w:rPr>
          <w:rFonts w:ascii="Helvetica" w:eastAsia="Aptos" w:hAnsi="Helvetica" w:cs="Arial"/>
          <w:b/>
        </w:rPr>
        <w:t>Tips</w:t>
      </w:r>
      <w:proofErr w:type="spellEnd"/>
      <w:r>
        <w:rPr>
          <w:rFonts w:ascii="Helvetica" w:eastAsia="Aptos" w:hAnsi="Helvetica" w:cs="Arial"/>
          <w:b/>
        </w:rPr>
        <w:t xml:space="preserve">, </w:t>
      </w:r>
      <w:proofErr w:type="spellStart"/>
      <w:r>
        <w:rPr>
          <w:rFonts w:ascii="Helvetica" w:eastAsia="Aptos" w:hAnsi="Helvetica" w:cs="Arial"/>
          <w:b/>
        </w:rPr>
        <w:t>Racklı</w:t>
      </w:r>
      <w:proofErr w:type="spellEnd"/>
      <w:r>
        <w:rPr>
          <w:rFonts w:ascii="Helvetica" w:eastAsia="Aptos" w:hAnsi="Helvetica" w:cs="Arial"/>
          <w:b/>
        </w:rPr>
        <w:t xml:space="preserve">, </w:t>
      </w:r>
      <w:r w:rsidRPr="00E75993">
        <w:rPr>
          <w:rFonts w:ascii="Helvetica" w:eastAsia="Aptos" w:hAnsi="Helvetica" w:cs="Arial"/>
          <w:b/>
        </w:rPr>
        <w:t>Filtreli (960 Adet/Kutu</w:t>
      </w:r>
      <w:r>
        <w:rPr>
          <w:rFonts w:ascii="Helvetica" w:eastAsia="Aptos" w:hAnsi="Helvetica" w:cs="Arial"/>
          <w:b/>
        </w:rPr>
        <w:t xml:space="preserve"> </w:t>
      </w:r>
      <w:r w:rsidRPr="00F55196">
        <w:rPr>
          <w:rFonts w:ascii="Helvetica" w:eastAsia="Calibri" w:hAnsi="Helvetica" w:cs="Times New Roman"/>
          <w:b/>
          <w:bCs/>
        </w:rPr>
        <w:t>teknik özellikleri</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1. 20 </w:t>
      </w:r>
      <w:proofErr w:type="spellStart"/>
      <w:r w:rsidRPr="00F55196">
        <w:rPr>
          <w:rFonts w:ascii="Helvetica" w:eastAsia="Aptos" w:hAnsi="Helvetica" w:cs="Arial"/>
        </w:rPr>
        <w:t>ul</w:t>
      </w:r>
      <w:proofErr w:type="spellEnd"/>
      <w:r w:rsidRPr="00F55196">
        <w:rPr>
          <w:rFonts w:ascii="Helvetica" w:eastAsia="Aptos" w:hAnsi="Helvetica" w:cs="Arial"/>
        </w:rPr>
        <w:t xml:space="preserve"> </w:t>
      </w:r>
      <w:proofErr w:type="gramStart"/>
      <w:r w:rsidRPr="00F55196">
        <w:rPr>
          <w:rFonts w:ascii="Helvetica" w:eastAsia="Aptos" w:hAnsi="Helvetica" w:cs="Arial"/>
        </w:rPr>
        <w:t>steril</w:t>
      </w:r>
      <w:proofErr w:type="gramEnd"/>
      <w:r w:rsidRPr="00F55196">
        <w:rPr>
          <w:rFonts w:ascii="Helvetica" w:eastAsia="Aptos" w:hAnsi="Helvetica" w:cs="Arial"/>
        </w:rPr>
        <w:t xml:space="preserve"> pipet uçları 1 kutuda 96 adet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2. Toplam 10 kutu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3. Uçlar, yüksek berraklıkta </w:t>
      </w:r>
      <w:proofErr w:type="spellStart"/>
      <w:r w:rsidRPr="00F55196">
        <w:rPr>
          <w:rFonts w:ascii="Helvetica" w:eastAsia="Aptos" w:hAnsi="Helvetica" w:cs="Arial"/>
        </w:rPr>
        <w:t>polipropilenden</w:t>
      </w:r>
      <w:proofErr w:type="spellEnd"/>
      <w:r w:rsidRPr="00F55196">
        <w:rPr>
          <w:rFonts w:ascii="Helvetica" w:eastAsia="Aptos" w:hAnsi="Helvetica" w:cs="Arial"/>
        </w:rPr>
        <w:t xml:space="preserve"> </w:t>
      </w:r>
      <w:proofErr w:type="gramStart"/>
      <w:r w:rsidRPr="00F55196">
        <w:rPr>
          <w:rFonts w:ascii="Helvetica" w:eastAsia="Aptos" w:hAnsi="Helvetica" w:cs="Arial"/>
        </w:rPr>
        <w:t>olup , FDA</w:t>
      </w:r>
      <w:proofErr w:type="gramEnd"/>
      <w:r w:rsidRPr="00F55196">
        <w:rPr>
          <w:rFonts w:ascii="Helvetica" w:eastAsia="Aptos" w:hAnsi="Helvetica" w:cs="Arial"/>
        </w:rPr>
        <w:t xml:space="preserve"> 21 CFR 177.1520 ve USP Sınıf </w:t>
      </w:r>
      <w:proofErr w:type="spellStart"/>
      <w:r w:rsidRPr="00F55196">
        <w:rPr>
          <w:rFonts w:ascii="Helvetica" w:eastAsia="Aptos" w:hAnsi="Helvetica" w:cs="Arial"/>
        </w:rPr>
        <w:t>VI'yı</w:t>
      </w:r>
      <w:proofErr w:type="spellEnd"/>
      <w:r w:rsidRPr="00F55196">
        <w:rPr>
          <w:rFonts w:ascii="Helvetica" w:eastAsia="Aptos" w:hAnsi="Helvetica" w:cs="Arial"/>
        </w:rPr>
        <w:t xml:space="preserve"> karşılamalıdır.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4. Tescilli </w:t>
      </w:r>
      <w:proofErr w:type="spellStart"/>
      <w:r w:rsidRPr="00F55196">
        <w:rPr>
          <w:rFonts w:ascii="Helvetica" w:eastAsia="Aptos" w:hAnsi="Helvetica" w:cs="Arial"/>
        </w:rPr>
        <w:t>NoStick</w:t>
      </w:r>
      <w:proofErr w:type="spellEnd"/>
      <w:r w:rsidRPr="00F55196">
        <w:rPr>
          <w:rFonts w:ascii="Helvetica" w:eastAsia="Aptos" w:hAnsi="Helvetica" w:cs="Arial"/>
        </w:rPr>
        <w:t>® reçine teknolojisi ile temiz salınımı kolaylaştırmalıdır.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5. Filtrelenmiş uçlar, hava akışını kirletmeyen veya engellemeyen </w:t>
      </w:r>
      <w:proofErr w:type="spellStart"/>
      <w:r w:rsidRPr="00F55196">
        <w:rPr>
          <w:rFonts w:ascii="Helvetica" w:eastAsia="Aptos" w:hAnsi="Helvetica" w:cs="Arial"/>
        </w:rPr>
        <w:t>hidrofobik</w:t>
      </w:r>
      <w:proofErr w:type="spellEnd"/>
      <w:r w:rsidRPr="00F55196">
        <w:rPr>
          <w:rFonts w:ascii="Helvetica" w:eastAsia="Aptos" w:hAnsi="Helvetica" w:cs="Arial"/>
        </w:rPr>
        <w:t xml:space="preserve"> bir HDPE bariyerine sahip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6. Ürün </w:t>
      </w:r>
      <w:proofErr w:type="spellStart"/>
      <w:proofErr w:type="gramStart"/>
      <w:r w:rsidRPr="00F55196">
        <w:rPr>
          <w:rFonts w:ascii="Helvetica" w:eastAsia="Aptos" w:hAnsi="Helvetica" w:cs="Arial"/>
        </w:rPr>
        <w:t>Dnase,Rnase</w:t>
      </w:r>
      <w:proofErr w:type="gramEnd"/>
      <w:r w:rsidRPr="00F55196">
        <w:rPr>
          <w:rFonts w:ascii="Helvetica" w:eastAsia="Aptos" w:hAnsi="Helvetica" w:cs="Arial"/>
        </w:rPr>
        <w:t>,Pyrogen</w:t>
      </w:r>
      <w:proofErr w:type="spellEnd"/>
      <w:r w:rsidRPr="00F55196">
        <w:rPr>
          <w:rFonts w:ascii="Helvetica" w:eastAsia="Aptos" w:hAnsi="Helvetica" w:cs="Arial"/>
        </w:rPr>
        <w:t xml:space="preserve"> </w:t>
      </w:r>
      <w:proofErr w:type="spellStart"/>
      <w:r w:rsidRPr="00F55196">
        <w:rPr>
          <w:rFonts w:ascii="Helvetica" w:eastAsia="Aptos" w:hAnsi="Helvetica" w:cs="Arial"/>
        </w:rPr>
        <w:t>free</w:t>
      </w:r>
      <w:proofErr w:type="spellEnd"/>
      <w:r w:rsidRPr="00F55196">
        <w:rPr>
          <w:rFonts w:ascii="Helvetica" w:eastAsia="Aptos" w:hAnsi="Helvetica" w:cs="Arial"/>
        </w:rPr>
        <w:t xml:space="preserve">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7. Ürün </w:t>
      </w:r>
      <w:proofErr w:type="spellStart"/>
      <w:r w:rsidRPr="00F55196">
        <w:rPr>
          <w:rFonts w:ascii="Helvetica" w:eastAsia="Aptos" w:hAnsi="Helvetica" w:cs="Arial"/>
        </w:rPr>
        <w:t>racklı</w:t>
      </w:r>
      <w:proofErr w:type="spellEnd"/>
      <w:r w:rsidRPr="00F55196">
        <w:rPr>
          <w:rFonts w:ascii="Helvetica" w:eastAsia="Aptos" w:hAnsi="Helvetica" w:cs="Arial"/>
        </w:rPr>
        <w:t xml:space="preserve"> halde ve her bir </w:t>
      </w:r>
      <w:proofErr w:type="spellStart"/>
      <w:r w:rsidRPr="00F55196">
        <w:rPr>
          <w:rFonts w:ascii="Helvetica" w:eastAsia="Aptos" w:hAnsi="Helvetica" w:cs="Arial"/>
        </w:rPr>
        <w:t>rack</w:t>
      </w:r>
      <w:proofErr w:type="spellEnd"/>
      <w:r w:rsidRPr="00F55196">
        <w:rPr>
          <w:rFonts w:ascii="Helvetica" w:eastAsia="Aptos" w:hAnsi="Helvetica" w:cs="Arial"/>
        </w:rPr>
        <w:t xml:space="preserve"> ise özel vakum ile kaplanmış </w:t>
      </w:r>
      <w:proofErr w:type="gramStart"/>
      <w:r w:rsidRPr="00F55196">
        <w:rPr>
          <w:rFonts w:ascii="Helvetica" w:eastAsia="Aptos" w:hAnsi="Helvetica" w:cs="Arial"/>
        </w:rPr>
        <w:t>steril</w:t>
      </w:r>
      <w:proofErr w:type="gramEnd"/>
      <w:r w:rsidRPr="00F55196">
        <w:rPr>
          <w:rFonts w:ascii="Helvetica" w:eastAsia="Aptos" w:hAnsi="Helvetica" w:cs="Arial"/>
        </w:rPr>
        <w:t xml:space="preserve"> plastik malzeme içerisinde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8. Ürünün </w:t>
      </w:r>
      <w:proofErr w:type="spellStart"/>
      <w:r w:rsidRPr="00F55196">
        <w:rPr>
          <w:rFonts w:ascii="Helvetica" w:eastAsia="Aptos" w:hAnsi="Helvetica" w:cs="Arial"/>
        </w:rPr>
        <w:t>rack</w:t>
      </w:r>
      <w:proofErr w:type="spellEnd"/>
      <w:r w:rsidRPr="00F55196">
        <w:rPr>
          <w:rFonts w:ascii="Helvetica" w:eastAsia="Aptos" w:hAnsi="Helvetica" w:cs="Arial"/>
        </w:rPr>
        <w:t xml:space="preserve">, </w:t>
      </w:r>
      <w:proofErr w:type="spellStart"/>
      <w:r w:rsidRPr="00F55196">
        <w:rPr>
          <w:rFonts w:ascii="Helvetica" w:eastAsia="Aptos" w:hAnsi="Helvetica" w:cs="Arial"/>
        </w:rPr>
        <w:t>rack</w:t>
      </w:r>
      <w:proofErr w:type="spellEnd"/>
      <w:r w:rsidRPr="00F55196">
        <w:rPr>
          <w:rFonts w:ascii="Helvetica" w:eastAsia="Aptos" w:hAnsi="Helvetica" w:cs="Arial"/>
        </w:rPr>
        <w:t xml:space="preserve"> üzerinde bulanan plastik kısım, orijinal paketinde üretim tarihi, son kullanma tarihi, CE, Steril olduğunu gösterir işaretleri, çalışma aralığını gösteren hacmi yazmalıdır.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9. Ürün </w:t>
      </w:r>
      <w:proofErr w:type="spellStart"/>
      <w:r w:rsidRPr="00F55196">
        <w:rPr>
          <w:rFonts w:ascii="Helvetica" w:eastAsia="Aptos" w:hAnsi="Helvetica" w:cs="Arial"/>
        </w:rPr>
        <w:t>Eppendorf</w:t>
      </w:r>
      <w:proofErr w:type="spellEnd"/>
      <w:r w:rsidRPr="00F55196">
        <w:rPr>
          <w:rFonts w:ascii="Helvetica" w:eastAsia="Aptos" w:hAnsi="Helvetica" w:cs="Arial"/>
        </w:rPr>
        <w:t xml:space="preserve">, </w:t>
      </w:r>
      <w:proofErr w:type="spellStart"/>
      <w:proofErr w:type="gramStart"/>
      <w:r w:rsidRPr="00F55196">
        <w:rPr>
          <w:rFonts w:ascii="Helvetica" w:eastAsia="Aptos" w:hAnsi="Helvetica" w:cs="Arial"/>
        </w:rPr>
        <w:t>Gilson,Axygen</w:t>
      </w:r>
      <w:proofErr w:type="gramEnd"/>
      <w:r w:rsidRPr="00F55196">
        <w:rPr>
          <w:rFonts w:ascii="Helvetica" w:eastAsia="Aptos" w:hAnsi="Helvetica" w:cs="Arial"/>
        </w:rPr>
        <w:t>,Ohaus</w:t>
      </w:r>
      <w:proofErr w:type="spellEnd"/>
      <w:r w:rsidRPr="00F55196">
        <w:rPr>
          <w:rFonts w:ascii="Helvetica" w:eastAsia="Aptos" w:hAnsi="Helvetica" w:cs="Arial"/>
        </w:rPr>
        <w:t xml:space="preserve">, </w:t>
      </w:r>
      <w:proofErr w:type="spellStart"/>
      <w:r w:rsidRPr="00F55196">
        <w:rPr>
          <w:rFonts w:ascii="Helvetica" w:eastAsia="Aptos" w:hAnsi="Helvetica" w:cs="Arial"/>
        </w:rPr>
        <w:t>Cleaver</w:t>
      </w:r>
      <w:proofErr w:type="spellEnd"/>
      <w:r w:rsidRPr="00F55196">
        <w:rPr>
          <w:rFonts w:ascii="Helvetica" w:eastAsia="Aptos" w:hAnsi="Helvetica" w:cs="Arial"/>
        </w:rPr>
        <w:t xml:space="preserve">, </w:t>
      </w:r>
      <w:proofErr w:type="spellStart"/>
      <w:r w:rsidRPr="00F55196">
        <w:rPr>
          <w:rFonts w:ascii="Helvetica" w:eastAsia="Aptos" w:hAnsi="Helvetica" w:cs="Arial"/>
        </w:rPr>
        <w:t>Isolab</w:t>
      </w:r>
      <w:proofErr w:type="spellEnd"/>
      <w:r w:rsidRPr="00F55196">
        <w:rPr>
          <w:rFonts w:ascii="Helvetica" w:eastAsia="Aptos" w:hAnsi="Helvetica" w:cs="Arial"/>
        </w:rPr>
        <w:t xml:space="preserve">, </w:t>
      </w:r>
      <w:proofErr w:type="spellStart"/>
      <w:r w:rsidRPr="00F55196">
        <w:rPr>
          <w:rFonts w:ascii="Helvetica" w:eastAsia="Aptos" w:hAnsi="Helvetica" w:cs="Arial"/>
        </w:rPr>
        <w:t>Thermo</w:t>
      </w:r>
      <w:proofErr w:type="spellEnd"/>
      <w:r w:rsidRPr="00F55196">
        <w:rPr>
          <w:rFonts w:ascii="Helvetica" w:eastAsia="Aptos" w:hAnsi="Helvetica" w:cs="Arial"/>
        </w:rPr>
        <w:t xml:space="preserve"> ve </w:t>
      </w:r>
      <w:proofErr w:type="spellStart"/>
      <w:r w:rsidRPr="00F55196">
        <w:rPr>
          <w:rFonts w:ascii="Helvetica" w:eastAsia="Aptos" w:hAnsi="Helvetica" w:cs="Arial"/>
        </w:rPr>
        <w:t>dlab</w:t>
      </w:r>
      <w:proofErr w:type="spellEnd"/>
      <w:r w:rsidRPr="00F55196">
        <w:rPr>
          <w:rFonts w:ascii="Helvetica" w:eastAsia="Aptos" w:hAnsi="Helvetica" w:cs="Arial"/>
        </w:rPr>
        <w:t xml:space="preserve"> pipetler ile birebir uyumlu çalışmalıdır.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10. Pipet uç kutuları bariyerli olmalıdır ve l çarpması ya da devrilme olması durumunda asla dökülmemelidir. </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11. Ürünlerin teslimatında firma her bir ürün için bir </w:t>
      </w:r>
      <w:proofErr w:type="spellStart"/>
      <w:r w:rsidRPr="00F55196">
        <w:rPr>
          <w:rFonts w:ascii="Helvetica" w:eastAsia="Aptos" w:hAnsi="Helvetica" w:cs="Arial"/>
        </w:rPr>
        <w:t>rack</w:t>
      </w:r>
      <w:proofErr w:type="spellEnd"/>
      <w:r w:rsidRPr="00F55196">
        <w:rPr>
          <w:rFonts w:ascii="Helvetica" w:eastAsia="Aptos" w:hAnsi="Helvetica" w:cs="Arial"/>
        </w:rPr>
        <w:t xml:space="preserve"> fazla ürün teslim etmeli ve laboratuvarda son kullanıcı denemelidir. Tüm pipetlere uygun olduğu belirlendikten sonra kalanı teslim alınmalıdır, eğer uygun değil ise kullanıcının istemiş olduğu marka ürün ile ücretsiz değişim yapılmalıdır.</w:t>
      </w:r>
    </w:p>
    <w:p w:rsidR="00F55196" w:rsidRPr="00F55196" w:rsidRDefault="00F55196" w:rsidP="00F55196">
      <w:pPr>
        <w:contextualSpacing/>
        <w:rPr>
          <w:rFonts w:ascii="Helvetica" w:eastAsia="Aptos" w:hAnsi="Helvetica" w:cs="Arial"/>
        </w:rPr>
      </w:pPr>
    </w:p>
    <w:p w:rsidR="00F55196" w:rsidRPr="00F55196" w:rsidRDefault="00856DE0" w:rsidP="00856DE0">
      <w:pPr>
        <w:suppressAutoHyphens/>
        <w:spacing w:before="100" w:beforeAutospacing="1" w:after="100" w:afterAutospacing="1" w:line="240" w:lineRule="auto"/>
        <w:contextualSpacing/>
        <w:outlineLvl w:val="0"/>
        <w:rPr>
          <w:rFonts w:ascii="Helvetica" w:eastAsia="Calibri" w:hAnsi="Helvetica" w:cs="Times New Roman"/>
          <w:b/>
          <w:bCs/>
        </w:rPr>
      </w:pPr>
      <w:r w:rsidRPr="00856DE0">
        <w:rPr>
          <w:rFonts w:ascii="Helvetica" w:eastAsia="Calibri" w:hAnsi="Helvetica" w:cs="Times New Roman"/>
          <w:b/>
          <w:bCs/>
        </w:rPr>
        <w:t xml:space="preserve">200 </w:t>
      </w:r>
      <w:proofErr w:type="spellStart"/>
      <w:r w:rsidRPr="00856DE0">
        <w:rPr>
          <w:rFonts w:ascii="Helvetica" w:eastAsia="Calibri" w:hAnsi="Helvetica" w:cs="Times New Roman"/>
          <w:b/>
          <w:bCs/>
        </w:rPr>
        <w:t>ul</w:t>
      </w:r>
      <w:proofErr w:type="spellEnd"/>
      <w:r w:rsidRPr="00856DE0">
        <w:rPr>
          <w:rFonts w:ascii="Helvetica" w:eastAsia="Calibri" w:hAnsi="Helvetica" w:cs="Times New Roman"/>
          <w:b/>
          <w:bCs/>
        </w:rPr>
        <w:t xml:space="preserve"> </w:t>
      </w:r>
      <w:proofErr w:type="spellStart"/>
      <w:r w:rsidRPr="00856DE0">
        <w:rPr>
          <w:rFonts w:ascii="Helvetica" w:eastAsia="Calibri" w:hAnsi="Helvetica" w:cs="Times New Roman"/>
          <w:b/>
          <w:bCs/>
        </w:rPr>
        <w:t>Dnase</w:t>
      </w:r>
      <w:proofErr w:type="spellEnd"/>
      <w:r w:rsidRPr="00856DE0">
        <w:rPr>
          <w:rFonts w:ascii="Helvetica" w:eastAsia="Calibri" w:hAnsi="Helvetica" w:cs="Times New Roman"/>
          <w:b/>
          <w:bCs/>
        </w:rPr>
        <w:t xml:space="preserve"> </w:t>
      </w:r>
      <w:proofErr w:type="spellStart"/>
      <w:r w:rsidRPr="00856DE0">
        <w:rPr>
          <w:rFonts w:ascii="Helvetica" w:eastAsia="Calibri" w:hAnsi="Helvetica" w:cs="Times New Roman"/>
          <w:b/>
          <w:bCs/>
        </w:rPr>
        <w:t>Rnase</w:t>
      </w:r>
      <w:proofErr w:type="spellEnd"/>
      <w:r w:rsidRPr="00856DE0">
        <w:rPr>
          <w:rFonts w:ascii="Helvetica" w:eastAsia="Calibri" w:hAnsi="Helvetica" w:cs="Times New Roman"/>
          <w:b/>
          <w:bCs/>
        </w:rPr>
        <w:t xml:space="preserve"> </w:t>
      </w:r>
      <w:proofErr w:type="spellStart"/>
      <w:r w:rsidRPr="00856DE0">
        <w:rPr>
          <w:rFonts w:ascii="Helvetica" w:eastAsia="Calibri" w:hAnsi="Helvetica" w:cs="Times New Roman"/>
          <w:b/>
          <w:bCs/>
        </w:rPr>
        <w:t>Free</w:t>
      </w:r>
      <w:proofErr w:type="spellEnd"/>
      <w:r w:rsidRPr="00856DE0">
        <w:rPr>
          <w:rFonts w:ascii="Helvetica" w:eastAsia="Calibri" w:hAnsi="Helvetica" w:cs="Times New Roman"/>
          <w:b/>
          <w:bCs/>
        </w:rPr>
        <w:t xml:space="preserve"> Pipet </w:t>
      </w:r>
      <w:proofErr w:type="spellStart"/>
      <w:r w:rsidRPr="00856DE0">
        <w:rPr>
          <w:rFonts w:ascii="Helvetica" w:eastAsia="Calibri" w:hAnsi="Helvetica" w:cs="Times New Roman"/>
          <w:b/>
          <w:bCs/>
        </w:rPr>
        <w:t>Tips</w:t>
      </w:r>
      <w:proofErr w:type="spellEnd"/>
      <w:r w:rsidRPr="00856DE0">
        <w:rPr>
          <w:rFonts w:ascii="Helvetica" w:eastAsia="Calibri" w:hAnsi="Helvetica" w:cs="Times New Roman"/>
          <w:b/>
          <w:bCs/>
        </w:rPr>
        <w:t xml:space="preserve">, </w:t>
      </w:r>
      <w:proofErr w:type="spellStart"/>
      <w:r w:rsidRPr="00856DE0">
        <w:rPr>
          <w:rFonts w:ascii="Helvetica" w:eastAsia="Calibri" w:hAnsi="Helvetica" w:cs="Times New Roman"/>
          <w:b/>
          <w:bCs/>
        </w:rPr>
        <w:t>Racklı</w:t>
      </w:r>
      <w:proofErr w:type="spellEnd"/>
      <w:r w:rsidRPr="00856DE0">
        <w:rPr>
          <w:rFonts w:ascii="Helvetica" w:eastAsia="Calibri" w:hAnsi="Helvetica" w:cs="Times New Roman"/>
          <w:b/>
          <w:bCs/>
        </w:rPr>
        <w:t>,</w:t>
      </w:r>
      <w:r>
        <w:rPr>
          <w:rFonts w:ascii="Helvetica" w:eastAsia="Calibri" w:hAnsi="Helvetica" w:cs="Times New Roman"/>
          <w:b/>
          <w:bCs/>
        </w:rPr>
        <w:t xml:space="preserve"> </w:t>
      </w:r>
      <w:r w:rsidRPr="00856DE0">
        <w:rPr>
          <w:rFonts w:ascii="Helvetica" w:eastAsia="Calibri" w:hAnsi="Helvetica" w:cs="Times New Roman"/>
          <w:b/>
          <w:bCs/>
        </w:rPr>
        <w:t>Filtreli (960 Adet/Kutu)</w:t>
      </w:r>
      <w:r w:rsidRPr="00856DE0">
        <w:rPr>
          <w:rFonts w:ascii="Helvetica" w:eastAsia="Calibri" w:hAnsi="Helvetica" w:cs="Times New Roman"/>
          <w:b/>
          <w:bCs/>
        </w:rPr>
        <w:t xml:space="preserve"> </w:t>
      </w:r>
      <w:r w:rsidR="00F55196" w:rsidRPr="00F55196">
        <w:rPr>
          <w:rFonts w:ascii="Helvetica" w:eastAsia="Calibri" w:hAnsi="Helvetica" w:cs="Times New Roman"/>
          <w:b/>
          <w:bCs/>
        </w:rPr>
        <w:t>teknik özellikleri</w:t>
      </w:r>
    </w:p>
    <w:p w:rsidR="00F55196" w:rsidRPr="00F55196" w:rsidRDefault="00F55196" w:rsidP="00F55196">
      <w:pPr>
        <w:contextualSpacing/>
        <w:rPr>
          <w:rFonts w:ascii="Helvetica" w:eastAsia="Aptos" w:hAnsi="Helvetica" w:cs="Arial"/>
        </w:rPr>
      </w:pPr>
      <w:r w:rsidRPr="00F55196">
        <w:rPr>
          <w:rFonts w:ascii="Helvetica" w:eastAsia="Aptos" w:hAnsi="Helvetica" w:cs="Arial"/>
          <w:b/>
          <w:color w:val="000000"/>
          <w:u w:val="single"/>
        </w:rPr>
        <w:br/>
      </w:r>
      <w:r w:rsidRPr="00F55196">
        <w:rPr>
          <w:rFonts w:ascii="Helvetica" w:eastAsia="Aptos" w:hAnsi="Helvetica" w:cs="Arial"/>
        </w:rPr>
        <w:t xml:space="preserve">1. 200 </w:t>
      </w:r>
      <w:proofErr w:type="spellStart"/>
      <w:r w:rsidRPr="00F55196">
        <w:rPr>
          <w:rFonts w:ascii="Helvetica" w:eastAsia="Aptos" w:hAnsi="Helvetica" w:cs="Arial"/>
        </w:rPr>
        <w:t>ul</w:t>
      </w:r>
      <w:proofErr w:type="spellEnd"/>
      <w:r w:rsidRPr="00F55196">
        <w:rPr>
          <w:rFonts w:ascii="Helvetica" w:eastAsia="Aptos" w:hAnsi="Helvetica" w:cs="Arial"/>
        </w:rPr>
        <w:t xml:space="preserve"> </w:t>
      </w:r>
      <w:proofErr w:type="gramStart"/>
      <w:r w:rsidRPr="00F55196">
        <w:rPr>
          <w:rFonts w:ascii="Helvetica" w:eastAsia="Aptos" w:hAnsi="Helvetica" w:cs="Arial"/>
        </w:rPr>
        <w:t>steril</w:t>
      </w:r>
      <w:proofErr w:type="gramEnd"/>
      <w:r w:rsidRPr="00F55196">
        <w:rPr>
          <w:rFonts w:ascii="Helvetica" w:eastAsia="Aptos" w:hAnsi="Helvetica" w:cs="Arial"/>
        </w:rPr>
        <w:t xml:space="preserve"> pipet uçları 1 kutuda 96 adet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2. Toplam 10 kutu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3. Uçlar, yüksek berraklıkta </w:t>
      </w:r>
      <w:proofErr w:type="spellStart"/>
      <w:r w:rsidRPr="00F55196">
        <w:rPr>
          <w:rFonts w:ascii="Helvetica" w:eastAsia="Aptos" w:hAnsi="Helvetica" w:cs="Arial"/>
        </w:rPr>
        <w:t>polipropilenden</w:t>
      </w:r>
      <w:proofErr w:type="spellEnd"/>
      <w:r w:rsidRPr="00F55196">
        <w:rPr>
          <w:rFonts w:ascii="Helvetica" w:eastAsia="Aptos" w:hAnsi="Helvetica" w:cs="Arial"/>
        </w:rPr>
        <w:t xml:space="preserve"> </w:t>
      </w:r>
      <w:proofErr w:type="gramStart"/>
      <w:r w:rsidRPr="00F55196">
        <w:rPr>
          <w:rFonts w:ascii="Helvetica" w:eastAsia="Aptos" w:hAnsi="Helvetica" w:cs="Arial"/>
        </w:rPr>
        <w:t>olup , FDA</w:t>
      </w:r>
      <w:proofErr w:type="gramEnd"/>
      <w:r w:rsidRPr="00F55196">
        <w:rPr>
          <w:rFonts w:ascii="Helvetica" w:eastAsia="Aptos" w:hAnsi="Helvetica" w:cs="Arial"/>
        </w:rPr>
        <w:t xml:space="preserve"> 21 CFR 177.1520 ve USP Sınıf </w:t>
      </w:r>
      <w:proofErr w:type="spellStart"/>
      <w:r w:rsidRPr="00F55196">
        <w:rPr>
          <w:rFonts w:ascii="Helvetica" w:eastAsia="Aptos" w:hAnsi="Helvetica" w:cs="Arial"/>
        </w:rPr>
        <w:t>VI'yı</w:t>
      </w:r>
      <w:proofErr w:type="spellEnd"/>
      <w:r w:rsidRPr="00F55196">
        <w:rPr>
          <w:rFonts w:ascii="Helvetica" w:eastAsia="Aptos" w:hAnsi="Helvetica" w:cs="Arial"/>
        </w:rPr>
        <w:t xml:space="preserve"> karşılamalıdır.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4. Tescilli </w:t>
      </w:r>
      <w:proofErr w:type="spellStart"/>
      <w:r w:rsidRPr="00F55196">
        <w:rPr>
          <w:rFonts w:ascii="Helvetica" w:eastAsia="Aptos" w:hAnsi="Helvetica" w:cs="Arial"/>
        </w:rPr>
        <w:t>NoStick</w:t>
      </w:r>
      <w:proofErr w:type="spellEnd"/>
      <w:r w:rsidRPr="00F55196">
        <w:rPr>
          <w:rFonts w:ascii="Helvetica" w:eastAsia="Aptos" w:hAnsi="Helvetica" w:cs="Arial"/>
        </w:rPr>
        <w:t>® reçine teknolojisi ile temiz salınımı kolaylaştırmalıdır.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5. Filtrelenmiş uçlar, hava akışını kirletmeyen veya engellemeyen </w:t>
      </w:r>
      <w:proofErr w:type="spellStart"/>
      <w:r w:rsidRPr="00F55196">
        <w:rPr>
          <w:rFonts w:ascii="Helvetica" w:eastAsia="Aptos" w:hAnsi="Helvetica" w:cs="Arial"/>
        </w:rPr>
        <w:t>hidrofobik</w:t>
      </w:r>
      <w:proofErr w:type="spellEnd"/>
      <w:r w:rsidRPr="00F55196">
        <w:rPr>
          <w:rFonts w:ascii="Helvetica" w:eastAsia="Aptos" w:hAnsi="Helvetica" w:cs="Arial"/>
        </w:rPr>
        <w:t xml:space="preserve"> bir HDPE bariyerine sahip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6. Ürün </w:t>
      </w:r>
      <w:proofErr w:type="spellStart"/>
      <w:proofErr w:type="gramStart"/>
      <w:r w:rsidRPr="00F55196">
        <w:rPr>
          <w:rFonts w:ascii="Helvetica" w:eastAsia="Aptos" w:hAnsi="Helvetica" w:cs="Arial"/>
        </w:rPr>
        <w:t>Dnase,Rnase</w:t>
      </w:r>
      <w:proofErr w:type="gramEnd"/>
      <w:r w:rsidRPr="00F55196">
        <w:rPr>
          <w:rFonts w:ascii="Helvetica" w:eastAsia="Aptos" w:hAnsi="Helvetica" w:cs="Arial"/>
        </w:rPr>
        <w:t>,Pyrogen</w:t>
      </w:r>
      <w:proofErr w:type="spellEnd"/>
      <w:r w:rsidRPr="00F55196">
        <w:rPr>
          <w:rFonts w:ascii="Helvetica" w:eastAsia="Aptos" w:hAnsi="Helvetica" w:cs="Arial"/>
        </w:rPr>
        <w:t xml:space="preserve"> </w:t>
      </w:r>
      <w:proofErr w:type="spellStart"/>
      <w:r w:rsidRPr="00F55196">
        <w:rPr>
          <w:rFonts w:ascii="Helvetica" w:eastAsia="Aptos" w:hAnsi="Helvetica" w:cs="Arial"/>
        </w:rPr>
        <w:t>free</w:t>
      </w:r>
      <w:proofErr w:type="spellEnd"/>
      <w:r w:rsidRPr="00F55196">
        <w:rPr>
          <w:rFonts w:ascii="Helvetica" w:eastAsia="Aptos" w:hAnsi="Helvetica" w:cs="Arial"/>
        </w:rPr>
        <w:t xml:space="preserve">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7. Ürün </w:t>
      </w:r>
      <w:proofErr w:type="spellStart"/>
      <w:r w:rsidRPr="00F55196">
        <w:rPr>
          <w:rFonts w:ascii="Helvetica" w:eastAsia="Aptos" w:hAnsi="Helvetica" w:cs="Arial"/>
        </w:rPr>
        <w:t>racklı</w:t>
      </w:r>
      <w:proofErr w:type="spellEnd"/>
      <w:r w:rsidRPr="00F55196">
        <w:rPr>
          <w:rFonts w:ascii="Helvetica" w:eastAsia="Aptos" w:hAnsi="Helvetica" w:cs="Arial"/>
        </w:rPr>
        <w:t xml:space="preserve"> halde ve her bir </w:t>
      </w:r>
      <w:proofErr w:type="spellStart"/>
      <w:r w:rsidRPr="00F55196">
        <w:rPr>
          <w:rFonts w:ascii="Helvetica" w:eastAsia="Aptos" w:hAnsi="Helvetica" w:cs="Arial"/>
        </w:rPr>
        <w:t>rack</w:t>
      </w:r>
      <w:proofErr w:type="spellEnd"/>
      <w:r w:rsidRPr="00F55196">
        <w:rPr>
          <w:rFonts w:ascii="Helvetica" w:eastAsia="Aptos" w:hAnsi="Helvetica" w:cs="Arial"/>
        </w:rPr>
        <w:t xml:space="preserve"> ise özel vakum ile kaplanmış </w:t>
      </w:r>
      <w:proofErr w:type="gramStart"/>
      <w:r w:rsidRPr="00F55196">
        <w:rPr>
          <w:rFonts w:ascii="Helvetica" w:eastAsia="Aptos" w:hAnsi="Helvetica" w:cs="Arial"/>
        </w:rPr>
        <w:t>steril</w:t>
      </w:r>
      <w:proofErr w:type="gramEnd"/>
      <w:r w:rsidRPr="00F55196">
        <w:rPr>
          <w:rFonts w:ascii="Helvetica" w:eastAsia="Aptos" w:hAnsi="Helvetica" w:cs="Arial"/>
        </w:rPr>
        <w:t xml:space="preserve"> plastik malzeme içerisinde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8. Ürünün </w:t>
      </w:r>
      <w:proofErr w:type="spellStart"/>
      <w:r w:rsidRPr="00F55196">
        <w:rPr>
          <w:rFonts w:ascii="Helvetica" w:eastAsia="Aptos" w:hAnsi="Helvetica" w:cs="Arial"/>
        </w:rPr>
        <w:t>rack</w:t>
      </w:r>
      <w:proofErr w:type="spellEnd"/>
      <w:r w:rsidRPr="00F55196">
        <w:rPr>
          <w:rFonts w:ascii="Helvetica" w:eastAsia="Aptos" w:hAnsi="Helvetica" w:cs="Arial"/>
        </w:rPr>
        <w:t xml:space="preserve">, </w:t>
      </w:r>
      <w:proofErr w:type="spellStart"/>
      <w:r w:rsidRPr="00F55196">
        <w:rPr>
          <w:rFonts w:ascii="Helvetica" w:eastAsia="Aptos" w:hAnsi="Helvetica" w:cs="Arial"/>
        </w:rPr>
        <w:t>rack</w:t>
      </w:r>
      <w:proofErr w:type="spellEnd"/>
      <w:r w:rsidRPr="00F55196">
        <w:rPr>
          <w:rFonts w:ascii="Helvetica" w:eastAsia="Aptos" w:hAnsi="Helvetica" w:cs="Arial"/>
        </w:rPr>
        <w:t xml:space="preserve"> üzerinde bulanan plastik kısım, orijinal paketinde üretim tarihi, son kullanma tarihi, CE, Steril olduğunu gösterir işaretleri, çalışma aralığını gösteren hacmi yazmalıdır.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9. Ürün </w:t>
      </w:r>
      <w:proofErr w:type="spellStart"/>
      <w:r w:rsidRPr="00F55196">
        <w:rPr>
          <w:rFonts w:ascii="Helvetica" w:eastAsia="Aptos" w:hAnsi="Helvetica" w:cs="Arial"/>
        </w:rPr>
        <w:t>Eppendorf</w:t>
      </w:r>
      <w:proofErr w:type="spellEnd"/>
      <w:r w:rsidRPr="00F55196">
        <w:rPr>
          <w:rFonts w:ascii="Helvetica" w:eastAsia="Aptos" w:hAnsi="Helvetica" w:cs="Arial"/>
        </w:rPr>
        <w:t xml:space="preserve">, </w:t>
      </w:r>
      <w:proofErr w:type="spellStart"/>
      <w:proofErr w:type="gramStart"/>
      <w:r w:rsidRPr="00F55196">
        <w:rPr>
          <w:rFonts w:ascii="Helvetica" w:eastAsia="Aptos" w:hAnsi="Helvetica" w:cs="Arial"/>
        </w:rPr>
        <w:t>Gilson,Axygen</w:t>
      </w:r>
      <w:proofErr w:type="gramEnd"/>
      <w:r w:rsidRPr="00F55196">
        <w:rPr>
          <w:rFonts w:ascii="Helvetica" w:eastAsia="Aptos" w:hAnsi="Helvetica" w:cs="Arial"/>
        </w:rPr>
        <w:t>,Ohaus</w:t>
      </w:r>
      <w:proofErr w:type="spellEnd"/>
      <w:r w:rsidRPr="00F55196">
        <w:rPr>
          <w:rFonts w:ascii="Helvetica" w:eastAsia="Aptos" w:hAnsi="Helvetica" w:cs="Arial"/>
        </w:rPr>
        <w:t xml:space="preserve">, </w:t>
      </w:r>
      <w:proofErr w:type="spellStart"/>
      <w:r w:rsidRPr="00F55196">
        <w:rPr>
          <w:rFonts w:ascii="Helvetica" w:eastAsia="Aptos" w:hAnsi="Helvetica" w:cs="Arial"/>
        </w:rPr>
        <w:t>Cleaver</w:t>
      </w:r>
      <w:proofErr w:type="spellEnd"/>
      <w:r w:rsidRPr="00F55196">
        <w:rPr>
          <w:rFonts w:ascii="Helvetica" w:eastAsia="Aptos" w:hAnsi="Helvetica" w:cs="Arial"/>
        </w:rPr>
        <w:t xml:space="preserve">, </w:t>
      </w:r>
      <w:proofErr w:type="spellStart"/>
      <w:r w:rsidRPr="00F55196">
        <w:rPr>
          <w:rFonts w:ascii="Helvetica" w:eastAsia="Aptos" w:hAnsi="Helvetica" w:cs="Arial"/>
        </w:rPr>
        <w:t>Isolab</w:t>
      </w:r>
      <w:proofErr w:type="spellEnd"/>
      <w:r w:rsidRPr="00F55196">
        <w:rPr>
          <w:rFonts w:ascii="Helvetica" w:eastAsia="Aptos" w:hAnsi="Helvetica" w:cs="Arial"/>
        </w:rPr>
        <w:t xml:space="preserve">, </w:t>
      </w:r>
      <w:proofErr w:type="spellStart"/>
      <w:r w:rsidRPr="00F55196">
        <w:rPr>
          <w:rFonts w:ascii="Helvetica" w:eastAsia="Aptos" w:hAnsi="Helvetica" w:cs="Arial"/>
        </w:rPr>
        <w:t>Thermo</w:t>
      </w:r>
      <w:proofErr w:type="spellEnd"/>
      <w:r w:rsidRPr="00F55196">
        <w:rPr>
          <w:rFonts w:ascii="Helvetica" w:eastAsia="Aptos" w:hAnsi="Helvetica" w:cs="Arial"/>
        </w:rPr>
        <w:t xml:space="preserve"> ve </w:t>
      </w:r>
      <w:proofErr w:type="spellStart"/>
      <w:r w:rsidRPr="00F55196">
        <w:rPr>
          <w:rFonts w:ascii="Helvetica" w:eastAsia="Aptos" w:hAnsi="Helvetica" w:cs="Arial"/>
        </w:rPr>
        <w:t>dlab</w:t>
      </w:r>
      <w:proofErr w:type="spellEnd"/>
      <w:r w:rsidRPr="00F55196">
        <w:rPr>
          <w:rFonts w:ascii="Helvetica" w:eastAsia="Aptos" w:hAnsi="Helvetica" w:cs="Arial"/>
        </w:rPr>
        <w:t xml:space="preserve"> pipetler ile birebir uyumlu çalışmalıdır.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10. Pipet uç kutuları bariyerli olmalıdır ve l çarpması ya da devrilme olması durumunda asla dökülmemelidir. </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11. Ürünlerin teslimatında firma her bir ürün için bir </w:t>
      </w:r>
      <w:proofErr w:type="spellStart"/>
      <w:r w:rsidRPr="00F55196">
        <w:rPr>
          <w:rFonts w:ascii="Helvetica" w:eastAsia="Aptos" w:hAnsi="Helvetica" w:cs="Arial"/>
        </w:rPr>
        <w:t>rack</w:t>
      </w:r>
      <w:proofErr w:type="spellEnd"/>
      <w:r w:rsidRPr="00F55196">
        <w:rPr>
          <w:rFonts w:ascii="Helvetica" w:eastAsia="Aptos" w:hAnsi="Helvetica" w:cs="Arial"/>
        </w:rPr>
        <w:t xml:space="preserve"> fazla ürün teslim etmeli ve laboratuvarda son kullanıcı denemelidir. Tüm pipetlere uygun olduğu belirlendikten sonra kalanı teslim alınmalıdır, eğer uygun değil ise kullanıcının istemiş olduğu marka ürün ile ücretsiz değişim yapılmalıdır.</w:t>
      </w:r>
    </w:p>
    <w:p w:rsidR="00F55196" w:rsidRPr="00F55196" w:rsidRDefault="00F55196" w:rsidP="00F55196">
      <w:pPr>
        <w:contextualSpacing/>
        <w:rPr>
          <w:rFonts w:ascii="Helvetica" w:eastAsia="Aptos" w:hAnsi="Helvetica" w:cs="Arial"/>
        </w:rPr>
      </w:pPr>
    </w:p>
    <w:p w:rsidR="00F55196" w:rsidRPr="00F55196" w:rsidRDefault="00F55196" w:rsidP="00F55196">
      <w:pPr>
        <w:rPr>
          <w:rFonts w:ascii="Helvetica" w:eastAsia="Aptos" w:hAnsi="Helvetica" w:cs="Arial"/>
        </w:rPr>
      </w:pPr>
    </w:p>
    <w:p w:rsidR="00F55196" w:rsidRPr="00F55196" w:rsidRDefault="00856DE0" w:rsidP="00856DE0">
      <w:pPr>
        <w:suppressAutoHyphens/>
        <w:spacing w:before="100" w:beforeAutospacing="1" w:after="100" w:afterAutospacing="1" w:line="240" w:lineRule="auto"/>
        <w:contextualSpacing/>
        <w:outlineLvl w:val="0"/>
        <w:rPr>
          <w:rFonts w:ascii="Helvetica" w:eastAsia="Calibri" w:hAnsi="Helvetica" w:cs="Times New Roman"/>
          <w:b/>
          <w:bCs/>
        </w:rPr>
      </w:pPr>
      <w:r w:rsidRPr="00856DE0">
        <w:rPr>
          <w:rFonts w:ascii="Helvetica" w:eastAsia="Calibri" w:hAnsi="Helvetica" w:cs="Times New Roman"/>
          <w:b/>
          <w:bCs/>
        </w:rPr>
        <w:t xml:space="preserve">1000 </w:t>
      </w:r>
      <w:proofErr w:type="spellStart"/>
      <w:r w:rsidRPr="00856DE0">
        <w:rPr>
          <w:rFonts w:ascii="Helvetica" w:eastAsia="Calibri" w:hAnsi="Helvetica" w:cs="Times New Roman"/>
          <w:b/>
          <w:bCs/>
        </w:rPr>
        <w:t>ul</w:t>
      </w:r>
      <w:proofErr w:type="spellEnd"/>
      <w:r w:rsidRPr="00856DE0">
        <w:rPr>
          <w:rFonts w:ascii="Helvetica" w:eastAsia="Calibri" w:hAnsi="Helvetica" w:cs="Times New Roman"/>
          <w:b/>
          <w:bCs/>
        </w:rPr>
        <w:t xml:space="preserve"> </w:t>
      </w:r>
      <w:proofErr w:type="spellStart"/>
      <w:r w:rsidRPr="00856DE0">
        <w:rPr>
          <w:rFonts w:ascii="Helvetica" w:eastAsia="Calibri" w:hAnsi="Helvetica" w:cs="Times New Roman"/>
          <w:b/>
          <w:bCs/>
        </w:rPr>
        <w:t>Dnase</w:t>
      </w:r>
      <w:proofErr w:type="spellEnd"/>
      <w:r w:rsidRPr="00856DE0">
        <w:rPr>
          <w:rFonts w:ascii="Helvetica" w:eastAsia="Calibri" w:hAnsi="Helvetica" w:cs="Times New Roman"/>
          <w:b/>
          <w:bCs/>
        </w:rPr>
        <w:t xml:space="preserve"> </w:t>
      </w:r>
      <w:proofErr w:type="spellStart"/>
      <w:r w:rsidRPr="00856DE0">
        <w:rPr>
          <w:rFonts w:ascii="Helvetica" w:eastAsia="Calibri" w:hAnsi="Helvetica" w:cs="Times New Roman"/>
          <w:b/>
          <w:bCs/>
        </w:rPr>
        <w:t>Rnase</w:t>
      </w:r>
      <w:proofErr w:type="spellEnd"/>
      <w:r w:rsidRPr="00856DE0">
        <w:rPr>
          <w:rFonts w:ascii="Helvetica" w:eastAsia="Calibri" w:hAnsi="Helvetica" w:cs="Times New Roman"/>
          <w:b/>
          <w:bCs/>
        </w:rPr>
        <w:t xml:space="preserve"> </w:t>
      </w:r>
      <w:proofErr w:type="spellStart"/>
      <w:r w:rsidRPr="00856DE0">
        <w:rPr>
          <w:rFonts w:ascii="Helvetica" w:eastAsia="Calibri" w:hAnsi="Helvetica" w:cs="Times New Roman"/>
          <w:b/>
          <w:bCs/>
        </w:rPr>
        <w:t>Free</w:t>
      </w:r>
      <w:proofErr w:type="spellEnd"/>
      <w:r w:rsidRPr="00856DE0">
        <w:rPr>
          <w:rFonts w:ascii="Helvetica" w:eastAsia="Calibri" w:hAnsi="Helvetica" w:cs="Times New Roman"/>
          <w:b/>
          <w:bCs/>
        </w:rPr>
        <w:t xml:space="preserve"> Pipet </w:t>
      </w:r>
      <w:proofErr w:type="spellStart"/>
      <w:r w:rsidRPr="00856DE0">
        <w:rPr>
          <w:rFonts w:ascii="Helvetica" w:eastAsia="Calibri" w:hAnsi="Helvetica" w:cs="Times New Roman"/>
          <w:b/>
          <w:bCs/>
        </w:rPr>
        <w:t>Tips</w:t>
      </w:r>
      <w:proofErr w:type="spellEnd"/>
      <w:r w:rsidRPr="00856DE0">
        <w:rPr>
          <w:rFonts w:ascii="Helvetica" w:eastAsia="Calibri" w:hAnsi="Helvetica" w:cs="Times New Roman"/>
          <w:b/>
          <w:bCs/>
        </w:rPr>
        <w:t xml:space="preserve">, </w:t>
      </w:r>
      <w:proofErr w:type="spellStart"/>
      <w:r w:rsidRPr="00856DE0">
        <w:rPr>
          <w:rFonts w:ascii="Helvetica" w:eastAsia="Calibri" w:hAnsi="Helvetica" w:cs="Times New Roman"/>
          <w:b/>
          <w:bCs/>
        </w:rPr>
        <w:t>Racklı</w:t>
      </w:r>
      <w:proofErr w:type="spellEnd"/>
      <w:r w:rsidRPr="00856DE0">
        <w:rPr>
          <w:rFonts w:ascii="Helvetica" w:eastAsia="Calibri" w:hAnsi="Helvetica" w:cs="Times New Roman"/>
          <w:b/>
          <w:bCs/>
        </w:rPr>
        <w:t>,</w:t>
      </w:r>
      <w:r>
        <w:rPr>
          <w:rFonts w:ascii="Helvetica" w:eastAsia="Calibri" w:hAnsi="Helvetica" w:cs="Times New Roman"/>
          <w:b/>
          <w:bCs/>
        </w:rPr>
        <w:t xml:space="preserve"> </w:t>
      </w:r>
      <w:r w:rsidRPr="00856DE0">
        <w:rPr>
          <w:rFonts w:ascii="Helvetica" w:eastAsia="Calibri" w:hAnsi="Helvetica" w:cs="Times New Roman"/>
          <w:b/>
          <w:bCs/>
        </w:rPr>
        <w:t>Filtreli (960 Adet/Kutu)</w:t>
      </w:r>
      <w:r w:rsidRPr="00856DE0">
        <w:rPr>
          <w:rFonts w:ascii="Helvetica" w:eastAsia="Calibri" w:hAnsi="Helvetica" w:cs="Times New Roman"/>
          <w:b/>
          <w:bCs/>
        </w:rPr>
        <w:t xml:space="preserve"> </w:t>
      </w:r>
      <w:r w:rsidR="00F55196" w:rsidRPr="00F55196">
        <w:rPr>
          <w:rFonts w:ascii="Helvetica" w:eastAsia="Calibri" w:hAnsi="Helvetica" w:cs="Times New Roman"/>
          <w:b/>
          <w:bCs/>
        </w:rPr>
        <w:t>teknik özellikleri</w:t>
      </w:r>
    </w:p>
    <w:p w:rsidR="00F55196" w:rsidRPr="00F55196" w:rsidRDefault="00F55196" w:rsidP="00F55196">
      <w:pPr>
        <w:rPr>
          <w:rFonts w:ascii="Helvetica" w:eastAsia="Aptos" w:hAnsi="Helvetica" w:cs="Arial"/>
          <w:b/>
          <w:color w:val="000000"/>
          <w:u w:val="single"/>
        </w:rPr>
      </w:pP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1. 1000 </w:t>
      </w:r>
      <w:proofErr w:type="spellStart"/>
      <w:r w:rsidRPr="00F55196">
        <w:rPr>
          <w:rFonts w:ascii="Helvetica" w:eastAsia="Aptos" w:hAnsi="Helvetica" w:cs="Arial"/>
        </w:rPr>
        <w:t>ul</w:t>
      </w:r>
      <w:proofErr w:type="spellEnd"/>
      <w:r w:rsidRPr="00F55196">
        <w:rPr>
          <w:rFonts w:ascii="Helvetica" w:eastAsia="Aptos" w:hAnsi="Helvetica" w:cs="Arial"/>
        </w:rPr>
        <w:t xml:space="preserve"> </w:t>
      </w:r>
      <w:proofErr w:type="gramStart"/>
      <w:r w:rsidRPr="00F55196">
        <w:rPr>
          <w:rFonts w:ascii="Helvetica" w:eastAsia="Aptos" w:hAnsi="Helvetica" w:cs="Arial"/>
        </w:rPr>
        <w:t>steril</w:t>
      </w:r>
      <w:proofErr w:type="gramEnd"/>
      <w:r w:rsidRPr="00F55196">
        <w:rPr>
          <w:rFonts w:ascii="Helvetica" w:eastAsia="Aptos" w:hAnsi="Helvetica" w:cs="Arial"/>
        </w:rPr>
        <w:t xml:space="preserve"> pipet uçları 1 kutuda 96 adet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2. Toplam 10 kutu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3. Uçlar, yüksek berraklıkta </w:t>
      </w:r>
      <w:proofErr w:type="spellStart"/>
      <w:r w:rsidRPr="00F55196">
        <w:rPr>
          <w:rFonts w:ascii="Helvetica" w:eastAsia="Aptos" w:hAnsi="Helvetica" w:cs="Arial"/>
        </w:rPr>
        <w:t>polipropilenden</w:t>
      </w:r>
      <w:proofErr w:type="spellEnd"/>
      <w:r w:rsidRPr="00F55196">
        <w:rPr>
          <w:rFonts w:ascii="Helvetica" w:eastAsia="Aptos" w:hAnsi="Helvetica" w:cs="Arial"/>
        </w:rPr>
        <w:t xml:space="preserve"> </w:t>
      </w:r>
      <w:proofErr w:type="gramStart"/>
      <w:r w:rsidRPr="00F55196">
        <w:rPr>
          <w:rFonts w:ascii="Helvetica" w:eastAsia="Aptos" w:hAnsi="Helvetica" w:cs="Arial"/>
        </w:rPr>
        <w:t>olup , FDA</w:t>
      </w:r>
      <w:proofErr w:type="gramEnd"/>
      <w:r w:rsidRPr="00F55196">
        <w:rPr>
          <w:rFonts w:ascii="Helvetica" w:eastAsia="Aptos" w:hAnsi="Helvetica" w:cs="Arial"/>
        </w:rPr>
        <w:t xml:space="preserve"> 21 CFR 177.1520 ve USP Sınıf </w:t>
      </w:r>
      <w:proofErr w:type="spellStart"/>
      <w:r w:rsidRPr="00F55196">
        <w:rPr>
          <w:rFonts w:ascii="Helvetica" w:eastAsia="Aptos" w:hAnsi="Helvetica" w:cs="Arial"/>
        </w:rPr>
        <w:t>VI'yı</w:t>
      </w:r>
      <w:proofErr w:type="spellEnd"/>
      <w:r w:rsidRPr="00F55196">
        <w:rPr>
          <w:rFonts w:ascii="Helvetica" w:eastAsia="Aptos" w:hAnsi="Helvetica" w:cs="Arial"/>
        </w:rPr>
        <w:t xml:space="preserve"> karşılamalıdır.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4. Tescilli </w:t>
      </w:r>
      <w:proofErr w:type="spellStart"/>
      <w:r w:rsidRPr="00F55196">
        <w:rPr>
          <w:rFonts w:ascii="Helvetica" w:eastAsia="Aptos" w:hAnsi="Helvetica" w:cs="Arial"/>
        </w:rPr>
        <w:t>NoStick</w:t>
      </w:r>
      <w:proofErr w:type="spellEnd"/>
      <w:r w:rsidRPr="00F55196">
        <w:rPr>
          <w:rFonts w:ascii="Helvetica" w:eastAsia="Aptos" w:hAnsi="Helvetica" w:cs="Arial"/>
        </w:rPr>
        <w:t>® reçine teknolojisi ile temiz salınımı kolaylaştırmalıdır.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5. Filtrelenmiş uçlar, hava akışını kirletmeyen veya engellemeyen </w:t>
      </w:r>
      <w:proofErr w:type="spellStart"/>
      <w:r w:rsidRPr="00F55196">
        <w:rPr>
          <w:rFonts w:ascii="Helvetica" w:eastAsia="Aptos" w:hAnsi="Helvetica" w:cs="Arial"/>
        </w:rPr>
        <w:t>hidrofobik</w:t>
      </w:r>
      <w:proofErr w:type="spellEnd"/>
      <w:r w:rsidRPr="00F55196">
        <w:rPr>
          <w:rFonts w:ascii="Helvetica" w:eastAsia="Aptos" w:hAnsi="Helvetica" w:cs="Arial"/>
        </w:rPr>
        <w:t xml:space="preserve"> bir HDPE bariyerine sahip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6. Ürün </w:t>
      </w:r>
      <w:proofErr w:type="spellStart"/>
      <w:proofErr w:type="gramStart"/>
      <w:r w:rsidRPr="00F55196">
        <w:rPr>
          <w:rFonts w:ascii="Helvetica" w:eastAsia="Aptos" w:hAnsi="Helvetica" w:cs="Arial"/>
        </w:rPr>
        <w:t>Dnase,Rnase</w:t>
      </w:r>
      <w:proofErr w:type="gramEnd"/>
      <w:r w:rsidRPr="00F55196">
        <w:rPr>
          <w:rFonts w:ascii="Helvetica" w:eastAsia="Aptos" w:hAnsi="Helvetica" w:cs="Arial"/>
        </w:rPr>
        <w:t>,Pyrogen</w:t>
      </w:r>
      <w:proofErr w:type="spellEnd"/>
      <w:r w:rsidRPr="00F55196">
        <w:rPr>
          <w:rFonts w:ascii="Helvetica" w:eastAsia="Aptos" w:hAnsi="Helvetica" w:cs="Arial"/>
        </w:rPr>
        <w:t xml:space="preserve"> </w:t>
      </w:r>
      <w:proofErr w:type="spellStart"/>
      <w:r w:rsidRPr="00F55196">
        <w:rPr>
          <w:rFonts w:ascii="Helvetica" w:eastAsia="Aptos" w:hAnsi="Helvetica" w:cs="Arial"/>
        </w:rPr>
        <w:t>free</w:t>
      </w:r>
      <w:proofErr w:type="spellEnd"/>
      <w:r w:rsidRPr="00F55196">
        <w:rPr>
          <w:rFonts w:ascii="Helvetica" w:eastAsia="Aptos" w:hAnsi="Helvetica" w:cs="Arial"/>
        </w:rPr>
        <w:t xml:space="preserve">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7. Ürün </w:t>
      </w:r>
      <w:proofErr w:type="spellStart"/>
      <w:r w:rsidRPr="00F55196">
        <w:rPr>
          <w:rFonts w:ascii="Helvetica" w:eastAsia="Aptos" w:hAnsi="Helvetica" w:cs="Arial"/>
        </w:rPr>
        <w:t>racklı</w:t>
      </w:r>
      <w:proofErr w:type="spellEnd"/>
      <w:r w:rsidRPr="00F55196">
        <w:rPr>
          <w:rFonts w:ascii="Helvetica" w:eastAsia="Aptos" w:hAnsi="Helvetica" w:cs="Arial"/>
        </w:rPr>
        <w:t xml:space="preserve"> halde ve her bir </w:t>
      </w:r>
      <w:proofErr w:type="spellStart"/>
      <w:r w:rsidRPr="00F55196">
        <w:rPr>
          <w:rFonts w:ascii="Helvetica" w:eastAsia="Aptos" w:hAnsi="Helvetica" w:cs="Arial"/>
        </w:rPr>
        <w:t>rack</w:t>
      </w:r>
      <w:proofErr w:type="spellEnd"/>
      <w:r w:rsidRPr="00F55196">
        <w:rPr>
          <w:rFonts w:ascii="Helvetica" w:eastAsia="Aptos" w:hAnsi="Helvetica" w:cs="Arial"/>
        </w:rPr>
        <w:t xml:space="preserve"> ise özel vakum ile kaplanmış </w:t>
      </w:r>
      <w:proofErr w:type="gramStart"/>
      <w:r w:rsidRPr="00F55196">
        <w:rPr>
          <w:rFonts w:ascii="Helvetica" w:eastAsia="Aptos" w:hAnsi="Helvetica" w:cs="Arial"/>
        </w:rPr>
        <w:t>steril</w:t>
      </w:r>
      <w:proofErr w:type="gramEnd"/>
      <w:r w:rsidRPr="00F55196">
        <w:rPr>
          <w:rFonts w:ascii="Helvetica" w:eastAsia="Aptos" w:hAnsi="Helvetica" w:cs="Arial"/>
        </w:rPr>
        <w:t xml:space="preserve"> plastik malzeme içerisinde olmalıdır.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8. Ürünün </w:t>
      </w:r>
      <w:proofErr w:type="spellStart"/>
      <w:r w:rsidRPr="00F55196">
        <w:rPr>
          <w:rFonts w:ascii="Helvetica" w:eastAsia="Aptos" w:hAnsi="Helvetica" w:cs="Arial"/>
        </w:rPr>
        <w:t>rack</w:t>
      </w:r>
      <w:proofErr w:type="spellEnd"/>
      <w:r w:rsidRPr="00F55196">
        <w:rPr>
          <w:rFonts w:ascii="Helvetica" w:eastAsia="Aptos" w:hAnsi="Helvetica" w:cs="Arial"/>
        </w:rPr>
        <w:t xml:space="preserve">, </w:t>
      </w:r>
      <w:proofErr w:type="spellStart"/>
      <w:r w:rsidRPr="00F55196">
        <w:rPr>
          <w:rFonts w:ascii="Helvetica" w:eastAsia="Aptos" w:hAnsi="Helvetica" w:cs="Arial"/>
        </w:rPr>
        <w:t>rack</w:t>
      </w:r>
      <w:proofErr w:type="spellEnd"/>
      <w:r w:rsidRPr="00F55196">
        <w:rPr>
          <w:rFonts w:ascii="Helvetica" w:eastAsia="Aptos" w:hAnsi="Helvetica" w:cs="Arial"/>
        </w:rPr>
        <w:t xml:space="preserve"> üzerinde bulanan plastik kısım, orijinal paketinde üretim tarihi, son kullanma tarihi, CE, Steril olduğunu gösterir işaretleri, çalışma aralığını gösteren hacmi yazmalıdır.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9. Ürün </w:t>
      </w:r>
      <w:proofErr w:type="spellStart"/>
      <w:r w:rsidRPr="00F55196">
        <w:rPr>
          <w:rFonts w:ascii="Helvetica" w:eastAsia="Aptos" w:hAnsi="Helvetica" w:cs="Arial"/>
        </w:rPr>
        <w:t>Eppendorf</w:t>
      </w:r>
      <w:proofErr w:type="spellEnd"/>
      <w:r w:rsidRPr="00F55196">
        <w:rPr>
          <w:rFonts w:ascii="Helvetica" w:eastAsia="Aptos" w:hAnsi="Helvetica" w:cs="Arial"/>
        </w:rPr>
        <w:t xml:space="preserve">, </w:t>
      </w:r>
      <w:proofErr w:type="spellStart"/>
      <w:proofErr w:type="gramStart"/>
      <w:r w:rsidRPr="00F55196">
        <w:rPr>
          <w:rFonts w:ascii="Helvetica" w:eastAsia="Aptos" w:hAnsi="Helvetica" w:cs="Arial"/>
        </w:rPr>
        <w:t>Gilson,Axygen</w:t>
      </w:r>
      <w:proofErr w:type="gramEnd"/>
      <w:r w:rsidRPr="00F55196">
        <w:rPr>
          <w:rFonts w:ascii="Helvetica" w:eastAsia="Aptos" w:hAnsi="Helvetica" w:cs="Arial"/>
        </w:rPr>
        <w:t>,Ohaus</w:t>
      </w:r>
      <w:proofErr w:type="spellEnd"/>
      <w:r w:rsidRPr="00F55196">
        <w:rPr>
          <w:rFonts w:ascii="Helvetica" w:eastAsia="Aptos" w:hAnsi="Helvetica" w:cs="Arial"/>
        </w:rPr>
        <w:t xml:space="preserve">, </w:t>
      </w:r>
      <w:proofErr w:type="spellStart"/>
      <w:r w:rsidRPr="00F55196">
        <w:rPr>
          <w:rFonts w:ascii="Helvetica" w:eastAsia="Aptos" w:hAnsi="Helvetica" w:cs="Arial"/>
        </w:rPr>
        <w:t>Cleaver</w:t>
      </w:r>
      <w:proofErr w:type="spellEnd"/>
      <w:r w:rsidRPr="00F55196">
        <w:rPr>
          <w:rFonts w:ascii="Helvetica" w:eastAsia="Aptos" w:hAnsi="Helvetica" w:cs="Arial"/>
        </w:rPr>
        <w:t xml:space="preserve">, </w:t>
      </w:r>
      <w:proofErr w:type="spellStart"/>
      <w:r w:rsidRPr="00F55196">
        <w:rPr>
          <w:rFonts w:ascii="Helvetica" w:eastAsia="Aptos" w:hAnsi="Helvetica" w:cs="Arial"/>
        </w:rPr>
        <w:t>Isolab</w:t>
      </w:r>
      <w:proofErr w:type="spellEnd"/>
      <w:r w:rsidRPr="00F55196">
        <w:rPr>
          <w:rFonts w:ascii="Helvetica" w:eastAsia="Aptos" w:hAnsi="Helvetica" w:cs="Arial"/>
        </w:rPr>
        <w:t xml:space="preserve">, </w:t>
      </w:r>
      <w:proofErr w:type="spellStart"/>
      <w:r w:rsidRPr="00F55196">
        <w:rPr>
          <w:rFonts w:ascii="Helvetica" w:eastAsia="Aptos" w:hAnsi="Helvetica" w:cs="Arial"/>
        </w:rPr>
        <w:t>Thermo</w:t>
      </w:r>
      <w:proofErr w:type="spellEnd"/>
      <w:r w:rsidRPr="00F55196">
        <w:rPr>
          <w:rFonts w:ascii="Helvetica" w:eastAsia="Aptos" w:hAnsi="Helvetica" w:cs="Arial"/>
        </w:rPr>
        <w:t xml:space="preserve"> ve </w:t>
      </w:r>
      <w:proofErr w:type="spellStart"/>
      <w:r w:rsidRPr="00F55196">
        <w:rPr>
          <w:rFonts w:ascii="Helvetica" w:eastAsia="Aptos" w:hAnsi="Helvetica" w:cs="Arial"/>
        </w:rPr>
        <w:t>dlab</w:t>
      </w:r>
      <w:proofErr w:type="spellEnd"/>
      <w:r w:rsidRPr="00F55196">
        <w:rPr>
          <w:rFonts w:ascii="Helvetica" w:eastAsia="Aptos" w:hAnsi="Helvetica" w:cs="Arial"/>
        </w:rPr>
        <w:t xml:space="preserve"> pipetler ile birebir uyumlu çalışmalıdır.</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10. Pipet uç kutuları bariyerli olmalıdır ve l çarpması ya da devrilme olması durumunda asla dökülmemelidir. </w:t>
      </w:r>
    </w:p>
    <w:p w:rsidR="00F55196" w:rsidRPr="00F55196" w:rsidRDefault="00F55196" w:rsidP="00F55196">
      <w:pPr>
        <w:contextualSpacing/>
        <w:rPr>
          <w:rFonts w:ascii="Helvetica" w:eastAsia="Aptos" w:hAnsi="Helvetica" w:cs="Arial"/>
        </w:rPr>
      </w:pPr>
      <w:r w:rsidRPr="00F55196">
        <w:rPr>
          <w:rFonts w:ascii="Helvetica" w:eastAsia="Aptos" w:hAnsi="Helvetica" w:cs="Arial"/>
        </w:rPr>
        <w:t xml:space="preserve">11. Ürünlerin teslimatında firma her bir ürün için bir </w:t>
      </w:r>
      <w:proofErr w:type="spellStart"/>
      <w:r w:rsidRPr="00F55196">
        <w:rPr>
          <w:rFonts w:ascii="Helvetica" w:eastAsia="Aptos" w:hAnsi="Helvetica" w:cs="Arial"/>
        </w:rPr>
        <w:t>rack</w:t>
      </w:r>
      <w:proofErr w:type="spellEnd"/>
      <w:r w:rsidRPr="00F55196">
        <w:rPr>
          <w:rFonts w:ascii="Helvetica" w:eastAsia="Aptos" w:hAnsi="Helvetica" w:cs="Arial"/>
        </w:rPr>
        <w:t xml:space="preserve"> fazla ürün teslim etmeli ve laboratuvarda son kullanıcı denemelidir. Tüm pipetlere uygun olduğu belirlendikten sonra kalanı teslim alınmalıdır, eğer uygun değil ise kullanıcının istemiş olduğu marka ürün ile ücretsiz değişim yapılmalıdır.</w:t>
      </w:r>
    </w:p>
    <w:p w:rsidR="00F55196" w:rsidRPr="00F55196" w:rsidRDefault="00F55196" w:rsidP="00F55196">
      <w:pPr>
        <w:suppressAutoHyphens/>
        <w:spacing w:after="0" w:line="240" w:lineRule="auto"/>
        <w:rPr>
          <w:rFonts w:ascii="Helvetica" w:eastAsia="Aptos" w:hAnsi="Helvetica" w:cs="Arial"/>
          <w:b/>
          <w:bCs/>
        </w:rPr>
      </w:pPr>
    </w:p>
    <w:p w:rsidR="00F55196" w:rsidRPr="00F55196" w:rsidRDefault="002B56DF" w:rsidP="002B56DF">
      <w:pPr>
        <w:suppressAutoHyphens/>
        <w:spacing w:before="100" w:beforeAutospacing="1" w:after="100" w:afterAutospacing="1" w:line="240" w:lineRule="auto"/>
        <w:contextualSpacing/>
        <w:outlineLvl w:val="0"/>
        <w:rPr>
          <w:rFonts w:ascii="Helvetica" w:eastAsia="Calibri" w:hAnsi="Helvetica" w:cs="Times New Roman"/>
          <w:b/>
          <w:bCs/>
        </w:rPr>
      </w:pPr>
      <w:r w:rsidRPr="002B56DF">
        <w:rPr>
          <w:rFonts w:ascii="Helvetica" w:eastAsia="Calibri" w:hAnsi="Helvetica" w:cs="Times New Roman"/>
          <w:b/>
          <w:bCs/>
        </w:rPr>
        <w:t xml:space="preserve">75 cm2 Cell </w:t>
      </w:r>
      <w:proofErr w:type="spellStart"/>
      <w:r w:rsidRPr="002B56DF">
        <w:rPr>
          <w:rFonts w:ascii="Helvetica" w:eastAsia="Calibri" w:hAnsi="Helvetica" w:cs="Times New Roman"/>
          <w:b/>
          <w:bCs/>
        </w:rPr>
        <w:t>Culture</w:t>
      </w:r>
      <w:proofErr w:type="spellEnd"/>
      <w:r w:rsidRPr="002B56DF">
        <w:rPr>
          <w:rFonts w:ascii="Helvetica" w:eastAsia="Calibri" w:hAnsi="Helvetica" w:cs="Times New Roman"/>
          <w:b/>
          <w:bCs/>
        </w:rPr>
        <w:t xml:space="preserve"> </w:t>
      </w:r>
      <w:proofErr w:type="spellStart"/>
      <w:r w:rsidRPr="002B56DF">
        <w:rPr>
          <w:rFonts w:ascii="Helvetica" w:eastAsia="Calibri" w:hAnsi="Helvetica" w:cs="Times New Roman"/>
          <w:b/>
          <w:bCs/>
        </w:rPr>
        <w:t>Flask</w:t>
      </w:r>
      <w:proofErr w:type="spellEnd"/>
      <w:r w:rsidRPr="002B56DF">
        <w:rPr>
          <w:rFonts w:ascii="Helvetica" w:eastAsia="Calibri" w:hAnsi="Helvetica" w:cs="Times New Roman"/>
          <w:b/>
          <w:bCs/>
        </w:rPr>
        <w:t xml:space="preserve">, </w:t>
      </w:r>
      <w:proofErr w:type="spellStart"/>
      <w:r w:rsidRPr="002B56DF">
        <w:rPr>
          <w:rFonts w:ascii="Helvetica" w:eastAsia="Calibri" w:hAnsi="Helvetica" w:cs="Times New Roman"/>
          <w:b/>
          <w:bCs/>
        </w:rPr>
        <w:t>Vent</w:t>
      </w:r>
      <w:proofErr w:type="spellEnd"/>
      <w:r w:rsidRPr="002B56DF">
        <w:rPr>
          <w:rFonts w:ascii="Helvetica" w:eastAsia="Calibri" w:hAnsi="Helvetica" w:cs="Times New Roman"/>
          <w:b/>
          <w:bCs/>
        </w:rPr>
        <w:t xml:space="preserve"> </w:t>
      </w:r>
      <w:proofErr w:type="spellStart"/>
      <w:r w:rsidRPr="002B56DF">
        <w:rPr>
          <w:rFonts w:ascii="Helvetica" w:eastAsia="Calibri" w:hAnsi="Helvetica" w:cs="Times New Roman"/>
          <w:b/>
          <w:bCs/>
        </w:rPr>
        <w:t>Cap</w:t>
      </w:r>
      <w:proofErr w:type="spellEnd"/>
      <w:r w:rsidRPr="002B56DF">
        <w:rPr>
          <w:rFonts w:ascii="Helvetica" w:eastAsia="Calibri" w:hAnsi="Helvetica" w:cs="Times New Roman"/>
          <w:b/>
          <w:bCs/>
        </w:rPr>
        <w:t>, TC, 100</w:t>
      </w:r>
      <w:r>
        <w:rPr>
          <w:rFonts w:ascii="Helvetica" w:eastAsia="Calibri" w:hAnsi="Helvetica" w:cs="Times New Roman"/>
          <w:b/>
          <w:bCs/>
        </w:rPr>
        <w:t xml:space="preserve"> </w:t>
      </w:r>
      <w:r w:rsidRPr="002B56DF">
        <w:rPr>
          <w:rFonts w:ascii="Helvetica" w:eastAsia="Calibri" w:hAnsi="Helvetica" w:cs="Times New Roman"/>
          <w:b/>
          <w:bCs/>
        </w:rPr>
        <w:t>adet, Sterile</w:t>
      </w:r>
      <w:r w:rsidRPr="002B56DF">
        <w:rPr>
          <w:rFonts w:ascii="Helvetica" w:eastAsia="Calibri" w:hAnsi="Helvetica" w:cs="Times New Roman"/>
          <w:b/>
          <w:bCs/>
        </w:rPr>
        <w:t xml:space="preserve"> </w:t>
      </w:r>
      <w:r w:rsidR="00F55196" w:rsidRPr="00F55196">
        <w:rPr>
          <w:rFonts w:ascii="Helvetica" w:eastAsia="Calibri" w:hAnsi="Helvetica" w:cs="Times New Roman"/>
          <w:b/>
          <w:bCs/>
        </w:rPr>
        <w:t>teknik özellikleri</w:t>
      </w:r>
    </w:p>
    <w:p w:rsidR="00F55196" w:rsidRPr="00F55196" w:rsidRDefault="00F55196" w:rsidP="00F55196">
      <w:pPr>
        <w:suppressAutoHyphens/>
        <w:spacing w:after="0" w:line="240" w:lineRule="auto"/>
        <w:rPr>
          <w:rFonts w:ascii="Helvetica" w:eastAsia="Aptos" w:hAnsi="Helvetica" w:cs="Times New Roman"/>
        </w:rPr>
      </w:pPr>
    </w:p>
    <w:p w:rsidR="00F55196" w:rsidRPr="00F55196" w:rsidRDefault="00F55196" w:rsidP="00F55196">
      <w:pPr>
        <w:numPr>
          <w:ilvl w:val="0"/>
          <w:numId w:val="7"/>
        </w:numPr>
        <w:suppressAutoHyphens/>
        <w:spacing w:after="0" w:line="240" w:lineRule="auto"/>
        <w:contextualSpacing/>
        <w:rPr>
          <w:rFonts w:ascii="Helvetica" w:eastAsia="Aptos" w:hAnsi="Helvetica" w:cs="Times New Roman"/>
        </w:rPr>
      </w:pPr>
      <w:r w:rsidRPr="00F55196">
        <w:rPr>
          <w:rFonts w:ascii="Helvetica" w:eastAsia="Aptos" w:hAnsi="Helvetica" w:cs="Times New Roman"/>
        </w:rPr>
        <w:t>Steril paketlerde ve non-pyrogenic/endotoxin-</w:t>
      </w:r>
      <w:proofErr w:type="gramStart"/>
      <w:r w:rsidRPr="00F55196">
        <w:rPr>
          <w:rFonts w:ascii="Helvetica" w:eastAsia="Aptos" w:hAnsi="Helvetica" w:cs="Times New Roman"/>
        </w:rPr>
        <w:t>free,non</w:t>
      </w:r>
      <w:proofErr w:type="gramEnd"/>
      <w:r w:rsidRPr="00F55196">
        <w:rPr>
          <w:rFonts w:ascii="Helvetica" w:eastAsia="Aptos" w:hAnsi="Helvetica" w:cs="Times New Roman"/>
        </w:rPr>
        <w:t>-cytotoxic,DNase-/RNase-/DNA-free olmalıdır.</w:t>
      </w:r>
    </w:p>
    <w:p w:rsidR="00F55196" w:rsidRPr="00F55196" w:rsidRDefault="00F55196" w:rsidP="00F55196">
      <w:pPr>
        <w:numPr>
          <w:ilvl w:val="0"/>
          <w:numId w:val="7"/>
        </w:numPr>
        <w:suppressAutoHyphens/>
        <w:spacing w:after="0" w:line="240" w:lineRule="auto"/>
        <w:contextualSpacing/>
        <w:rPr>
          <w:rFonts w:ascii="Helvetica" w:eastAsia="Aptos" w:hAnsi="Helvetica" w:cs="Times New Roman"/>
        </w:rPr>
      </w:pPr>
      <w:r w:rsidRPr="00F55196">
        <w:rPr>
          <w:rFonts w:ascii="Helvetica" w:eastAsia="Aptos" w:hAnsi="Helvetica" w:cs="Times New Roman"/>
        </w:rPr>
        <w:t xml:space="preserve"> Eğik boyunlu </w:t>
      </w:r>
      <w:proofErr w:type="spellStart"/>
      <w:proofErr w:type="gramStart"/>
      <w:r w:rsidRPr="00F55196">
        <w:rPr>
          <w:rFonts w:ascii="Helvetica" w:eastAsia="Aptos" w:hAnsi="Helvetica" w:cs="Times New Roman"/>
        </w:rPr>
        <w:t>olmalı,Kapakları</w:t>
      </w:r>
      <w:proofErr w:type="spellEnd"/>
      <w:proofErr w:type="gramEnd"/>
      <w:r w:rsidRPr="00F55196">
        <w:rPr>
          <w:rFonts w:ascii="Helvetica" w:eastAsia="Aptos" w:hAnsi="Helvetica" w:cs="Times New Roman"/>
        </w:rPr>
        <w:t xml:space="preserve"> vida </w:t>
      </w:r>
      <w:proofErr w:type="spellStart"/>
      <w:r w:rsidRPr="00F55196">
        <w:rPr>
          <w:rFonts w:ascii="Helvetica" w:eastAsia="Aptos" w:hAnsi="Helvetica" w:cs="Times New Roman"/>
        </w:rPr>
        <w:t>kapaklı,hava</w:t>
      </w:r>
      <w:proofErr w:type="spellEnd"/>
      <w:r w:rsidRPr="00F55196">
        <w:rPr>
          <w:rFonts w:ascii="Helvetica" w:eastAsia="Aptos" w:hAnsi="Helvetica" w:cs="Times New Roman"/>
        </w:rPr>
        <w:t xml:space="preserve"> giriş-çıkışına uygun </w:t>
      </w:r>
      <w:proofErr w:type="spellStart"/>
      <w:r w:rsidRPr="00F55196">
        <w:rPr>
          <w:rFonts w:ascii="Helvetica" w:eastAsia="Aptos" w:hAnsi="Helvetica" w:cs="Times New Roman"/>
        </w:rPr>
        <w:t>vented</w:t>
      </w:r>
      <w:proofErr w:type="spellEnd"/>
      <w:r w:rsidRPr="00F55196">
        <w:rPr>
          <w:rFonts w:ascii="Helvetica" w:eastAsia="Aptos" w:hAnsi="Helvetica" w:cs="Times New Roman"/>
        </w:rPr>
        <w:t xml:space="preserve"> ve filtreli olmalıdır.</w:t>
      </w:r>
    </w:p>
    <w:p w:rsidR="00F55196" w:rsidRPr="00F55196" w:rsidRDefault="00F55196" w:rsidP="00F55196">
      <w:pPr>
        <w:numPr>
          <w:ilvl w:val="0"/>
          <w:numId w:val="7"/>
        </w:numPr>
        <w:suppressAutoHyphens/>
        <w:spacing w:after="0" w:line="240" w:lineRule="auto"/>
        <w:contextualSpacing/>
        <w:rPr>
          <w:rFonts w:ascii="Helvetica" w:eastAsia="Aptos" w:hAnsi="Helvetica" w:cs="Times New Roman"/>
        </w:rPr>
      </w:pPr>
      <w:r w:rsidRPr="00F55196">
        <w:rPr>
          <w:rFonts w:ascii="Helvetica" w:eastAsia="Aptos" w:hAnsi="Helvetica" w:cs="Times New Roman"/>
        </w:rPr>
        <w:t xml:space="preserve"> </w:t>
      </w:r>
      <w:proofErr w:type="spellStart"/>
      <w:proofErr w:type="gramStart"/>
      <w:r w:rsidRPr="00F55196">
        <w:rPr>
          <w:rFonts w:ascii="Helvetica" w:eastAsia="Aptos" w:hAnsi="Helvetica" w:cs="Times New Roman"/>
        </w:rPr>
        <w:t>Malzemeler,yüksek</w:t>
      </w:r>
      <w:proofErr w:type="spellEnd"/>
      <w:proofErr w:type="gramEnd"/>
      <w:r w:rsidRPr="00F55196">
        <w:rPr>
          <w:rFonts w:ascii="Helvetica" w:eastAsia="Aptos" w:hAnsi="Helvetica" w:cs="Times New Roman"/>
        </w:rPr>
        <w:t xml:space="preserve"> derecede şeffaf </w:t>
      </w:r>
      <w:proofErr w:type="spellStart"/>
      <w:r w:rsidRPr="00F55196">
        <w:rPr>
          <w:rFonts w:ascii="Helvetica" w:eastAsia="Aptos" w:hAnsi="Helvetica" w:cs="Times New Roman"/>
        </w:rPr>
        <w:t>olmalı,yüksek</w:t>
      </w:r>
      <w:proofErr w:type="spellEnd"/>
      <w:r w:rsidRPr="00F55196">
        <w:rPr>
          <w:rFonts w:ascii="Helvetica" w:eastAsia="Aptos" w:hAnsi="Helvetica" w:cs="Times New Roman"/>
        </w:rPr>
        <w:t xml:space="preserve"> kalite </w:t>
      </w:r>
      <w:proofErr w:type="spellStart"/>
      <w:r w:rsidRPr="00F55196">
        <w:rPr>
          <w:rFonts w:ascii="Helvetica" w:eastAsia="Aptos" w:hAnsi="Helvetica" w:cs="Times New Roman"/>
        </w:rPr>
        <w:t>polystyren'den</w:t>
      </w:r>
      <w:proofErr w:type="spellEnd"/>
      <w:r w:rsidRPr="00F55196">
        <w:rPr>
          <w:rFonts w:ascii="Helvetica" w:eastAsia="Aptos" w:hAnsi="Helvetica" w:cs="Times New Roman"/>
        </w:rPr>
        <w:t xml:space="preserve"> üretilmiş olmalıdırlar.</w:t>
      </w:r>
    </w:p>
    <w:p w:rsidR="00F55196" w:rsidRPr="00F55196" w:rsidRDefault="00F55196" w:rsidP="00F55196">
      <w:pPr>
        <w:numPr>
          <w:ilvl w:val="0"/>
          <w:numId w:val="7"/>
        </w:numPr>
        <w:suppressAutoHyphens/>
        <w:spacing w:after="0" w:line="240" w:lineRule="auto"/>
        <w:contextualSpacing/>
        <w:rPr>
          <w:rFonts w:ascii="Helvetica" w:eastAsia="Aptos" w:hAnsi="Helvetica" w:cs="Times New Roman"/>
        </w:rPr>
      </w:pPr>
      <w:r w:rsidRPr="00F55196">
        <w:rPr>
          <w:rFonts w:ascii="Helvetica" w:eastAsia="Aptos" w:hAnsi="Helvetica" w:cs="Times New Roman"/>
        </w:rPr>
        <w:t xml:space="preserve"> TC </w:t>
      </w:r>
      <w:proofErr w:type="spellStart"/>
      <w:r w:rsidRPr="00F55196">
        <w:rPr>
          <w:rFonts w:ascii="Helvetica" w:eastAsia="Aptos" w:hAnsi="Helvetica" w:cs="Times New Roman"/>
        </w:rPr>
        <w:t>treated</w:t>
      </w:r>
      <w:proofErr w:type="spellEnd"/>
      <w:r w:rsidRPr="00F55196">
        <w:rPr>
          <w:rFonts w:ascii="Helvetica" w:eastAsia="Aptos" w:hAnsi="Helvetica" w:cs="Times New Roman"/>
        </w:rPr>
        <w:t xml:space="preserve"> </w:t>
      </w:r>
      <w:proofErr w:type="gramStart"/>
      <w:r w:rsidRPr="00F55196">
        <w:rPr>
          <w:rFonts w:ascii="Helvetica" w:eastAsia="Aptos" w:hAnsi="Helvetica" w:cs="Times New Roman"/>
        </w:rPr>
        <w:t>olmalı  standart</w:t>
      </w:r>
      <w:proofErr w:type="gramEnd"/>
      <w:r w:rsidRPr="00F55196">
        <w:rPr>
          <w:rFonts w:ascii="Helvetica" w:eastAsia="Aptos" w:hAnsi="Helvetica" w:cs="Times New Roman"/>
        </w:rPr>
        <w:t xml:space="preserve"> </w:t>
      </w:r>
      <w:proofErr w:type="spellStart"/>
      <w:r w:rsidRPr="00F55196">
        <w:rPr>
          <w:rFonts w:ascii="Helvetica" w:eastAsia="Aptos" w:hAnsi="Helvetica" w:cs="Times New Roman"/>
        </w:rPr>
        <w:t>adherent</w:t>
      </w:r>
      <w:proofErr w:type="spellEnd"/>
      <w:r w:rsidRPr="00F55196">
        <w:rPr>
          <w:rFonts w:ascii="Helvetica" w:eastAsia="Aptos" w:hAnsi="Helvetica" w:cs="Times New Roman"/>
        </w:rPr>
        <w:t xml:space="preserve"> ve </w:t>
      </w:r>
      <w:proofErr w:type="spellStart"/>
      <w:r w:rsidRPr="00F55196">
        <w:rPr>
          <w:rFonts w:ascii="Helvetica" w:eastAsia="Aptos" w:hAnsi="Helvetica" w:cs="Times New Roman"/>
        </w:rPr>
        <w:t>sensitive</w:t>
      </w:r>
      <w:proofErr w:type="spellEnd"/>
      <w:r w:rsidRPr="00F55196">
        <w:rPr>
          <w:rFonts w:ascii="Helvetica" w:eastAsia="Aptos" w:hAnsi="Helvetica" w:cs="Times New Roman"/>
        </w:rPr>
        <w:t xml:space="preserve"> </w:t>
      </w:r>
      <w:proofErr w:type="spellStart"/>
      <w:r w:rsidRPr="00F55196">
        <w:rPr>
          <w:rFonts w:ascii="Helvetica" w:eastAsia="Aptos" w:hAnsi="Helvetica" w:cs="Times New Roman"/>
        </w:rPr>
        <w:t>adherent</w:t>
      </w:r>
      <w:proofErr w:type="spellEnd"/>
      <w:r w:rsidRPr="00F55196">
        <w:rPr>
          <w:rFonts w:ascii="Helvetica" w:eastAsia="Aptos" w:hAnsi="Helvetica" w:cs="Times New Roman"/>
        </w:rPr>
        <w:t xml:space="preserve">/özellikle </w:t>
      </w:r>
      <w:proofErr w:type="spellStart"/>
      <w:r w:rsidRPr="00F55196">
        <w:rPr>
          <w:rFonts w:ascii="Helvetica" w:eastAsia="Aptos" w:hAnsi="Helvetica" w:cs="Times New Roman"/>
        </w:rPr>
        <w:t>primary</w:t>
      </w:r>
      <w:proofErr w:type="spellEnd"/>
      <w:r w:rsidRPr="00F55196">
        <w:rPr>
          <w:rFonts w:ascii="Helvetica" w:eastAsia="Aptos" w:hAnsi="Helvetica" w:cs="Times New Roman"/>
        </w:rPr>
        <w:t xml:space="preserve"> hücrelerinin tutunmasını sağlamalıdır.</w:t>
      </w:r>
    </w:p>
    <w:p w:rsidR="00F55196" w:rsidRPr="00F55196" w:rsidRDefault="00F55196" w:rsidP="00F55196">
      <w:pPr>
        <w:numPr>
          <w:ilvl w:val="0"/>
          <w:numId w:val="7"/>
        </w:numPr>
        <w:suppressAutoHyphens/>
        <w:spacing w:after="0" w:line="240" w:lineRule="auto"/>
        <w:contextualSpacing/>
        <w:rPr>
          <w:rFonts w:ascii="Helvetica" w:eastAsia="Aptos" w:hAnsi="Helvetica" w:cs="Times New Roman"/>
        </w:rPr>
      </w:pPr>
      <w:proofErr w:type="spellStart"/>
      <w:r w:rsidRPr="00F55196">
        <w:rPr>
          <w:rFonts w:ascii="Helvetica" w:eastAsia="Aptos" w:hAnsi="Helvetica" w:cs="Times New Roman"/>
        </w:rPr>
        <w:t>Sterilite</w:t>
      </w:r>
      <w:proofErr w:type="spellEnd"/>
      <w:r w:rsidRPr="00F55196">
        <w:rPr>
          <w:rFonts w:ascii="Helvetica" w:eastAsia="Aptos" w:hAnsi="Helvetica" w:cs="Times New Roman"/>
        </w:rPr>
        <w:t xml:space="preserve"> tarihleri ve lot </w:t>
      </w:r>
      <w:proofErr w:type="spellStart"/>
      <w:proofErr w:type="gramStart"/>
      <w:r w:rsidRPr="00F55196">
        <w:rPr>
          <w:rFonts w:ascii="Helvetica" w:eastAsia="Aptos" w:hAnsi="Helvetica" w:cs="Times New Roman"/>
        </w:rPr>
        <w:t>numaraları,malzemenin</w:t>
      </w:r>
      <w:proofErr w:type="spellEnd"/>
      <w:proofErr w:type="gramEnd"/>
      <w:r w:rsidRPr="00F55196">
        <w:rPr>
          <w:rFonts w:ascii="Helvetica" w:eastAsia="Aptos" w:hAnsi="Helvetica" w:cs="Times New Roman"/>
        </w:rPr>
        <w:t xml:space="preserve"> dış ve iç ambalajında, malzemenin kendi yüzeyinde yazmalıdır. Bununla birlikte malzemenin lot numarasına </w:t>
      </w:r>
      <w:proofErr w:type="spellStart"/>
      <w:proofErr w:type="gramStart"/>
      <w:r w:rsidRPr="00F55196">
        <w:rPr>
          <w:rFonts w:ascii="Helvetica" w:eastAsia="Aptos" w:hAnsi="Helvetica" w:cs="Times New Roman"/>
        </w:rPr>
        <w:t>göre,analiz</w:t>
      </w:r>
      <w:proofErr w:type="spellEnd"/>
      <w:proofErr w:type="gramEnd"/>
      <w:r w:rsidRPr="00F55196">
        <w:rPr>
          <w:rFonts w:ascii="Helvetica" w:eastAsia="Aptos" w:hAnsi="Helvetica" w:cs="Times New Roman"/>
        </w:rPr>
        <w:t xml:space="preserve"> </w:t>
      </w:r>
      <w:proofErr w:type="spellStart"/>
      <w:r w:rsidRPr="00F55196">
        <w:rPr>
          <w:rFonts w:ascii="Helvetica" w:eastAsia="Aptos" w:hAnsi="Helvetica" w:cs="Times New Roman"/>
        </w:rPr>
        <w:t>sertifikalarıda</w:t>
      </w:r>
      <w:proofErr w:type="spellEnd"/>
      <w:r w:rsidRPr="00F55196">
        <w:rPr>
          <w:rFonts w:ascii="Helvetica" w:eastAsia="Aptos" w:hAnsi="Helvetica" w:cs="Times New Roman"/>
        </w:rPr>
        <w:t xml:space="preserve"> teslimatta mutlaka verilmelidir.</w:t>
      </w:r>
    </w:p>
    <w:p w:rsidR="00F55196" w:rsidRPr="00F55196" w:rsidRDefault="00F55196" w:rsidP="00F55196">
      <w:pPr>
        <w:numPr>
          <w:ilvl w:val="0"/>
          <w:numId w:val="7"/>
        </w:numPr>
        <w:suppressAutoHyphens/>
        <w:spacing w:after="0" w:line="240" w:lineRule="auto"/>
        <w:contextualSpacing/>
        <w:rPr>
          <w:rFonts w:ascii="Helvetica" w:eastAsia="Aptos" w:hAnsi="Helvetica" w:cs="Times New Roman"/>
        </w:rPr>
      </w:pPr>
      <w:r w:rsidRPr="00F55196">
        <w:rPr>
          <w:rFonts w:ascii="Helvetica" w:eastAsia="Aptos" w:hAnsi="Helvetica" w:cs="Times New Roman"/>
        </w:rPr>
        <w:t>Hücre kültürü kullanıma uygunluğu test edilmiş, belgelendirilmiş olmalı ve bu belge ürün ile beraber verilmelidir.</w:t>
      </w:r>
    </w:p>
    <w:p w:rsidR="00F55196" w:rsidRDefault="00F55196" w:rsidP="00F55196">
      <w:pPr>
        <w:numPr>
          <w:ilvl w:val="0"/>
          <w:numId w:val="7"/>
        </w:numPr>
        <w:suppressAutoHyphens/>
        <w:spacing w:after="0" w:line="240" w:lineRule="auto"/>
        <w:contextualSpacing/>
        <w:rPr>
          <w:rFonts w:ascii="Helvetica" w:eastAsia="Aptos" w:hAnsi="Helvetica" w:cs="Times New Roman"/>
        </w:rPr>
      </w:pPr>
      <w:r w:rsidRPr="00F55196">
        <w:rPr>
          <w:rFonts w:ascii="Helvetica" w:eastAsia="Aptos" w:hAnsi="Helvetica" w:cs="Times New Roman"/>
        </w:rPr>
        <w:t xml:space="preserve">İhale öncesi firmalar ücretsiz numune bırakarak </w:t>
      </w:r>
      <w:proofErr w:type="spellStart"/>
      <w:r w:rsidRPr="00F55196">
        <w:rPr>
          <w:rFonts w:ascii="Helvetica" w:eastAsia="Aptos" w:hAnsi="Helvetica" w:cs="Times New Roman"/>
        </w:rPr>
        <w:t>demo</w:t>
      </w:r>
      <w:proofErr w:type="spellEnd"/>
      <w:r w:rsidRPr="00F55196">
        <w:rPr>
          <w:rFonts w:ascii="Helvetica" w:eastAsia="Aptos" w:hAnsi="Helvetica" w:cs="Times New Roman"/>
        </w:rPr>
        <w:t xml:space="preserve"> çalışması yapmalıdır. Test edile ürünler için ihale öncesi uygunluk alınmalıdır. </w:t>
      </w:r>
    </w:p>
    <w:p w:rsidR="002B56DF" w:rsidRPr="00F55196" w:rsidRDefault="002B56DF" w:rsidP="002B56DF">
      <w:pPr>
        <w:suppressAutoHyphens/>
        <w:spacing w:after="0" w:line="240" w:lineRule="auto"/>
        <w:ind w:left="360"/>
        <w:contextualSpacing/>
        <w:rPr>
          <w:rFonts w:ascii="Helvetica" w:eastAsia="Aptos" w:hAnsi="Helvetica" w:cs="Times New Roman"/>
        </w:rPr>
      </w:pPr>
    </w:p>
    <w:p w:rsidR="00F55196" w:rsidRPr="00F06F9A" w:rsidRDefault="002B56DF" w:rsidP="00F55196">
      <w:pPr>
        <w:suppressAutoHyphens/>
        <w:spacing w:before="100" w:beforeAutospacing="1" w:after="100" w:afterAutospacing="1" w:line="240" w:lineRule="auto"/>
        <w:contextualSpacing/>
        <w:outlineLvl w:val="0"/>
        <w:rPr>
          <w:rFonts w:ascii="Helvetica" w:eastAsia="Calibri" w:hAnsi="Helvetica"/>
          <w:b/>
          <w:bCs/>
        </w:rPr>
      </w:pPr>
      <w:r w:rsidRPr="002B56DF">
        <w:rPr>
          <w:rFonts w:ascii="Helvetica" w:eastAsia="Calibri" w:hAnsi="Helvetica"/>
          <w:b/>
          <w:bCs/>
        </w:rPr>
        <w:t xml:space="preserve">96 </w:t>
      </w:r>
      <w:proofErr w:type="spellStart"/>
      <w:r w:rsidRPr="002B56DF">
        <w:rPr>
          <w:rFonts w:ascii="Helvetica" w:eastAsia="Calibri" w:hAnsi="Helvetica"/>
          <w:b/>
          <w:bCs/>
        </w:rPr>
        <w:t>Well</w:t>
      </w:r>
      <w:proofErr w:type="spellEnd"/>
      <w:r w:rsidRPr="002B56DF">
        <w:rPr>
          <w:rFonts w:ascii="Helvetica" w:eastAsia="Calibri" w:hAnsi="Helvetica"/>
          <w:b/>
          <w:bCs/>
        </w:rPr>
        <w:t xml:space="preserve"> Cell </w:t>
      </w:r>
      <w:proofErr w:type="spellStart"/>
      <w:r w:rsidRPr="002B56DF">
        <w:rPr>
          <w:rFonts w:ascii="Helvetica" w:eastAsia="Calibri" w:hAnsi="Helvetica"/>
          <w:b/>
          <w:bCs/>
        </w:rPr>
        <w:t>Culture</w:t>
      </w:r>
      <w:proofErr w:type="spellEnd"/>
      <w:r w:rsidRPr="002B56DF">
        <w:rPr>
          <w:rFonts w:ascii="Helvetica" w:eastAsia="Calibri" w:hAnsi="Helvetica"/>
          <w:b/>
          <w:bCs/>
        </w:rPr>
        <w:t xml:space="preserve"> </w:t>
      </w:r>
      <w:proofErr w:type="spellStart"/>
      <w:r w:rsidRPr="002B56DF">
        <w:rPr>
          <w:rFonts w:ascii="Helvetica" w:eastAsia="Calibri" w:hAnsi="Helvetica"/>
          <w:b/>
          <w:bCs/>
        </w:rPr>
        <w:t>Plate</w:t>
      </w:r>
      <w:proofErr w:type="spellEnd"/>
      <w:r w:rsidRPr="002B56DF">
        <w:rPr>
          <w:rFonts w:ascii="Helvetica" w:eastAsia="Calibri" w:hAnsi="Helvetica"/>
          <w:b/>
          <w:bCs/>
        </w:rPr>
        <w:t xml:space="preserve">, (50 Adet/Paket) </w:t>
      </w:r>
      <w:r w:rsidR="00F55196" w:rsidRPr="00F06F9A">
        <w:rPr>
          <w:rFonts w:ascii="Helvetica" w:eastAsia="Calibri" w:hAnsi="Helvetica"/>
          <w:b/>
          <w:bCs/>
        </w:rPr>
        <w:t>teknik özellikleri</w:t>
      </w:r>
    </w:p>
    <w:p w:rsidR="00F55196" w:rsidRPr="00F06F9A" w:rsidRDefault="00F55196" w:rsidP="00F55196">
      <w:pPr>
        <w:suppressAutoHyphens/>
        <w:spacing w:after="0" w:line="240" w:lineRule="auto"/>
        <w:rPr>
          <w:rFonts w:ascii="Helvetica" w:hAnsi="Helvetica"/>
        </w:rPr>
      </w:pPr>
    </w:p>
    <w:p w:rsidR="00F55196" w:rsidRPr="00F06F9A" w:rsidRDefault="00F55196" w:rsidP="00F55196">
      <w:pPr>
        <w:pStyle w:val="ListeParagraf"/>
        <w:numPr>
          <w:ilvl w:val="0"/>
          <w:numId w:val="8"/>
        </w:numPr>
        <w:rPr>
          <w:rFonts w:ascii="Helvetica" w:hAnsi="Helvetica"/>
        </w:rPr>
      </w:pPr>
      <w:r w:rsidRPr="00F06F9A">
        <w:rPr>
          <w:rFonts w:ascii="Helvetica" w:hAnsi="Helvetica"/>
        </w:rPr>
        <w:t>Ürünler en az 100 adetlik paketlerde olmalıdır.</w:t>
      </w:r>
    </w:p>
    <w:p w:rsidR="00F55196" w:rsidRPr="00F06F9A" w:rsidRDefault="00F55196" w:rsidP="00F55196">
      <w:pPr>
        <w:pStyle w:val="ListeParagraf"/>
        <w:numPr>
          <w:ilvl w:val="0"/>
          <w:numId w:val="8"/>
        </w:numPr>
        <w:rPr>
          <w:rFonts w:ascii="Helvetica" w:hAnsi="Helvetica"/>
        </w:rPr>
      </w:pPr>
      <w:r w:rsidRPr="00F06F9A">
        <w:rPr>
          <w:rFonts w:ascii="Helvetica" w:hAnsi="Helvetica"/>
        </w:rPr>
        <w:t xml:space="preserve">Tek-tek Steril paketlerde ve </w:t>
      </w:r>
      <w:proofErr w:type="spellStart"/>
      <w:r w:rsidRPr="00F06F9A">
        <w:rPr>
          <w:rFonts w:ascii="Helvetica" w:hAnsi="Helvetica"/>
        </w:rPr>
        <w:t>DNase-RNase</w:t>
      </w:r>
      <w:proofErr w:type="spellEnd"/>
      <w:r w:rsidRPr="00F06F9A">
        <w:rPr>
          <w:rFonts w:ascii="Helvetica" w:hAnsi="Helvetica"/>
        </w:rPr>
        <w:t xml:space="preserve"> </w:t>
      </w:r>
      <w:proofErr w:type="spellStart"/>
      <w:proofErr w:type="gramStart"/>
      <w:r w:rsidRPr="00F06F9A">
        <w:rPr>
          <w:rFonts w:ascii="Helvetica" w:hAnsi="Helvetica"/>
        </w:rPr>
        <w:t>free,non</w:t>
      </w:r>
      <w:proofErr w:type="gramEnd"/>
      <w:r w:rsidRPr="00F06F9A">
        <w:rPr>
          <w:rFonts w:ascii="Helvetica" w:hAnsi="Helvetica"/>
        </w:rPr>
        <w:t>-cytotoxic</w:t>
      </w:r>
      <w:proofErr w:type="spellEnd"/>
      <w:r w:rsidRPr="00F06F9A">
        <w:rPr>
          <w:rFonts w:ascii="Helvetica" w:hAnsi="Helvetica"/>
        </w:rPr>
        <w:t xml:space="preserve"> ve </w:t>
      </w:r>
      <w:proofErr w:type="spellStart"/>
      <w:r w:rsidRPr="00F06F9A">
        <w:rPr>
          <w:rFonts w:ascii="Helvetica" w:hAnsi="Helvetica"/>
        </w:rPr>
        <w:t>non-pyrogenic</w:t>
      </w:r>
      <w:proofErr w:type="spellEnd"/>
      <w:r w:rsidRPr="00F06F9A">
        <w:rPr>
          <w:rFonts w:ascii="Helvetica" w:hAnsi="Helvetica"/>
        </w:rPr>
        <w:t xml:space="preserve"> olmalıdır.</w:t>
      </w:r>
    </w:p>
    <w:p w:rsidR="00F55196" w:rsidRPr="00F06F9A" w:rsidRDefault="00F55196" w:rsidP="00F55196">
      <w:pPr>
        <w:pStyle w:val="ListeParagraf"/>
        <w:numPr>
          <w:ilvl w:val="0"/>
          <w:numId w:val="8"/>
        </w:numPr>
        <w:rPr>
          <w:rFonts w:ascii="Helvetica" w:hAnsi="Helvetica"/>
        </w:rPr>
      </w:pPr>
      <w:r w:rsidRPr="00F06F9A">
        <w:rPr>
          <w:rFonts w:ascii="Helvetica" w:hAnsi="Helvetica"/>
        </w:rPr>
        <w:t xml:space="preserve"> Tabanları </w:t>
      </w:r>
      <w:proofErr w:type="spellStart"/>
      <w:proofErr w:type="gramStart"/>
      <w:r w:rsidRPr="00F06F9A">
        <w:rPr>
          <w:rFonts w:ascii="Helvetica" w:hAnsi="Helvetica"/>
        </w:rPr>
        <w:t>düz,kapaklı</w:t>
      </w:r>
      <w:proofErr w:type="gramEnd"/>
      <w:r w:rsidRPr="00F06F9A">
        <w:rPr>
          <w:rFonts w:ascii="Helvetica" w:hAnsi="Helvetica"/>
        </w:rPr>
        <w:t>,numaralandırılmış</w:t>
      </w:r>
      <w:proofErr w:type="spellEnd"/>
      <w:r w:rsidRPr="00F06F9A">
        <w:rPr>
          <w:rFonts w:ascii="Helvetica" w:hAnsi="Helvetica"/>
        </w:rPr>
        <w:t xml:space="preserve"> olmalıdır.50 şerli kutularda olmalıdır.</w:t>
      </w:r>
    </w:p>
    <w:p w:rsidR="00F55196" w:rsidRPr="00F06F9A" w:rsidRDefault="00F55196" w:rsidP="00F55196">
      <w:pPr>
        <w:pStyle w:val="ListeParagraf"/>
        <w:numPr>
          <w:ilvl w:val="0"/>
          <w:numId w:val="8"/>
        </w:numPr>
        <w:rPr>
          <w:rFonts w:ascii="Helvetica" w:hAnsi="Helvetica"/>
        </w:rPr>
      </w:pPr>
      <w:r w:rsidRPr="00F06F9A">
        <w:rPr>
          <w:rFonts w:ascii="Helvetica" w:hAnsi="Helvetica"/>
        </w:rPr>
        <w:t xml:space="preserve"> </w:t>
      </w:r>
      <w:proofErr w:type="spellStart"/>
      <w:proofErr w:type="gramStart"/>
      <w:r w:rsidRPr="00F06F9A">
        <w:rPr>
          <w:rFonts w:ascii="Helvetica" w:hAnsi="Helvetica"/>
        </w:rPr>
        <w:t>Malzemeler,yüksek</w:t>
      </w:r>
      <w:proofErr w:type="spellEnd"/>
      <w:proofErr w:type="gramEnd"/>
      <w:r w:rsidRPr="00F06F9A">
        <w:rPr>
          <w:rFonts w:ascii="Helvetica" w:hAnsi="Helvetica"/>
        </w:rPr>
        <w:t xml:space="preserve"> derecede şeffaf </w:t>
      </w:r>
      <w:proofErr w:type="spellStart"/>
      <w:r w:rsidRPr="00F06F9A">
        <w:rPr>
          <w:rFonts w:ascii="Helvetica" w:hAnsi="Helvetica"/>
        </w:rPr>
        <w:t>olmalı,polystyren'den</w:t>
      </w:r>
      <w:proofErr w:type="spellEnd"/>
      <w:r w:rsidRPr="00F06F9A">
        <w:rPr>
          <w:rFonts w:ascii="Helvetica" w:hAnsi="Helvetica"/>
        </w:rPr>
        <w:t xml:space="preserve"> üretilmiş olmalıdırlar.</w:t>
      </w:r>
    </w:p>
    <w:p w:rsidR="00F55196" w:rsidRPr="00F06F9A" w:rsidRDefault="00F55196" w:rsidP="00F55196">
      <w:pPr>
        <w:pStyle w:val="ListeParagraf"/>
        <w:numPr>
          <w:ilvl w:val="0"/>
          <w:numId w:val="8"/>
        </w:numPr>
        <w:rPr>
          <w:rFonts w:ascii="Helvetica" w:hAnsi="Helvetica"/>
        </w:rPr>
      </w:pPr>
      <w:r w:rsidRPr="00F06F9A">
        <w:rPr>
          <w:rFonts w:ascii="Helvetica" w:hAnsi="Helvetica"/>
        </w:rPr>
        <w:t xml:space="preserve"> Hücre kültürü kullanıma uygunluğu test edilmiş, belgelendirilmiş olmalı ve bu belge ürün ile beraber verilmelidir.</w:t>
      </w:r>
    </w:p>
    <w:p w:rsidR="00F55196" w:rsidRPr="00F06F9A" w:rsidRDefault="00F55196" w:rsidP="00F55196">
      <w:pPr>
        <w:pStyle w:val="ListeParagraf"/>
        <w:numPr>
          <w:ilvl w:val="0"/>
          <w:numId w:val="8"/>
        </w:numPr>
        <w:rPr>
          <w:rFonts w:ascii="Helvetica" w:hAnsi="Helvetica"/>
        </w:rPr>
      </w:pPr>
      <w:r w:rsidRPr="00F06F9A">
        <w:rPr>
          <w:rFonts w:ascii="Helvetica" w:hAnsi="Helvetica"/>
        </w:rPr>
        <w:t xml:space="preserve"> </w:t>
      </w:r>
      <w:proofErr w:type="spellStart"/>
      <w:r w:rsidRPr="00F06F9A">
        <w:rPr>
          <w:rFonts w:ascii="Helvetica" w:hAnsi="Helvetica"/>
        </w:rPr>
        <w:t>treated</w:t>
      </w:r>
      <w:proofErr w:type="spellEnd"/>
      <w:r w:rsidRPr="00F06F9A">
        <w:rPr>
          <w:rFonts w:ascii="Helvetica" w:hAnsi="Helvetica"/>
        </w:rPr>
        <w:t xml:space="preserve"> </w:t>
      </w:r>
      <w:proofErr w:type="gramStart"/>
      <w:r w:rsidRPr="00F06F9A">
        <w:rPr>
          <w:rFonts w:ascii="Helvetica" w:hAnsi="Helvetica"/>
        </w:rPr>
        <w:t>olmalı  standart</w:t>
      </w:r>
      <w:proofErr w:type="gramEnd"/>
      <w:r w:rsidRPr="00F06F9A">
        <w:rPr>
          <w:rFonts w:ascii="Helvetica" w:hAnsi="Helvetica"/>
        </w:rPr>
        <w:t xml:space="preserve"> </w:t>
      </w:r>
      <w:proofErr w:type="spellStart"/>
      <w:r w:rsidRPr="00F06F9A">
        <w:rPr>
          <w:rFonts w:ascii="Helvetica" w:hAnsi="Helvetica"/>
        </w:rPr>
        <w:t>adherent</w:t>
      </w:r>
      <w:proofErr w:type="spellEnd"/>
      <w:r w:rsidRPr="00F06F9A">
        <w:rPr>
          <w:rFonts w:ascii="Helvetica" w:hAnsi="Helvetica"/>
        </w:rPr>
        <w:t xml:space="preserve"> ve </w:t>
      </w:r>
      <w:proofErr w:type="spellStart"/>
      <w:r w:rsidRPr="00F06F9A">
        <w:rPr>
          <w:rFonts w:ascii="Helvetica" w:hAnsi="Helvetica"/>
        </w:rPr>
        <w:t>sensitive</w:t>
      </w:r>
      <w:proofErr w:type="spellEnd"/>
      <w:r w:rsidRPr="00F06F9A">
        <w:rPr>
          <w:rFonts w:ascii="Helvetica" w:hAnsi="Helvetica"/>
        </w:rPr>
        <w:t xml:space="preserve"> </w:t>
      </w:r>
      <w:proofErr w:type="spellStart"/>
      <w:r w:rsidRPr="00F06F9A">
        <w:rPr>
          <w:rFonts w:ascii="Helvetica" w:hAnsi="Helvetica"/>
        </w:rPr>
        <w:t>adherent</w:t>
      </w:r>
      <w:proofErr w:type="spellEnd"/>
      <w:r w:rsidRPr="00F06F9A">
        <w:rPr>
          <w:rFonts w:ascii="Helvetica" w:hAnsi="Helvetica"/>
        </w:rPr>
        <w:t xml:space="preserve">/özellikle </w:t>
      </w:r>
      <w:proofErr w:type="spellStart"/>
      <w:r w:rsidRPr="00F06F9A">
        <w:rPr>
          <w:rFonts w:ascii="Helvetica" w:hAnsi="Helvetica"/>
        </w:rPr>
        <w:t>primary</w:t>
      </w:r>
      <w:proofErr w:type="spellEnd"/>
      <w:r w:rsidRPr="00F06F9A">
        <w:rPr>
          <w:rFonts w:ascii="Helvetica" w:hAnsi="Helvetica"/>
        </w:rPr>
        <w:t xml:space="preserve"> hücrelerinin tutunmasını sağlamalıdır.</w:t>
      </w:r>
    </w:p>
    <w:p w:rsidR="00F55196" w:rsidRPr="00F06F9A" w:rsidRDefault="00F55196" w:rsidP="00F55196">
      <w:pPr>
        <w:pStyle w:val="ListeParagraf"/>
        <w:numPr>
          <w:ilvl w:val="0"/>
          <w:numId w:val="8"/>
        </w:numPr>
        <w:rPr>
          <w:rFonts w:ascii="Helvetica" w:hAnsi="Helvetica"/>
        </w:rPr>
      </w:pPr>
      <w:r w:rsidRPr="00F06F9A">
        <w:rPr>
          <w:rFonts w:ascii="Helvetica" w:hAnsi="Helvetica"/>
        </w:rPr>
        <w:t xml:space="preserve"> Moleküler </w:t>
      </w:r>
      <w:proofErr w:type="spellStart"/>
      <w:proofErr w:type="gramStart"/>
      <w:r w:rsidRPr="00F06F9A">
        <w:rPr>
          <w:rFonts w:ascii="Helvetica" w:hAnsi="Helvetica"/>
        </w:rPr>
        <w:t>çalışmalara,hücre</w:t>
      </w:r>
      <w:proofErr w:type="spellEnd"/>
      <w:proofErr w:type="gramEnd"/>
      <w:r w:rsidRPr="00F06F9A">
        <w:rPr>
          <w:rFonts w:ascii="Helvetica" w:hAnsi="Helvetica"/>
        </w:rPr>
        <w:t xml:space="preserve"> kültürü ve PCR çalışmalarında kullanıma uygun olmalıdır.</w:t>
      </w:r>
    </w:p>
    <w:p w:rsidR="00F55196" w:rsidRPr="00F06F9A" w:rsidRDefault="00F55196" w:rsidP="00F55196">
      <w:pPr>
        <w:pStyle w:val="ListeParagraf"/>
        <w:numPr>
          <w:ilvl w:val="0"/>
          <w:numId w:val="8"/>
        </w:numPr>
        <w:rPr>
          <w:rFonts w:ascii="Helvetica" w:hAnsi="Helvetica"/>
        </w:rPr>
      </w:pPr>
      <w:r w:rsidRPr="00F06F9A">
        <w:rPr>
          <w:rFonts w:ascii="Helvetica" w:hAnsi="Helvetica"/>
        </w:rPr>
        <w:t xml:space="preserve">İhale öncesi firmalar ücretsiz numune bırakarak </w:t>
      </w:r>
      <w:proofErr w:type="spellStart"/>
      <w:r w:rsidRPr="00F06F9A">
        <w:rPr>
          <w:rFonts w:ascii="Helvetica" w:hAnsi="Helvetica"/>
        </w:rPr>
        <w:t>demo</w:t>
      </w:r>
      <w:proofErr w:type="spellEnd"/>
      <w:r w:rsidRPr="00F06F9A">
        <w:rPr>
          <w:rFonts w:ascii="Helvetica" w:hAnsi="Helvetica"/>
        </w:rPr>
        <w:t xml:space="preserve"> çalışması yapmalıdır. Test edile ürünler için ihale öncesi uygunluk alınmalıdır. </w:t>
      </w:r>
    </w:p>
    <w:p w:rsidR="00F55196" w:rsidRPr="00F06F9A" w:rsidRDefault="00A37DEC" w:rsidP="00A37DEC">
      <w:pPr>
        <w:suppressAutoHyphens/>
        <w:spacing w:before="100" w:beforeAutospacing="1" w:after="100" w:afterAutospacing="1" w:line="240" w:lineRule="auto"/>
        <w:contextualSpacing/>
        <w:outlineLvl w:val="0"/>
        <w:rPr>
          <w:rFonts w:ascii="Helvetica" w:eastAsia="Calibri" w:hAnsi="Helvetica"/>
          <w:b/>
          <w:bCs/>
        </w:rPr>
      </w:pPr>
      <w:r w:rsidRPr="00A37DEC">
        <w:rPr>
          <w:rFonts w:ascii="Helvetica" w:eastAsia="Calibri" w:hAnsi="Helvetica"/>
          <w:b/>
          <w:bCs/>
        </w:rPr>
        <w:t xml:space="preserve">15ml </w:t>
      </w:r>
      <w:proofErr w:type="spellStart"/>
      <w:r w:rsidRPr="00A37DEC">
        <w:rPr>
          <w:rFonts w:ascii="Helvetica" w:eastAsia="Calibri" w:hAnsi="Helvetica"/>
          <w:b/>
          <w:bCs/>
        </w:rPr>
        <w:t>Centrifuge</w:t>
      </w:r>
      <w:proofErr w:type="spellEnd"/>
      <w:r w:rsidRPr="00A37DEC">
        <w:rPr>
          <w:rFonts w:ascii="Helvetica" w:eastAsia="Calibri" w:hAnsi="Helvetica"/>
          <w:b/>
          <w:bCs/>
        </w:rPr>
        <w:t xml:space="preserve"> </w:t>
      </w:r>
      <w:proofErr w:type="spellStart"/>
      <w:r w:rsidRPr="00A37DEC">
        <w:rPr>
          <w:rFonts w:ascii="Helvetica" w:eastAsia="Calibri" w:hAnsi="Helvetica"/>
          <w:b/>
          <w:bCs/>
        </w:rPr>
        <w:t>Tube</w:t>
      </w:r>
      <w:proofErr w:type="spellEnd"/>
      <w:r w:rsidRPr="00A37DEC">
        <w:rPr>
          <w:rFonts w:ascii="Helvetica" w:eastAsia="Calibri" w:hAnsi="Helvetica"/>
          <w:b/>
          <w:bCs/>
        </w:rPr>
        <w:t xml:space="preserve">, </w:t>
      </w:r>
      <w:proofErr w:type="spellStart"/>
      <w:r w:rsidRPr="00A37DEC">
        <w:rPr>
          <w:rFonts w:ascii="Helvetica" w:eastAsia="Calibri" w:hAnsi="Helvetica"/>
          <w:b/>
          <w:bCs/>
        </w:rPr>
        <w:t>Bulk</w:t>
      </w:r>
      <w:proofErr w:type="spellEnd"/>
      <w:r w:rsidRPr="00A37DEC">
        <w:rPr>
          <w:rFonts w:ascii="Helvetica" w:eastAsia="Calibri" w:hAnsi="Helvetica"/>
          <w:b/>
          <w:bCs/>
        </w:rPr>
        <w:t xml:space="preserve">, </w:t>
      </w:r>
      <w:proofErr w:type="spellStart"/>
      <w:r w:rsidRPr="00A37DEC">
        <w:rPr>
          <w:rFonts w:ascii="Helvetica" w:eastAsia="Calibri" w:hAnsi="Helvetica"/>
          <w:b/>
          <w:bCs/>
        </w:rPr>
        <w:t>T.</w:t>
      </w:r>
      <w:proofErr w:type="gramStart"/>
      <w:r w:rsidRPr="00A37DEC">
        <w:rPr>
          <w:rFonts w:ascii="Helvetica" w:eastAsia="Calibri" w:hAnsi="Helvetica"/>
          <w:b/>
          <w:bCs/>
        </w:rPr>
        <w:t>Culture,Sterile</w:t>
      </w:r>
      <w:proofErr w:type="spellEnd"/>
      <w:proofErr w:type="gramEnd"/>
      <w:r w:rsidRPr="00A37DEC">
        <w:rPr>
          <w:rFonts w:ascii="Helvetica" w:eastAsia="Calibri" w:hAnsi="Helvetica"/>
          <w:b/>
          <w:bCs/>
        </w:rPr>
        <w:t>,</w:t>
      </w:r>
      <w:r>
        <w:rPr>
          <w:rFonts w:ascii="Helvetica" w:eastAsia="Calibri" w:hAnsi="Helvetica"/>
          <w:b/>
          <w:bCs/>
        </w:rPr>
        <w:t xml:space="preserve"> </w:t>
      </w:r>
      <w:r w:rsidRPr="00A37DEC">
        <w:rPr>
          <w:rFonts w:ascii="Helvetica" w:eastAsia="Calibri" w:hAnsi="Helvetica"/>
          <w:b/>
          <w:bCs/>
        </w:rPr>
        <w:t>500 Adet/Paket</w:t>
      </w:r>
      <w:r w:rsidRPr="00A37DEC">
        <w:rPr>
          <w:rFonts w:ascii="Helvetica" w:eastAsia="Calibri" w:hAnsi="Helvetica"/>
          <w:b/>
          <w:bCs/>
        </w:rPr>
        <w:t xml:space="preserve"> </w:t>
      </w:r>
      <w:r w:rsidR="00F55196" w:rsidRPr="00F06F9A">
        <w:rPr>
          <w:rFonts w:ascii="Helvetica" w:eastAsia="Calibri" w:hAnsi="Helvetica"/>
          <w:b/>
          <w:bCs/>
        </w:rPr>
        <w:t>teknik özellikleri</w:t>
      </w:r>
      <w:r w:rsidR="00F55196" w:rsidRPr="00F06F9A">
        <w:rPr>
          <w:rFonts w:ascii="Helvetica" w:eastAsia="Calibri" w:hAnsi="Helvetica"/>
          <w:b/>
          <w:bCs/>
        </w:rPr>
        <w:br/>
      </w:r>
      <w:r w:rsidR="00F55196" w:rsidRPr="00F06F9A">
        <w:rPr>
          <w:rFonts w:ascii="Helvetica" w:eastAsia="Calibri" w:hAnsi="Helvetica"/>
          <w:b/>
          <w:bCs/>
        </w:rPr>
        <w:br/>
      </w:r>
      <w:r w:rsidR="00F55196" w:rsidRPr="002B56DF">
        <w:rPr>
          <w:rFonts w:ascii="Helvetica" w:eastAsia="Calibri" w:hAnsi="Helvetica"/>
          <w:bCs/>
        </w:rPr>
        <w:t>1.</w:t>
      </w:r>
      <w:r w:rsidR="00F55196" w:rsidRPr="00F06F9A">
        <w:rPr>
          <w:rFonts w:ascii="Helvetica" w:eastAsia="Calibri" w:hAnsi="Helvetica"/>
          <w:b/>
          <w:bCs/>
        </w:rPr>
        <w:t xml:space="preserve"> </w:t>
      </w:r>
      <w:proofErr w:type="spellStart"/>
      <w:r w:rsidR="00F55196" w:rsidRPr="00F06F9A">
        <w:rPr>
          <w:rFonts w:ascii="Helvetica" w:hAnsi="Helvetica"/>
        </w:rPr>
        <w:t>Steril,DNase-RNase</w:t>
      </w:r>
      <w:proofErr w:type="spellEnd"/>
      <w:r w:rsidR="00F55196" w:rsidRPr="00F06F9A">
        <w:rPr>
          <w:rFonts w:ascii="Helvetica" w:hAnsi="Helvetica"/>
        </w:rPr>
        <w:t xml:space="preserve"> </w:t>
      </w:r>
      <w:proofErr w:type="spellStart"/>
      <w:r w:rsidR="00F55196" w:rsidRPr="00F06F9A">
        <w:rPr>
          <w:rFonts w:ascii="Helvetica" w:hAnsi="Helvetica"/>
        </w:rPr>
        <w:t>free</w:t>
      </w:r>
      <w:proofErr w:type="spellEnd"/>
      <w:r w:rsidR="00F55196" w:rsidRPr="00F06F9A">
        <w:rPr>
          <w:rFonts w:ascii="Helvetica" w:hAnsi="Helvetica"/>
        </w:rPr>
        <w:t xml:space="preserve"> </w:t>
      </w:r>
      <w:proofErr w:type="spellStart"/>
      <w:r w:rsidR="00F55196" w:rsidRPr="00F06F9A">
        <w:rPr>
          <w:rFonts w:ascii="Helvetica" w:hAnsi="Helvetica"/>
        </w:rPr>
        <w:t>HumanDNA</w:t>
      </w:r>
      <w:proofErr w:type="spellEnd"/>
      <w:r w:rsidR="00F55196" w:rsidRPr="00F06F9A">
        <w:rPr>
          <w:rFonts w:ascii="Helvetica" w:hAnsi="Helvetica"/>
        </w:rPr>
        <w:t xml:space="preserve"> </w:t>
      </w:r>
      <w:proofErr w:type="spellStart"/>
      <w:r w:rsidR="00F55196" w:rsidRPr="00F06F9A">
        <w:rPr>
          <w:rFonts w:ascii="Helvetica" w:hAnsi="Helvetica"/>
        </w:rPr>
        <w:t>free,non-cytotoxic</w:t>
      </w:r>
      <w:proofErr w:type="spellEnd"/>
      <w:r w:rsidR="00F55196" w:rsidRPr="00F06F9A">
        <w:rPr>
          <w:rFonts w:ascii="Helvetica" w:hAnsi="Helvetica"/>
        </w:rPr>
        <w:t xml:space="preserve"> ve </w:t>
      </w:r>
      <w:proofErr w:type="spellStart"/>
      <w:r w:rsidR="00F55196" w:rsidRPr="00F06F9A">
        <w:rPr>
          <w:rFonts w:ascii="Helvetica" w:hAnsi="Helvetica"/>
        </w:rPr>
        <w:t>non-pyrogenic</w:t>
      </w:r>
      <w:proofErr w:type="spellEnd"/>
      <w:r w:rsidR="00F55196" w:rsidRPr="00F06F9A">
        <w:rPr>
          <w:rFonts w:ascii="Helvetica" w:hAnsi="Helvetica"/>
        </w:rPr>
        <w:t xml:space="preserve"> olmalıdır.</w:t>
      </w:r>
    </w:p>
    <w:p w:rsidR="00F55196" w:rsidRPr="00F06F9A" w:rsidRDefault="00F55196" w:rsidP="00F55196">
      <w:pPr>
        <w:shd w:val="clear" w:color="auto" w:fill="FFFFFF"/>
        <w:tabs>
          <w:tab w:val="left" w:pos="281"/>
        </w:tabs>
        <w:autoSpaceDE w:val="0"/>
        <w:spacing w:line="200" w:lineRule="atLeast"/>
        <w:rPr>
          <w:rFonts w:ascii="Helvetica" w:hAnsi="Helvetica"/>
        </w:rPr>
      </w:pPr>
      <w:r w:rsidRPr="00F06F9A">
        <w:rPr>
          <w:rFonts w:ascii="Helvetica" w:hAnsi="Helvetica"/>
        </w:rPr>
        <w:t>2. Kullanıma hazır,</w:t>
      </w:r>
      <w:r w:rsidR="00525F7D">
        <w:rPr>
          <w:rFonts w:ascii="Helvetica" w:hAnsi="Helvetica"/>
        </w:rPr>
        <w:t xml:space="preserve"> </w:t>
      </w:r>
      <w:proofErr w:type="spellStart"/>
      <w:r w:rsidRPr="00F06F9A">
        <w:rPr>
          <w:rFonts w:ascii="Helvetica" w:hAnsi="Helvetica"/>
        </w:rPr>
        <w:t>rack</w:t>
      </w:r>
      <w:proofErr w:type="spellEnd"/>
      <w:r w:rsidRPr="00F06F9A">
        <w:rPr>
          <w:rFonts w:ascii="Helvetica" w:hAnsi="Helvetica"/>
        </w:rPr>
        <w:t xml:space="preserve"> sisteminde-dizili olarak verilmelidir.</w:t>
      </w:r>
      <w:r w:rsidRPr="00F06F9A">
        <w:rPr>
          <w:rFonts w:ascii="Helvetica" w:hAnsi="Helvetica"/>
        </w:rPr>
        <w:br/>
        <w:t xml:space="preserve">3. </w:t>
      </w:r>
      <w:proofErr w:type="spellStart"/>
      <w:proofErr w:type="gramStart"/>
      <w:r w:rsidRPr="00F06F9A">
        <w:rPr>
          <w:rFonts w:ascii="Helvetica" w:hAnsi="Helvetica"/>
        </w:rPr>
        <w:t>Kapakları,kilitli</w:t>
      </w:r>
      <w:proofErr w:type="spellEnd"/>
      <w:proofErr w:type="gramEnd"/>
      <w:r w:rsidRPr="00F06F9A">
        <w:rPr>
          <w:rFonts w:ascii="Helvetica" w:hAnsi="Helvetica"/>
        </w:rPr>
        <w:t xml:space="preserve"> vida kapaklı,</w:t>
      </w:r>
      <w:r w:rsidR="00525F7D">
        <w:rPr>
          <w:rFonts w:ascii="Helvetica" w:hAnsi="Helvetica"/>
        </w:rPr>
        <w:t xml:space="preserve"> </w:t>
      </w:r>
      <w:r w:rsidRPr="00F06F9A">
        <w:rPr>
          <w:rFonts w:ascii="Helvetica" w:hAnsi="Helvetica"/>
        </w:rPr>
        <w:t>kesinlikle sızdırma yapmayan ve santrifüje dayanıklı yapıda olmalıdırlar.</w:t>
      </w:r>
      <w:r w:rsidRPr="00F06F9A">
        <w:rPr>
          <w:rFonts w:ascii="Helvetica" w:hAnsi="Helvetica"/>
        </w:rPr>
        <w:br/>
        <w:t xml:space="preserve">4. Konik </w:t>
      </w:r>
      <w:proofErr w:type="spellStart"/>
      <w:proofErr w:type="gramStart"/>
      <w:r w:rsidRPr="00F06F9A">
        <w:rPr>
          <w:rFonts w:ascii="Helvetica" w:hAnsi="Helvetica"/>
        </w:rPr>
        <w:t>tabanlı,dışarıdan</w:t>
      </w:r>
      <w:proofErr w:type="spellEnd"/>
      <w:proofErr w:type="gramEnd"/>
      <w:r w:rsidRPr="00F06F9A">
        <w:rPr>
          <w:rFonts w:ascii="Helvetica" w:hAnsi="Helvetica"/>
        </w:rPr>
        <w:t xml:space="preserve"> silinmeyen baskıyla </w:t>
      </w:r>
      <w:proofErr w:type="spellStart"/>
      <w:r w:rsidRPr="00F06F9A">
        <w:rPr>
          <w:rFonts w:ascii="Helvetica" w:hAnsi="Helvetica"/>
        </w:rPr>
        <w:t>derecelindirilmiş</w:t>
      </w:r>
      <w:proofErr w:type="spellEnd"/>
      <w:r w:rsidRPr="00F06F9A">
        <w:rPr>
          <w:rFonts w:ascii="Helvetica" w:hAnsi="Helvetica"/>
        </w:rPr>
        <w:t xml:space="preserve"> skala sistemine sahip olmalıdırlar.</w:t>
      </w:r>
      <w:r w:rsidRPr="00F06F9A">
        <w:rPr>
          <w:rFonts w:ascii="Helvetica" w:hAnsi="Helvetica"/>
        </w:rPr>
        <w:br/>
        <w:t>5. Moleküler çalışmalara,</w:t>
      </w:r>
      <w:r w:rsidR="00525F7D">
        <w:rPr>
          <w:rFonts w:ascii="Helvetica" w:hAnsi="Helvetica"/>
        </w:rPr>
        <w:t xml:space="preserve"> </w:t>
      </w:r>
      <w:r w:rsidRPr="00F06F9A">
        <w:rPr>
          <w:rFonts w:ascii="Helvetica" w:hAnsi="Helvetica"/>
        </w:rPr>
        <w:t>hücre kültürü ve PCR çalışmalarında kullanıma uygun olmalıdır.</w:t>
      </w:r>
      <w:r w:rsidRPr="00F06F9A">
        <w:rPr>
          <w:rFonts w:ascii="Helvetica" w:hAnsi="Helvetica"/>
        </w:rPr>
        <w:br/>
        <w:t>6. Ürünün özel durumundan dolayı muayene kabul işlemleri, ilgili birimde test edildikten sonra yapılacaktır. Onay sonrası fatura kabulü istenecektir.</w:t>
      </w:r>
      <w:r w:rsidRPr="00F06F9A">
        <w:rPr>
          <w:rFonts w:ascii="Helvetica" w:hAnsi="Helvetica"/>
        </w:rPr>
        <w:br/>
        <w:t xml:space="preserve">7. </w:t>
      </w:r>
      <w:r w:rsidRPr="00F06F9A">
        <w:rPr>
          <w:rFonts w:ascii="Helvetica" w:eastAsia="Book Antiqua" w:hAnsi="Helvetica" w:cs="Book Antiqua"/>
        </w:rPr>
        <w:t>Çalışmayan ürün,</w:t>
      </w:r>
      <w:r w:rsidR="00525F7D">
        <w:rPr>
          <w:rFonts w:ascii="Helvetica" w:eastAsia="Book Antiqua" w:hAnsi="Helvetica" w:cs="Book Antiqua"/>
        </w:rPr>
        <w:t xml:space="preserve"> </w:t>
      </w:r>
      <w:r w:rsidRPr="00F06F9A">
        <w:rPr>
          <w:rFonts w:ascii="Helvetica" w:eastAsia="Book Antiqua" w:hAnsi="Helvetica" w:cs="Book Antiqua"/>
        </w:rPr>
        <w:t>yüklenici firma tarafından,</w:t>
      </w:r>
      <w:r w:rsidR="00525F7D">
        <w:rPr>
          <w:rFonts w:ascii="Helvetica" w:eastAsia="Book Antiqua" w:hAnsi="Helvetica" w:cs="Book Antiqua"/>
        </w:rPr>
        <w:t xml:space="preserve"> </w:t>
      </w:r>
      <w:r w:rsidRPr="00F06F9A">
        <w:rPr>
          <w:rFonts w:ascii="Helvetica" w:eastAsia="Book Antiqua" w:hAnsi="Helvetica" w:cs="Book Antiqua"/>
        </w:rPr>
        <w:t>en geç 7 gün içerisinde yenisiyle değiştirilmelidir.</w:t>
      </w:r>
      <w:r w:rsidRPr="00F06F9A">
        <w:rPr>
          <w:rFonts w:ascii="Helvetica" w:hAnsi="Helvetica"/>
        </w:rPr>
        <w:br/>
        <w:t xml:space="preserve">8. </w:t>
      </w:r>
      <w:r w:rsidRPr="00F06F9A">
        <w:rPr>
          <w:rFonts w:ascii="Helvetica" w:eastAsia="Book Antiqua" w:hAnsi="Helvetica" w:cs="Book Antiqua"/>
        </w:rPr>
        <w:t xml:space="preserve">Ürün en az 50x10 (500 Adetlik) dizili </w:t>
      </w:r>
      <w:proofErr w:type="spellStart"/>
      <w:r w:rsidRPr="00F06F9A">
        <w:rPr>
          <w:rFonts w:ascii="Helvetica" w:eastAsia="Book Antiqua" w:hAnsi="Helvetica" w:cs="Book Antiqua"/>
        </w:rPr>
        <w:t>racklı</w:t>
      </w:r>
      <w:proofErr w:type="spellEnd"/>
      <w:r w:rsidRPr="00F06F9A">
        <w:rPr>
          <w:rFonts w:ascii="Helvetica" w:eastAsia="Book Antiqua" w:hAnsi="Helvetica" w:cs="Book Antiqua"/>
        </w:rPr>
        <w:t xml:space="preserve"> kutularda teslim edilmelidir.</w:t>
      </w:r>
      <w:r w:rsidRPr="00F06F9A">
        <w:rPr>
          <w:rFonts w:ascii="Helvetica" w:hAnsi="Helvetica"/>
        </w:rPr>
        <w:br/>
        <w:t xml:space="preserve">9. İhale öncesi firmalar ücretsiz numune bırakarak </w:t>
      </w:r>
      <w:proofErr w:type="spellStart"/>
      <w:r w:rsidRPr="00F06F9A">
        <w:rPr>
          <w:rFonts w:ascii="Helvetica" w:hAnsi="Helvetica"/>
        </w:rPr>
        <w:t>demo</w:t>
      </w:r>
      <w:proofErr w:type="spellEnd"/>
      <w:r w:rsidRPr="00F06F9A">
        <w:rPr>
          <w:rFonts w:ascii="Helvetica" w:hAnsi="Helvetica"/>
        </w:rPr>
        <w:t xml:space="preserve"> çalışması yapmalıdır. Test edile ürünler için ihale öncesi uygunluk alınmalıdır. </w:t>
      </w:r>
    </w:p>
    <w:p w:rsidR="00F55196" w:rsidRDefault="00F55196"/>
    <w:sectPr w:rsidR="00F5519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43" w:usb2="00000009" w:usb3="00000000" w:csb0="000001FF" w:csb1="00000000"/>
  </w:font>
  <w:font w:name="Calibri">
    <w:panose1 w:val="020F0502020204030204"/>
    <w:charset w:val="A2"/>
    <w:family w:val="swiss"/>
    <w:pitch w:val="variable"/>
    <w:sig w:usb0="E00002FF" w:usb1="4000ACFF" w:usb2="00000001" w:usb3="00000000" w:csb0="0000019F" w:csb1="00000000"/>
  </w:font>
  <w:font w:name="Helvetica">
    <w:panose1 w:val="020B0604020202020204"/>
    <w:charset w:val="A2"/>
    <w:family w:val="swiss"/>
    <w:pitch w:val="variable"/>
    <w:sig w:usb0="E0002EFF" w:usb1="C0007843" w:usb2="00000009" w:usb3="00000000" w:csb0="000001FF" w:csb1="00000000"/>
  </w:font>
  <w:font w:name="Tahoma">
    <w:panose1 w:val="020B0604030504040204"/>
    <w:charset w:val="A2"/>
    <w:family w:val="swiss"/>
    <w:pitch w:val="variable"/>
    <w:sig w:usb0="E1002EFF" w:usb1="C000605B" w:usb2="00000029" w:usb3="00000000" w:csb0="000101FF" w:csb1="00000000"/>
  </w:font>
  <w:font w:name="Aptos">
    <w:altName w:val="Arial"/>
    <w:charset w:val="00"/>
    <w:family w:val="swiss"/>
    <w:pitch w:val="variable"/>
    <w:sig w:usb0="20000287" w:usb1="00000003" w:usb2="00000000" w:usb3="00000000" w:csb0="0000019F" w:csb1="00000000"/>
  </w:font>
  <w:font w:name="Arial">
    <w:panose1 w:val="020B0604020202020204"/>
    <w:charset w:val="A2"/>
    <w:family w:val="swiss"/>
    <w:pitch w:val="variable"/>
    <w:sig w:usb0="E0002EFF" w:usb1="C0007843" w:usb2="00000009" w:usb3="00000000" w:csb0="000001FF" w:csb1="00000000"/>
  </w:font>
  <w:font w:name="Book Antiqua">
    <w:panose1 w:val="02040602050305030304"/>
    <w:charset w:val="A2"/>
    <w:family w:val="roman"/>
    <w:pitch w:val="variable"/>
    <w:sig w:usb0="00000287" w:usb1="00000000" w:usb2="00000000" w:usb3="00000000" w:csb0="0000009F" w:csb1="00000000"/>
  </w:font>
  <w:font w:name="Calibri Light">
    <w:panose1 w:val="020F0302020204030204"/>
    <w:charset w:val="A2"/>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2184D"/>
    <w:multiLevelType w:val="hybridMultilevel"/>
    <w:tmpl w:val="EF86AF48"/>
    <w:lvl w:ilvl="0" w:tplc="041F000F">
      <w:start w:val="1"/>
      <w:numFmt w:val="decimal"/>
      <w:lvlText w:val="%1."/>
      <w:lvlJc w:val="left"/>
      <w:pPr>
        <w:tabs>
          <w:tab w:val="num" w:pos="360"/>
        </w:tabs>
        <w:ind w:left="360" w:hanging="360"/>
      </w:pPr>
    </w:lvl>
    <w:lvl w:ilvl="1" w:tplc="041F0019" w:tentative="1">
      <w:start w:val="1"/>
      <w:numFmt w:val="lowerLetter"/>
      <w:lvlText w:val="%2."/>
      <w:lvlJc w:val="left"/>
      <w:pPr>
        <w:tabs>
          <w:tab w:val="num" w:pos="1080"/>
        </w:tabs>
        <w:ind w:left="1080" w:hanging="360"/>
      </w:pPr>
    </w:lvl>
    <w:lvl w:ilvl="2" w:tplc="041F001B" w:tentative="1">
      <w:start w:val="1"/>
      <w:numFmt w:val="lowerRoman"/>
      <w:lvlText w:val="%3."/>
      <w:lvlJc w:val="right"/>
      <w:pPr>
        <w:tabs>
          <w:tab w:val="num" w:pos="1800"/>
        </w:tabs>
        <w:ind w:left="1800" w:hanging="180"/>
      </w:pPr>
    </w:lvl>
    <w:lvl w:ilvl="3" w:tplc="041F000F" w:tentative="1">
      <w:start w:val="1"/>
      <w:numFmt w:val="decimal"/>
      <w:lvlText w:val="%4."/>
      <w:lvlJc w:val="left"/>
      <w:pPr>
        <w:tabs>
          <w:tab w:val="num" w:pos="2520"/>
        </w:tabs>
        <w:ind w:left="2520" w:hanging="360"/>
      </w:pPr>
    </w:lvl>
    <w:lvl w:ilvl="4" w:tplc="041F0019" w:tentative="1">
      <w:start w:val="1"/>
      <w:numFmt w:val="lowerLetter"/>
      <w:lvlText w:val="%5."/>
      <w:lvlJc w:val="left"/>
      <w:pPr>
        <w:tabs>
          <w:tab w:val="num" w:pos="3240"/>
        </w:tabs>
        <w:ind w:left="3240" w:hanging="360"/>
      </w:pPr>
    </w:lvl>
    <w:lvl w:ilvl="5" w:tplc="041F001B" w:tentative="1">
      <w:start w:val="1"/>
      <w:numFmt w:val="lowerRoman"/>
      <w:lvlText w:val="%6."/>
      <w:lvlJc w:val="right"/>
      <w:pPr>
        <w:tabs>
          <w:tab w:val="num" w:pos="3960"/>
        </w:tabs>
        <w:ind w:left="3960" w:hanging="180"/>
      </w:pPr>
    </w:lvl>
    <w:lvl w:ilvl="6" w:tplc="041F000F" w:tentative="1">
      <w:start w:val="1"/>
      <w:numFmt w:val="decimal"/>
      <w:lvlText w:val="%7."/>
      <w:lvlJc w:val="left"/>
      <w:pPr>
        <w:tabs>
          <w:tab w:val="num" w:pos="4680"/>
        </w:tabs>
        <w:ind w:left="4680" w:hanging="360"/>
      </w:pPr>
    </w:lvl>
    <w:lvl w:ilvl="7" w:tplc="041F0019" w:tentative="1">
      <w:start w:val="1"/>
      <w:numFmt w:val="lowerLetter"/>
      <w:lvlText w:val="%8."/>
      <w:lvlJc w:val="left"/>
      <w:pPr>
        <w:tabs>
          <w:tab w:val="num" w:pos="5400"/>
        </w:tabs>
        <w:ind w:left="5400" w:hanging="360"/>
      </w:pPr>
    </w:lvl>
    <w:lvl w:ilvl="8" w:tplc="041F001B" w:tentative="1">
      <w:start w:val="1"/>
      <w:numFmt w:val="lowerRoman"/>
      <w:lvlText w:val="%9."/>
      <w:lvlJc w:val="right"/>
      <w:pPr>
        <w:tabs>
          <w:tab w:val="num" w:pos="6120"/>
        </w:tabs>
        <w:ind w:left="6120" w:hanging="180"/>
      </w:pPr>
    </w:lvl>
  </w:abstractNum>
  <w:abstractNum w:abstractNumId="1" w15:restartNumberingAfterBreak="0">
    <w:nsid w:val="02301F1C"/>
    <w:multiLevelType w:val="hybridMultilevel"/>
    <w:tmpl w:val="F9607E66"/>
    <w:lvl w:ilvl="0" w:tplc="0409000F">
      <w:start w:val="1"/>
      <w:numFmt w:val="decimal"/>
      <w:lvlText w:val="%1."/>
      <w:lvlJc w:val="left"/>
      <w:pPr>
        <w:ind w:left="36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2" w15:restartNumberingAfterBreak="0">
    <w:nsid w:val="2F6C7F58"/>
    <w:multiLevelType w:val="hybridMultilevel"/>
    <w:tmpl w:val="323CB5D0"/>
    <w:lvl w:ilvl="0" w:tplc="041F000F">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3" w15:restartNumberingAfterBreak="0">
    <w:nsid w:val="337D00CA"/>
    <w:multiLevelType w:val="hybridMultilevel"/>
    <w:tmpl w:val="5D4ED9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844374"/>
    <w:multiLevelType w:val="hybridMultilevel"/>
    <w:tmpl w:val="D8A86706"/>
    <w:lvl w:ilvl="0" w:tplc="0409000F">
      <w:start w:val="1"/>
      <w:numFmt w:val="decimal"/>
      <w:lvlText w:val="%1."/>
      <w:lvlJc w:val="left"/>
      <w:pPr>
        <w:ind w:left="36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5" w15:restartNumberingAfterBreak="0">
    <w:nsid w:val="3C4F5E2C"/>
    <w:multiLevelType w:val="hybridMultilevel"/>
    <w:tmpl w:val="D96CBE18"/>
    <w:lvl w:ilvl="0" w:tplc="0409000F">
      <w:start w:val="1"/>
      <w:numFmt w:val="decimal"/>
      <w:lvlText w:val="%1."/>
      <w:lvlJc w:val="left"/>
      <w:pPr>
        <w:ind w:left="36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6" w15:restartNumberingAfterBreak="0">
    <w:nsid w:val="4D805DC1"/>
    <w:multiLevelType w:val="hybridMultilevel"/>
    <w:tmpl w:val="C07C015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5B27BC"/>
    <w:multiLevelType w:val="hybridMultilevel"/>
    <w:tmpl w:val="90DAA15A"/>
    <w:lvl w:ilvl="0" w:tplc="0409000F">
      <w:start w:val="1"/>
      <w:numFmt w:val="decimal"/>
      <w:lvlText w:val="%1."/>
      <w:lvlJc w:val="left"/>
      <w:pPr>
        <w:ind w:left="36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8" w15:restartNumberingAfterBreak="0">
    <w:nsid w:val="56EA213B"/>
    <w:multiLevelType w:val="hybridMultilevel"/>
    <w:tmpl w:val="80F83E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7"/>
  </w:num>
  <w:num w:numId="3">
    <w:abstractNumId w:val="4"/>
  </w:num>
  <w:num w:numId="4">
    <w:abstractNumId w:val="0"/>
  </w:num>
  <w:num w:numId="5">
    <w:abstractNumId w:val="5"/>
  </w:num>
  <w:num w:numId="6">
    <w:abstractNumId w:val="8"/>
  </w:num>
  <w:num w:numId="7">
    <w:abstractNumId w:val="3"/>
  </w:num>
  <w:num w:numId="8">
    <w:abstractNumId w:val="6"/>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196"/>
    <w:rsid w:val="00037BFC"/>
    <w:rsid w:val="002B56DF"/>
    <w:rsid w:val="00341948"/>
    <w:rsid w:val="005163B0"/>
    <w:rsid w:val="00525F7D"/>
    <w:rsid w:val="00573946"/>
    <w:rsid w:val="005E7825"/>
    <w:rsid w:val="006A0CDE"/>
    <w:rsid w:val="006C492C"/>
    <w:rsid w:val="00856DE0"/>
    <w:rsid w:val="00874B2A"/>
    <w:rsid w:val="008A201E"/>
    <w:rsid w:val="008F137A"/>
    <w:rsid w:val="009C28DA"/>
    <w:rsid w:val="00A106A7"/>
    <w:rsid w:val="00A37DEC"/>
    <w:rsid w:val="00B949E0"/>
    <w:rsid w:val="00D8405C"/>
    <w:rsid w:val="00E11DB2"/>
    <w:rsid w:val="00E75993"/>
    <w:rsid w:val="00F5519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66394D"/>
  <w15:chartTrackingRefBased/>
  <w15:docId w15:val="{EAC3AA98-1DF7-49C4-87AC-4AD8B9A4D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5196"/>
    <w:pPr>
      <w:spacing w:after="200" w:line="276" w:lineRule="auto"/>
    </w:p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F551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0625520">
      <w:bodyDiv w:val="1"/>
      <w:marLeft w:val="0"/>
      <w:marRight w:val="0"/>
      <w:marTop w:val="0"/>
      <w:marBottom w:val="0"/>
      <w:divBdr>
        <w:top w:val="none" w:sz="0" w:space="0" w:color="auto"/>
        <w:left w:val="none" w:sz="0" w:space="0" w:color="auto"/>
        <w:bottom w:val="none" w:sz="0" w:space="0" w:color="auto"/>
        <w:right w:val="none" w:sz="0" w:space="0" w:color="auto"/>
      </w:divBdr>
      <w:divsChild>
        <w:div w:id="896554349">
          <w:marLeft w:val="0"/>
          <w:marRight w:val="0"/>
          <w:marTop w:val="0"/>
          <w:marBottom w:val="0"/>
          <w:divBdr>
            <w:top w:val="none" w:sz="0" w:space="0" w:color="auto"/>
            <w:left w:val="none" w:sz="0" w:space="0" w:color="auto"/>
            <w:bottom w:val="none" w:sz="0" w:space="0" w:color="auto"/>
            <w:right w:val="none" w:sz="0" w:space="0" w:color="auto"/>
          </w:divBdr>
          <w:divsChild>
            <w:div w:id="1448088158">
              <w:marLeft w:val="0"/>
              <w:marRight w:val="0"/>
              <w:marTop w:val="0"/>
              <w:marBottom w:val="0"/>
              <w:divBdr>
                <w:top w:val="none" w:sz="0" w:space="0" w:color="auto"/>
                <w:left w:val="none" w:sz="0" w:space="0" w:color="auto"/>
                <w:bottom w:val="none" w:sz="0" w:space="0" w:color="auto"/>
                <w:right w:val="none" w:sz="0" w:space="0" w:color="auto"/>
              </w:divBdr>
              <w:divsChild>
                <w:div w:id="1994606459">
                  <w:marLeft w:val="0"/>
                  <w:marRight w:val="0"/>
                  <w:marTop w:val="0"/>
                  <w:marBottom w:val="0"/>
                  <w:divBdr>
                    <w:top w:val="none" w:sz="0" w:space="0" w:color="auto"/>
                    <w:left w:val="none" w:sz="0" w:space="0" w:color="auto"/>
                    <w:bottom w:val="none" w:sz="0" w:space="0" w:color="auto"/>
                    <w:right w:val="none" w:sz="0" w:space="0" w:color="auto"/>
                  </w:divBdr>
                  <w:divsChild>
                    <w:div w:id="974988707">
                      <w:marLeft w:val="0"/>
                      <w:marRight w:val="0"/>
                      <w:marTop w:val="0"/>
                      <w:marBottom w:val="0"/>
                      <w:divBdr>
                        <w:top w:val="none" w:sz="0" w:space="0" w:color="auto"/>
                        <w:left w:val="none" w:sz="0" w:space="0" w:color="auto"/>
                        <w:bottom w:val="none" w:sz="0" w:space="0" w:color="auto"/>
                        <w:right w:val="none" w:sz="0" w:space="0" w:color="auto"/>
                      </w:divBdr>
                      <w:divsChild>
                        <w:div w:id="1591622461">
                          <w:marLeft w:val="0"/>
                          <w:marRight w:val="0"/>
                          <w:marTop w:val="0"/>
                          <w:marBottom w:val="0"/>
                          <w:divBdr>
                            <w:top w:val="none" w:sz="0" w:space="0" w:color="auto"/>
                            <w:left w:val="none" w:sz="0" w:space="0" w:color="auto"/>
                            <w:bottom w:val="none" w:sz="0" w:space="0" w:color="auto"/>
                            <w:right w:val="none" w:sz="0" w:space="0" w:color="auto"/>
                          </w:divBdr>
                          <w:divsChild>
                            <w:div w:id="1336879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4924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5</Pages>
  <Words>1831</Words>
  <Characters>10442</Characters>
  <Application>Microsoft Office Word</Application>
  <DocSecurity>0</DocSecurity>
  <Lines>87</Lines>
  <Paragraphs>24</Paragraphs>
  <ScaleCrop>false</ScaleCrop>
  <HeadingPairs>
    <vt:vector size="4" baseType="variant">
      <vt:variant>
        <vt:lpstr>Konu Başlığı</vt:lpstr>
      </vt:variant>
      <vt:variant>
        <vt:i4>1</vt:i4>
      </vt:variant>
      <vt:variant>
        <vt:lpstr>Başlıklar</vt:lpstr>
      </vt:variant>
      <vt:variant>
        <vt:i4>14</vt:i4>
      </vt:variant>
    </vt:vector>
  </HeadingPairs>
  <TitlesOfParts>
    <vt:vector size="15" baseType="lpstr">
      <vt:lpstr/>
      <vt:lpstr/>
      <vt:lpstr/>
      <vt:lpstr>DMEM teknik özellikleri</vt:lpstr>
      <vt:lpstr>Dulbecco's Phosphate Buffered Saline (DPBS), without Ca and Mg teknik özellikler</vt:lpstr>
      <vt:lpstr>Fetal Bovine Serum teknik özellikleri</vt:lpstr>
      <vt:lpstr>Penicillin Streptomycin teknik özellikleri</vt:lpstr>
      <vt:lpstr>Trypsin Edta teknik özellikleri</vt:lpstr>
      <vt:lpstr>5 ml ve10 ml serolojik pipet teknik özellikleri</vt:lpstr>
      <vt:lpstr>10 µl pipet ucu filtreli teknik özellikleri</vt:lpstr>
      <vt:lpstr>200 µl filtreli pipet ucu teknik özellikleri</vt:lpstr>
      <vt:lpstr>1000 µl filtreli pipet ucu teknik özellikleri</vt:lpstr>
      <vt:lpstr>T-75 / T-25 cell culture flask teknik özellikleri</vt:lpstr>
      <vt:lpstr>96-Well plate teknik özellikleri</vt:lpstr>
      <vt:lpstr>15 mL falkon tüp teknik özellikleri  1. Steril,DNase-RNase free HumanDNA free,no</vt:lpstr>
    </vt:vector>
  </TitlesOfParts>
  <Company/>
  <LinksUpToDate>false</LinksUpToDate>
  <CharactersWithSpaces>12249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Bala GÜR DEDEOĞLU</dc:creator>
  <cp:keywords/>
  <dc:description/>
  <cp:lastModifiedBy>Kamuran</cp:lastModifiedBy>
  <cp:revision>14</cp:revision>
  <dcterms:created xsi:type="dcterms:W3CDTF">2024-11-14T13:35:00Z</dcterms:created>
  <dcterms:modified xsi:type="dcterms:W3CDTF">2024-11-14T14:01:00Z</dcterms:modified>
</cp:coreProperties>
</file>