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E63AC7F" w14:textId="2D416EE0" w:rsidR="000127EC" w:rsidRPr="00BD3985" w:rsidRDefault="000127EC" w:rsidP="00802D2B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682B2DE" w14:textId="38FE81A2" w:rsidR="008B248B" w:rsidRPr="00BD3985" w:rsidRDefault="009E142E" w:rsidP="009D4EAA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GÜBRE POMPASI SİSTEMİ</w:t>
      </w:r>
      <w:bookmarkStart w:id="0" w:name="_GoBack"/>
      <w:bookmarkEnd w:id="0"/>
      <w:r w:rsidR="0019591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3B7983" w:rsidRPr="00BD3985">
        <w:rPr>
          <w:rFonts w:ascii="Times New Roman" w:hAnsi="Times New Roman" w:cs="Times New Roman"/>
          <w:b/>
          <w:bCs/>
          <w:sz w:val="24"/>
          <w:szCs w:val="24"/>
        </w:rPr>
        <w:t>TEKNİK ŞARTNAMESİ</w:t>
      </w:r>
    </w:p>
    <w:p w14:paraId="53AE0747" w14:textId="77777777" w:rsidR="003B7983" w:rsidRDefault="003B7983" w:rsidP="003B7983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548F1F1B" w14:textId="55C80F02" w:rsidR="009D4EAA" w:rsidRPr="00BD3985" w:rsidRDefault="003B7983" w:rsidP="003B7983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BD3985">
        <w:rPr>
          <w:rFonts w:ascii="Times New Roman" w:hAnsi="Times New Roman" w:cs="Times New Roman"/>
          <w:b/>
          <w:bCs/>
          <w:sz w:val="24"/>
          <w:szCs w:val="24"/>
        </w:rPr>
        <w:t>GENEL ŞARTLAR</w:t>
      </w:r>
    </w:p>
    <w:p w14:paraId="61A07BB6" w14:textId="77777777" w:rsidR="009D4EAA" w:rsidRPr="005242D1" w:rsidRDefault="009D4EAA" w:rsidP="009D4EAA">
      <w:pPr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5242D1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1- Teknik şartnamede belirtilen bütün </w:t>
      </w:r>
      <w:proofErr w:type="gramStart"/>
      <w:r w:rsidRPr="005242D1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ekipmanlar</w:t>
      </w:r>
      <w:proofErr w:type="gramEnd"/>
      <w:r w:rsidRPr="005242D1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fiyata dâhildir.</w:t>
      </w:r>
    </w:p>
    <w:p w14:paraId="64B6F2B2" w14:textId="77777777" w:rsidR="009D4EAA" w:rsidRPr="005242D1" w:rsidRDefault="009D4EAA" w:rsidP="009D4EAA">
      <w:pPr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5242D1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2- Nakliye, KDV, montaj ve eğitim fiyata dâhil olup sistem komple Ankara Üniversitesi Ziraat Fakültesi Haymana Araştırma ve Uygulama Çiftliğine monte edilerek çalışır vaziyette teslim edilecektir.</w:t>
      </w:r>
    </w:p>
    <w:p w14:paraId="4E910AE1" w14:textId="27BA1DCB" w:rsidR="009C5C56" w:rsidRPr="00B65173" w:rsidRDefault="009D4EAA" w:rsidP="00B65173">
      <w:pPr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5242D1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Sistem bölümleri ve </w:t>
      </w:r>
      <w:proofErr w:type="gramStart"/>
      <w:r w:rsidRPr="005242D1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ekipmanları</w:t>
      </w:r>
      <w:proofErr w:type="gramEnd"/>
      <w:r w:rsidRPr="005242D1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ile ilgili gerekli teknik veriler aşağıda maddeler halinde verilmiştir.</w:t>
      </w:r>
    </w:p>
    <w:p w14:paraId="5ED74F47" w14:textId="29313C29" w:rsidR="009C5C56" w:rsidRPr="00BD3985" w:rsidRDefault="009C5C56" w:rsidP="00B65173">
      <w:pPr>
        <w:pStyle w:val="ListeParagraf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D3985">
        <w:rPr>
          <w:rFonts w:ascii="Times New Roman" w:hAnsi="Times New Roman" w:cs="Times New Roman"/>
          <w:sz w:val="24"/>
          <w:szCs w:val="24"/>
        </w:rPr>
        <w:t xml:space="preserve">Gübre pompaları sıvı içerisinde çalışacağından dolayı motor panosuyla sistemli bir şekilde çalışması gerekmektedir. (Termik, </w:t>
      </w:r>
      <w:proofErr w:type="spellStart"/>
      <w:r w:rsidRPr="00BD3985">
        <w:rPr>
          <w:rFonts w:ascii="Times New Roman" w:hAnsi="Times New Roman" w:cs="Times New Roman"/>
          <w:sz w:val="24"/>
          <w:szCs w:val="24"/>
        </w:rPr>
        <w:t>termiktör</w:t>
      </w:r>
      <w:proofErr w:type="spellEnd"/>
      <w:r w:rsidRPr="00BD3985">
        <w:rPr>
          <w:rFonts w:ascii="Times New Roman" w:hAnsi="Times New Roman" w:cs="Times New Roman"/>
          <w:sz w:val="24"/>
          <w:szCs w:val="24"/>
        </w:rPr>
        <w:t xml:space="preserve">, su kaçağı, korumalı röle </w:t>
      </w:r>
      <w:proofErr w:type="spellStart"/>
      <w:r w:rsidRPr="00BD3985">
        <w:rPr>
          <w:rFonts w:ascii="Times New Roman" w:hAnsi="Times New Roman" w:cs="Times New Roman"/>
          <w:sz w:val="24"/>
          <w:szCs w:val="24"/>
        </w:rPr>
        <w:t>kontröllü</w:t>
      </w:r>
      <w:proofErr w:type="spellEnd"/>
      <w:r w:rsidRPr="00BD3985">
        <w:rPr>
          <w:rFonts w:ascii="Times New Roman" w:hAnsi="Times New Roman" w:cs="Times New Roman"/>
          <w:sz w:val="24"/>
          <w:szCs w:val="24"/>
        </w:rPr>
        <w:t xml:space="preserve"> vs. olacaktır.) </w:t>
      </w:r>
    </w:p>
    <w:p w14:paraId="05093B0D" w14:textId="6F318D2D" w:rsidR="009C5C56" w:rsidRPr="00BD3985" w:rsidRDefault="009C5C56" w:rsidP="00B65173">
      <w:pPr>
        <w:pStyle w:val="ListeParagraf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D3985">
        <w:rPr>
          <w:rFonts w:ascii="Times New Roman" w:hAnsi="Times New Roman" w:cs="Times New Roman"/>
          <w:sz w:val="24"/>
          <w:szCs w:val="24"/>
        </w:rPr>
        <w:t xml:space="preserve">Gübre pompası dalgıç tip </w:t>
      </w:r>
      <w:r w:rsidR="00D72F71" w:rsidRPr="00BD3985">
        <w:rPr>
          <w:rFonts w:ascii="Times New Roman" w:hAnsi="Times New Roman" w:cs="Times New Roman"/>
          <w:sz w:val="24"/>
          <w:szCs w:val="24"/>
        </w:rPr>
        <w:t>olmalıdır.</w:t>
      </w:r>
      <w:r w:rsidRPr="00BD3985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E2B168C" w14:textId="3968421A" w:rsidR="009C5C56" w:rsidRPr="00BD3985" w:rsidRDefault="009C5C56" w:rsidP="00B65173">
      <w:pPr>
        <w:pStyle w:val="ListeParagraf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D3985">
        <w:rPr>
          <w:rFonts w:ascii="Times New Roman" w:hAnsi="Times New Roman" w:cs="Times New Roman"/>
          <w:sz w:val="24"/>
          <w:szCs w:val="24"/>
        </w:rPr>
        <w:t xml:space="preserve">Motor gücü </w:t>
      </w:r>
      <w:r w:rsidR="00D72F71" w:rsidRPr="00BD3985">
        <w:rPr>
          <w:rFonts w:ascii="Times New Roman" w:hAnsi="Times New Roman" w:cs="Times New Roman"/>
          <w:sz w:val="24"/>
          <w:szCs w:val="24"/>
        </w:rPr>
        <w:t>11</w:t>
      </w:r>
      <w:r w:rsidRPr="00BD3985">
        <w:rPr>
          <w:rFonts w:ascii="Times New Roman" w:hAnsi="Times New Roman" w:cs="Times New Roman"/>
          <w:sz w:val="24"/>
          <w:szCs w:val="24"/>
        </w:rPr>
        <w:t xml:space="preserve"> kW</w:t>
      </w:r>
      <w:r w:rsidR="00D72F71" w:rsidRPr="00BD3985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14:paraId="660CD4DF" w14:textId="4CCB6713" w:rsidR="009C5C56" w:rsidRPr="00BD3985" w:rsidRDefault="009C5C56" w:rsidP="00B65173">
      <w:pPr>
        <w:pStyle w:val="ListeParagraf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D3985">
        <w:rPr>
          <w:rFonts w:ascii="Times New Roman" w:hAnsi="Times New Roman" w:cs="Times New Roman"/>
          <w:sz w:val="24"/>
          <w:szCs w:val="24"/>
        </w:rPr>
        <w:t xml:space="preserve">Gübre basma kapasitesi en az 60 m³/h olacaktır. </w:t>
      </w:r>
    </w:p>
    <w:p w14:paraId="154F4AF4" w14:textId="7A73124D" w:rsidR="009C5C56" w:rsidRPr="00BD3985" w:rsidRDefault="009C5C56" w:rsidP="00B65173">
      <w:pPr>
        <w:pStyle w:val="ListeParagraf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D3985">
        <w:rPr>
          <w:rFonts w:ascii="Times New Roman" w:hAnsi="Times New Roman" w:cs="Times New Roman"/>
          <w:sz w:val="24"/>
          <w:szCs w:val="24"/>
        </w:rPr>
        <w:t>Pompa devri en az 1400 d/</w:t>
      </w:r>
      <w:proofErr w:type="spellStart"/>
      <w:r w:rsidRPr="00BD3985">
        <w:rPr>
          <w:rFonts w:ascii="Times New Roman" w:hAnsi="Times New Roman" w:cs="Times New Roman"/>
          <w:sz w:val="24"/>
          <w:szCs w:val="24"/>
        </w:rPr>
        <w:t>dk</w:t>
      </w:r>
      <w:proofErr w:type="spellEnd"/>
      <w:r w:rsidRPr="00BD3985">
        <w:rPr>
          <w:rFonts w:ascii="Times New Roman" w:hAnsi="Times New Roman" w:cs="Times New Roman"/>
          <w:sz w:val="24"/>
          <w:szCs w:val="24"/>
        </w:rPr>
        <w:t xml:space="preserve"> olacaktır. </w:t>
      </w:r>
    </w:p>
    <w:p w14:paraId="1DFB2140" w14:textId="5857231F" w:rsidR="009C5C56" w:rsidRPr="00BD3985" w:rsidRDefault="009C5C56" w:rsidP="00B65173">
      <w:pPr>
        <w:pStyle w:val="ListeParagraf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D3985">
        <w:rPr>
          <w:rFonts w:ascii="Times New Roman" w:hAnsi="Times New Roman" w:cs="Times New Roman"/>
          <w:sz w:val="24"/>
          <w:szCs w:val="24"/>
        </w:rPr>
        <w:t xml:space="preserve">Pompa döküm gövdeli olacaktır. </w:t>
      </w:r>
    </w:p>
    <w:p w14:paraId="50888D37" w14:textId="49BA9710" w:rsidR="009C5C56" w:rsidRDefault="009C5C56" w:rsidP="00807972">
      <w:pPr>
        <w:pStyle w:val="ListeParagraf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D3985">
        <w:rPr>
          <w:rFonts w:ascii="Times New Roman" w:hAnsi="Times New Roman" w:cs="Times New Roman"/>
          <w:sz w:val="24"/>
          <w:szCs w:val="24"/>
        </w:rPr>
        <w:t xml:space="preserve">Gübre pompasında parçalayıcı bıçak olacaktır. </w:t>
      </w:r>
    </w:p>
    <w:p w14:paraId="7A8754BF" w14:textId="4094CC8C" w:rsidR="00807972" w:rsidRDefault="00807972" w:rsidP="00807972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807972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92FD14A" w14:textId="77777777" w:rsidR="00B32600" w:rsidRDefault="00B32600" w:rsidP="004D4017">
      <w:pPr>
        <w:spacing w:after="0" w:line="240" w:lineRule="auto"/>
      </w:pPr>
      <w:r>
        <w:separator/>
      </w:r>
    </w:p>
  </w:endnote>
  <w:endnote w:type="continuationSeparator" w:id="0">
    <w:p w14:paraId="6DF7B191" w14:textId="77777777" w:rsidR="00B32600" w:rsidRDefault="00B32600" w:rsidP="004D40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9B963D7" w14:textId="77777777" w:rsidR="00B32600" w:rsidRDefault="00B32600" w:rsidP="004D4017">
      <w:pPr>
        <w:spacing w:after="0" w:line="240" w:lineRule="auto"/>
      </w:pPr>
      <w:r>
        <w:separator/>
      </w:r>
    </w:p>
  </w:footnote>
  <w:footnote w:type="continuationSeparator" w:id="0">
    <w:p w14:paraId="014193B9" w14:textId="77777777" w:rsidR="00B32600" w:rsidRDefault="00B32600" w:rsidP="004D401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36B6DD4" w14:textId="76979C5B" w:rsidR="004D4017" w:rsidRDefault="004D4017">
    <w:pPr>
      <w:pStyle w:val="stBilgi"/>
      <w:rPr>
        <w:noProof/>
      </w:rPr>
    </w:pPr>
  </w:p>
  <w:p w14:paraId="0A7D2018" w14:textId="4B5BB270" w:rsidR="004D4017" w:rsidRDefault="004D4017">
    <w:pPr>
      <w:pStyle w:val="stBilgi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3E7D17"/>
    <w:multiLevelType w:val="hybridMultilevel"/>
    <w:tmpl w:val="5E0C67A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676DFD"/>
    <w:multiLevelType w:val="hybridMultilevel"/>
    <w:tmpl w:val="557025D0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073AC1"/>
    <w:multiLevelType w:val="hybridMultilevel"/>
    <w:tmpl w:val="716A7A26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20C6C01"/>
    <w:multiLevelType w:val="hybridMultilevel"/>
    <w:tmpl w:val="6CDE06E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5350943"/>
    <w:multiLevelType w:val="hybridMultilevel"/>
    <w:tmpl w:val="25DE2A0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B063892"/>
    <w:multiLevelType w:val="hybridMultilevel"/>
    <w:tmpl w:val="2160D97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05B4919"/>
    <w:multiLevelType w:val="hybridMultilevel"/>
    <w:tmpl w:val="F49453C4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5385690"/>
    <w:multiLevelType w:val="hybridMultilevel"/>
    <w:tmpl w:val="551A4FE6"/>
    <w:lvl w:ilvl="0" w:tplc="041F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4F7336ED"/>
    <w:multiLevelType w:val="hybridMultilevel"/>
    <w:tmpl w:val="BA421A04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4E9423E"/>
    <w:multiLevelType w:val="hybridMultilevel"/>
    <w:tmpl w:val="0FDAA404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EFB6964"/>
    <w:multiLevelType w:val="hybridMultilevel"/>
    <w:tmpl w:val="DFC2B11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F403AF2"/>
    <w:multiLevelType w:val="hybridMultilevel"/>
    <w:tmpl w:val="3356B86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4FC45DF"/>
    <w:multiLevelType w:val="hybridMultilevel"/>
    <w:tmpl w:val="59962F56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5E81CAA"/>
    <w:multiLevelType w:val="hybridMultilevel"/>
    <w:tmpl w:val="A5C61090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5FD4B3F"/>
    <w:multiLevelType w:val="hybridMultilevel"/>
    <w:tmpl w:val="EA044D8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CD6722B"/>
    <w:multiLevelType w:val="hybridMultilevel"/>
    <w:tmpl w:val="B836645E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7"/>
  </w:num>
  <w:num w:numId="3">
    <w:abstractNumId w:val="5"/>
  </w:num>
  <w:num w:numId="4">
    <w:abstractNumId w:val="1"/>
  </w:num>
  <w:num w:numId="5">
    <w:abstractNumId w:val="11"/>
  </w:num>
  <w:num w:numId="6">
    <w:abstractNumId w:val="0"/>
  </w:num>
  <w:num w:numId="7">
    <w:abstractNumId w:val="8"/>
  </w:num>
  <w:num w:numId="8">
    <w:abstractNumId w:val="14"/>
  </w:num>
  <w:num w:numId="9">
    <w:abstractNumId w:val="6"/>
  </w:num>
  <w:num w:numId="10">
    <w:abstractNumId w:val="4"/>
  </w:num>
  <w:num w:numId="11">
    <w:abstractNumId w:val="3"/>
  </w:num>
  <w:num w:numId="12">
    <w:abstractNumId w:val="2"/>
  </w:num>
  <w:num w:numId="13">
    <w:abstractNumId w:val="13"/>
  </w:num>
  <w:num w:numId="14">
    <w:abstractNumId w:val="9"/>
  </w:num>
  <w:num w:numId="15">
    <w:abstractNumId w:val="15"/>
  </w:num>
  <w:num w:numId="1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381A"/>
    <w:rsid w:val="00010B6D"/>
    <w:rsid w:val="000127EC"/>
    <w:rsid w:val="0003596C"/>
    <w:rsid w:val="000450B2"/>
    <w:rsid w:val="0004735C"/>
    <w:rsid w:val="00062618"/>
    <w:rsid w:val="00076ED7"/>
    <w:rsid w:val="000F75AD"/>
    <w:rsid w:val="00103096"/>
    <w:rsid w:val="00120DBA"/>
    <w:rsid w:val="001423A1"/>
    <w:rsid w:val="00195911"/>
    <w:rsid w:val="001C4F68"/>
    <w:rsid w:val="00204685"/>
    <w:rsid w:val="00244F30"/>
    <w:rsid w:val="00253646"/>
    <w:rsid w:val="00297EE2"/>
    <w:rsid w:val="002E56DF"/>
    <w:rsid w:val="003101B2"/>
    <w:rsid w:val="00322BB0"/>
    <w:rsid w:val="00325EB3"/>
    <w:rsid w:val="0033139E"/>
    <w:rsid w:val="00331AFD"/>
    <w:rsid w:val="0036381A"/>
    <w:rsid w:val="003B7983"/>
    <w:rsid w:val="003C4C0B"/>
    <w:rsid w:val="004064E6"/>
    <w:rsid w:val="00450F5E"/>
    <w:rsid w:val="004D4017"/>
    <w:rsid w:val="005242D1"/>
    <w:rsid w:val="005562B7"/>
    <w:rsid w:val="005868EF"/>
    <w:rsid w:val="00593AF4"/>
    <w:rsid w:val="005C5EE6"/>
    <w:rsid w:val="005E0A23"/>
    <w:rsid w:val="00667F3A"/>
    <w:rsid w:val="00711EFA"/>
    <w:rsid w:val="00763D4D"/>
    <w:rsid w:val="00802D2B"/>
    <w:rsid w:val="00807972"/>
    <w:rsid w:val="00827EF0"/>
    <w:rsid w:val="0083407C"/>
    <w:rsid w:val="00840FDB"/>
    <w:rsid w:val="00886685"/>
    <w:rsid w:val="008B248B"/>
    <w:rsid w:val="00901C52"/>
    <w:rsid w:val="009C54DA"/>
    <w:rsid w:val="009C5C56"/>
    <w:rsid w:val="009D4EAA"/>
    <w:rsid w:val="009E142E"/>
    <w:rsid w:val="009E6B25"/>
    <w:rsid w:val="009F617A"/>
    <w:rsid w:val="00A00FB5"/>
    <w:rsid w:val="00AB2E33"/>
    <w:rsid w:val="00B32600"/>
    <w:rsid w:val="00B65173"/>
    <w:rsid w:val="00BD3985"/>
    <w:rsid w:val="00BF3F0F"/>
    <w:rsid w:val="00C04562"/>
    <w:rsid w:val="00C354CF"/>
    <w:rsid w:val="00CF602E"/>
    <w:rsid w:val="00D201EE"/>
    <w:rsid w:val="00D65925"/>
    <w:rsid w:val="00D674D7"/>
    <w:rsid w:val="00D72F71"/>
    <w:rsid w:val="00D86372"/>
    <w:rsid w:val="00D92BC0"/>
    <w:rsid w:val="00E137B3"/>
    <w:rsid w:val="00E204DC"/>
    <w:rsid w:val="00E442F1"/>
    <w:rsid w:val="00E465E6"/>
    <w:rsid w:val="00E61663"/>
    <w:rsid w:val="00E722F3"/>
    <w:rsid w:val="00F35FA8"/>
    <w:rsid w:val="00F515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5252D59"/>
  <w15:chartTrackingRefBased/>
  <w15:docId w15:val="{503DDE2C-FE09-49C2-9CE3-D58C3ED554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D4EAA"/>
  </w:style>
  <w:style w:type="paragraph" w:styleId="Balk1">
    <w:name w:val="heading 1"/>
    <w:basedOn w:val="Normal"/>
    <w:next w:val="Normal"/>
    <w:link w:val="Balk1Char"/>
    <w:uiPriority w:val="9"/>
    <w:qFormat/>
    <w:rsid w:val="0036381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36381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alk3">
    <w:name w:val="heading 3"/>
    <w:basedOn w:val="Normal"/>
    <w:next w:val="Normal"/>
    <w:link w:val="Balk3Char"/>
    <w:uiPriority w:val="9"/>
    <w:semiHidden/>
    <w:unhideWhenUsed/>
    <w:qFormat/>
    <w:rsid w:val="0036381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36381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alk5">
    <w:name w:val="heading 5"/>
    <w:basedOn w:val="Normal"/>
    <w:next w:val="Normal"/>
    <w:link w:val="Balk5Char"/>
    <w:uiPriority w:val="9"/>
    <w:semiHidden/>
    <w:unhideWhenUsed/>
    <w:qFormat/>
    <w:rsid w:val="0036381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alk6">
    <w:name w:val="heading 6"/>
    <w:basedOn w:val="Normal"/>
    <w:next w:val="Normal"/>
    <w:link w:val="Balk6Char"/>
    <w:uiPriority w:val="9"/>
    <w:semiHidden/>
    <w:unhideWhenUsed/>
    <w:qFormat/>
    <w:rsid w:val="0036381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alk7">
    <w:name w:val="heading 7"/>
    <w:basedOn w:val="Normal"/>
    <w:next w:val="Normal"/>
    <w:link w:val="Balk7Char"/>
    <w:uiPriority w:val="9"/>
    <w:semiHidden/>
    <w:unhideWhenUsed/>
    <w:qFormat/>
    <w:rsid w:val="0036381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alk8">
    <w:name w:val="heading 8"/>
    <w:basedOn w:val="Normal"/>
    <w:next w:val="Normal"/>
    <w:link w:val="Balk8Char"/>
    <w:uiPriority w:val="9"/>
    <w:semiHidden/>
    <w:unhideWhenUsed/>
    <w:qFormat/>
    <w:rsid w:val="0036381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alk9">
    <w:name w:val="heading 9"/>
    <w:basedOn w:val="Normal"/>
    <w:next w:val="Normal"/>
    <w:link w:val="Balk9Char"/>
    <w:uiPriority w:val="9"/>
    <w:semiHidden/>
    <w:unhideWhenUsed/>
    <w:qFormat/>
    <w:rsid w:val="0036381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36381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alk2Char">
    <w:name w:val="Başlık 2 Char"/>
    <w:basedOn w:val="VarsaylanParagrafYazTipi"/>
    <w:link w:val="Balk2"/>
    <w:uiPriority w:val="9"/>
    <w:semiHidden/>
    <w:rsid w:val="0036381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alk3Char">
    <w:name w:val="Başlık 3 Char"/>
    <w:basedOn w:val="VarsaylanParagrafYazTipi"/>
    <w:link w:val="Balk3"/>
    <w:uiPriority w:val="9"/>
    <w:semiHidden/>
    <w:rsid w:val="0036381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alk4Char">
    <w:name w:val="Başlık 4 Char"/>
    <w:basedOn w:val="VarsaylanParagrafYazTipi"/>
    <w:link w:val="Balk4"/>
    <w:uiPriority w:val="9"/>
    <w:semiHidden/>
    <w:rsid w:val="0036381A"/>
    <w:rPr>
      <w:rFonts w:eastAsiaTheme="majorEastAsia" w:cstheme="majorBidi"/>
      <w:i/>
      <w:iCs/>
      <w:color w:val="0F4761" w:themeColor="accent1" w:themeShade="BF"/>
    </w:rPr>
  </w:style>
  <w:style w:type="character" w:customStyle="1" w:styleId="Balk5Char">
    <w:name w:val="Başlık 5 Char"/>
    <w:basedOn w:val="VarsaylanParagrafYazTipi"/>
    <w:link w:val="Balk5"/>
    <w:uiPriority w:val="9"/>
    <w:semiHidden/>
    <w:rsid w:val="0036381A"/>
    <w:rPr>
      <w:rFonts w:eastAsiaTheme="majorEastAsia" w:cstheme="majorBidi"/>
      <w:color w:val="0F4761" w:themeColor="accent1" w:themeShade="BF"/>
    </w:rPr>
  </w:style>
  <w:style w:type="character" w:customStyle="1" w:styleId="Balk6Char">
    <w:name w:val="Başlık 6 Char"/>
    <w:basedOn w:val="VarsaylanParagrafYazTipi"/>
    <w:link w:val="Balk6"/>
    <w:uiPriority w:val="9"/>
    <w:semiHidden/>
    <w:rsid w:val="0036381A"/>
    <w:rPr>
      <w:rFonts w:eastAsiaTheme="majorEastAsia" w:cstheme="majorBidi"/>
      <w:i/>
      <w:iCs/>
      <w:color w:val="595959" w:themeColor="text1" w:themeTint="A6"/>
    </w:rPr>
  </w:style>
  <w:style w:type="character" w:customStyle="1" w:styleId="Balk7Char">
    <w:name w:val="Başlık 7 Char"/>
    <w:basedOn w:val="VarsaylanParagrafYazTipi"/>
    <w:link w:val="Balk7"/>
    <w:uiPriority w:val="9"/>
    <w:semiHidden/>
    <w:rsid w:val="0036381A"/>
    <w:rPr>
      <w:rFonts w:eastAsiaTheme="majorEastAsia" w:cstheme="majorBidi"/>
      <w:color w:val="595959" w:themeColor="text1" w:themeTint="A6"/>
    </w:rPr>
  </w:style>
  <w:style w:type="character" w:customStyle="1" w:styleId="Balk8Char">
    <w:name w:val="Başlık 8 Char"/>
    <w:basedOn w:val="VarsaylanParagrafYazTipi"/>
    <w:link w:val="Balk8"/>
    <w:uiPriority w:val="9"/>
    <w:semiHidden/>
    <w:rsid w:val="0036381A"/>
    <w:rPr>
      <w:rFonts w:eastAsiaTheme="majorEastAsia" w:cstheme="majorBidi"/>
      <w:i/>
      <w:iCs/>
      <w:color w:val="272727" w:themeColor="text1" w:themeTint="D8"/>
    </w:rPr>
  </w:style>
  <w:style w:type="character" w:customStyle="1" w:styleId="Balk9Char">
    <w:name w:val="Başlık 9 Char"/>
    <w:basedOn w:val="VarsaylanParagrafYazTipi"/>
    <w:link w:val="Balk9"/>
    <w:uiPriority w:val="9"/>
    <w:semiHidden/>
    <w:rsid w:val="0036381A"/>
    <w:rPr>
      <w:rFonts w:eastAsiaTheme="majorEastAsia" w:cstheme="majorBidi"/>
      <w:color w:val="272727" w:themeColor="text1" w:themeTint="D8"/>
    </w:rPr>
  </w:style>
  <w:style w:type="paragraph" w:styleId="KonuBal">
    <w:name w:val="Title"/>
    <w:basedOn w:val="Normal"/>
    <w:next w:val="Normal"/>
    <w:link w:val="KonuBalChar"/>
    <w:uiPriority w:val="10"/>
    <w:qFormat/>
    <w:rsid w:val="0036381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KonuBalChar">
    <w:name w:val="Konu Başlığı Char"/>
    <w:basedOn w:val="VarsaylanParagrafYazTipi"/>
    <w:link w:val="KonuBal"/>
    <w:uiPriority w:val="10"/>
    <w:rsid w:val="0036381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tyaz">
    <w:name w:val="Subtitle"/>
    <w:basedOn w:val="Normal"/>
    <w:next w:val="Normal"/>
    <w:link w:val="AltyazChar"/>
    <w:uiPriority w:val="11"/>
    <w:qFormat/>
    <w:rsid w:val="0036381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tyazChar">
    <w:name w:val="Altyazı Char"/>
    <w:basedOn w:val="VarsaylanParagrafYazTipi"/>
    <w:link w:val="Altyaz"/>
    <w:uiPriority w:val="11"/>
    <w:rsid w:val="0036381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lnt">
    <w:name w:val="Quote"/>
    <w:basedOn w:val="Normal"/>
    <w:next w:val="Normal"/>
    <w:link w:val="AlntChar"/>
    <w:uiPriority w:val="29"/>
    <w:qFormat/>
    <w:rsid w:val="0036381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lntChar">
    <w:name w:val="Alıntı Char"/>
    <w:basedOn w:val="VarsaylanParagrafYazTipi"/>
    <w:link w:val="Alnt"/>
    <w:uiPriority w:val="29"/>
    <w:rsid w:val="0036381A"/>
    <w:rPr>
      <w:i/>
      <w:iCs/>
      <w:color w:val="404040" w:themeColor="text1" w:themeTint="BF"/>
    </w:rPr>
  </w:style>
  <w:style w:type="paragraph" w:styleId="ListeParagraf">
    <w:name w:val="List Paragraph"/>
    <w:basedOn w:val="Normal"/>
    <w:uiPriority w:val="34"/>
    <w:qFormat/>
    <w:rsid w:val="0036381A"/>
    <w:pPr>
      <w:ind w:left="720"/>
      <w:contextualSpacing/>
    </w:pPr>
  </w:style>
  <w:style w:type="character" w:styleId="GlVurgulama">
    <w:name w:val="Intense Emphasis"/>
    <w:basedOn w:val="VarsaylanParagrafYazTipi"/>
    <w:uiPriority w:val="21"/>
    <w:qFormat/>
    <w:rsid w:val="0036381A"/>
    <w:rPr>
      <w:i/>
      <w:iCs/>
      <w:color w:val="0F4761" w:themeColor="accent1" w:themeShade="BF"/>
    </w:rPr>
  </w:style>
  <w:style w:type="paragraph" w:styleId="GlAlnt">
    <w:name w:val="Intense Quote"/>
    <w:basedOn w:val="Normal"/>
    <w:next w:val="Normal"/>
    <w:link w:val="GlAlntChar"/>
    <w:uiPriority w:val="30"/>
    <w:qFormat/>
    <w:rsid w:val="0036381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GlAlntChar">
    <w:name w:val="Güçlü Alıntı Char"/>
    <w:basedOn w:val="VarsaylanParagrafYazTipi"/>
    <w:link w:val="GlAlnt"/>
    <w:uiPriority w:val="30"/>
    <w:rsid w:val="0036381A"/>
    <w:rPr>
      <w:i/>
      <w:iCs/>
      <w:color w:val="0F4761" w:themeColor="accent1" w:themeShade="BF"/>
    </w:rPr>
  </w:style>
  <w:style w:type="character" w:styleId="GlBavuru">
    <w:name w:val="Intense Reference"/>
    <w:basedOn w:val="VarsaylanParagrafYazTipi"/>
    <w:uiPriority w:val="32"/>
    <w:qFormat/>
    <w:rsid w:val="0036381A"/>
    <w:rPr>
      <w:b/>
      <w:bCs/>
      <w:smallCaps/>
      <w:color w:val="0F4761" w:themeColor="accent1" w:themeShade="BF"/>
      <w:spacing w:val="5"/>
    </w:rPr>
  </w:style>
  <w:style w:type="paragraph" w:styleId="stBilgi">
    <w:name w:val="header"/>
    <w:basedOn w:val="Normal"/>
    <w:link w:val="stBilgiChar"/>
    <w:uiPriority w:val="99"/>
    <w:unhideWhenUsed/>
    <w:rsid w:val="004D401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 Bilgi Char"/>
    <w:basedOn w:val="VarsaylanParagrafYazTipi"/>
    <w:link w:val="stBilgi"/>
    <w:uiPriority w:val="99"/>
    <w:rsid w:val="004D4017"/>
  </w:style>
  <w:style w:type="paragraph" w:styleId="AltBilgi">
    <w:name w:val="footer"/>
    <w:basedOn w:val="Normal"/>
    <w:link w:val="AltBilgiChar"/>
    <w:uiPriority w:val="99"/>
    <w:unhideWhenUsed/>
    <w:rsid w:val="004D401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 Bilgi Char"/>
    <w:basedOn w:val="VarsaylanParagrafYazTipi"/>
    <w:link w:val="AltBilgi"/>
    <w:uiPriority w:val="99"/>
    <w:rsid w:val="004D4017"/>
  </w:style>
  <w:style w:type="paragraph" w:styleId="AralkYok">
    <w:name w:val="No Spacing"/>
    <w:uiPriority w:val="1"/>
    <w:qFormat/>
    <w:rsid w:val="00E137B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1</Pages>
  <Words>126</Words>
  <Characters>719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Ozan Kaba</dc:creator>
  <cp:keywords/>
  <dc:description/>
  <cp:lastModifiedBy>Ebru</cp:lastModifiedBy>
  <cp:revision>38</cp:revision>
  <dcterms:created xsi:type="dcterms:W3CDTF">2024-11-29T11:10:00Z</dcterms:created>
  <dcterms:modified xsi:type="dcterms:W3CDTF">2025-02-11T06:47:00Z</dcterms:modified>
</cp:coreProperties>
</file>