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581592" w14:textId="77777777" w:rsidR="00B66FF2" w:rsidRPr="006F2027" w:rsidRDefault="005C63EA" w:rsidP="00F234BB">
      <w:pPr>
        <w:jc w:val="center"/>
        <w:rPr>
          <w:rFonts w:cstheme="minorHAnsi"/>
          <w:b/>
          <w:sz w:val="32"/>
          <w:szCs w:val="32"/>
        </w:rPr>
      </w:pPr>
      <w:r w:rsidRPr="006F2027">
        <w:rPr>
          <w:rFonts w:cstheme="minorHAnsi"/>
          <w:b/>
          <w:sz w:val="32"/>
          <w:szCs w:val="32"/>
        </w:rPr>
        <w:t>TEKNİK ŞARTNAME</w:t>
      </w:r>
    </w:p>
    <w:p w14:paraId="70404386" w14:textId="2BAFC940" w:rsidR="005C63EA" w:rsidRPr="005C63EA" w:rsidRDefault="00897FD1" w:rsidP="00F234BB">
      <w:pPr>
        <w:spacing w:before="100" w:beforeAutospacing="1" w:after="100" w:afterAutospacing="1" w:line="240" w:lineRule="auto"/>
        <w:jc w:val="center"/>
        <w:outlineLvl w:val="0"/>
        <w:rPr>
          <w:rFonts w:eastAsia="Times New Roman" w:cstheme="minorHAnsi"/>
          <w:bCs/>
          <w:kern w:val="36"/>
          <w:sz w:val="32"/>
          <w:szCs w:val="32"/>
          <w:u w:val="single"/>
          <w:lang w:eastAsia="tr-TR"/>
        </w:rPr>
      </w:pPr>
      <w:proofErr w:type="spellStart"/>
      <w:r w:rsidRPr="00897FD1">
        <w:rPr>
          <w:rFonts w:eastAsia="Times New Roman" w:cstheme="minorHAnsi"/>
          <w:bCs/>
          <w:kern w:val="36"/>
          <w:sz w:val="32"/>
          <w:szCs w:val="32"/>
          <w:u w:val="single"/>
          <w:lang w:eastAsia="tr-TR"/>
        </w:rPr>
        <w:t>Polydimethylsiloxane</w:t>
      </w:r>
      <w:proofErr w:type="spellEnd"/>
    </w:p>
    <w:p w14:paraId="6C6B6270" w14:textId="77777777" w:rsidR="005C63EA" w:rsidRPr="00AE62E2" w:rsidRDefault="005C63EA" w:rsidP="00F234BB">
      <w:pPr>
        <w:pStyle w:val="ListeParagraf"/>
        <w:numPr>
          <w:ilvl w:val="0"/>
          <w:numId w:val="22"/>
        </w:numPr>
        <w:rPr>
          <w:rFonts w:cstheme="minorHAnsi"/>
          <w:sz w:val="18"/>
          <w:szCs w:val="18"/>
        </w:rPr>
      </w:pPr>
      <w:r w:rsidRPr="00AE62E2">
        <w:rPr>
          <w:rFonts w:cstheme="minorHAnsi"/>
          <w:sz w:val="18"/>
          <w:szCs w:val="18"/>
        </w:rPr>
        <w:t xml:space="preserve">Saflığı </w:t>
      </w:r>
      <w:r w:rsidRPr="00AE62E2">
        <w:rPr>
          <w:rStyle w:val="jss1023"/>
          <w:rFonts w:cstheme="minorHAnsi"/>
          <w:sz w:val="18"/>
          <w:szCs w:val="18"/>
        </w:rPr>
        <w:t>≥</w:t>
      </w:r>
      <w:r w:rsidRPr="00AE62E2">
        <w:rPr>
          <w:rFonts w:cstheme="minorHAnsi"/>
          <w:sz w:val="18"/>
          <w:szCs w:val="18"/>
        </w:rPr>
        <w:t>99% ve GC formunda olması gereklidir.</w:t>
      </w:r>
    </w:p>
    <w:p w14:paraId="65CADD0A" w14:textId="253B431B" w:rsidR="005C63EA" w:rsidRPr="00AE62E2" w:rsidRDefault="005C63EA" w:rsidP="00F234BB">
      <w:pPr>
        <w:pStyle w:val="ListeParagraf"/>
        <w:numPr>
          <w:ilvl w:val="0"/>
          <w:numId w:val="22"/>
        </w:numPr>
        <w:rPr>
          <w:rFonts w:cstheme="minorHAnsi"/>
          <w:sz w:val="18"/>
          <w:szCs w:val="18"/>
        </w:rPr>
      </w:pPr>
      <w:r w:rsidRPr="00AE62E2">
        <w:rPr>
          <w:rFonts w:cstheme="minorHAnsi"/>
          <w:sz w:val="18"/>
          <w:szCs w:val="18"/>
        </w:rPr>
        <w:t xml:space="preserve">Kalite düzeyi </w:t>
      </w:r>
      <w:r w:rsidR="001B65CA" w:rsidRPr="001B65CA">
        <w:rPr>
          <w:rFonts w:cstheme="minorHAnsi"/>
          <w:sz w:val="18"/>
          <w:szCs w:val="18"/>
        </w:rPr>
        <w:t>300</w:t>
      </w:r>
      <w:r w:rsidR="001B65CA">
        <w:rPr>
          <w:rFonts w:cstheme="minorHAnsi"/>
          <w:sz w:val="18"/>
          <w:szCs w:val="18"/>
        </w:rPr>
        <w:t xml:space="preserve"> </w:t>
      </w:r>
      <w:r w:rsidRPr="00AE62E2">
        <w:rPr>
          <w:rFonts w:cstheme="minorHAnsi"/>
          <w:sz w:val="18"/>
          <w:szCs w:val="18"/>
        </w:rPr>
        <w:t>olmalıdır.</w:t>
      </w:r>
    </w:p>
    <w:p w14:paraId="328EB74E" w14:textId="3A3F09D3" w:rsidR="005C63EA" w:rsidRPr="00AE62E2" w:rsidRDefault="005C63EA" w:rsidP="00F234BB">
      <w:pPr>
        <w:pStyle w:val="ListeParagraf"/>
        <w:numPr>
          <w:ilvl w:val="0"/>
          <w:numId w:val="22"/>
        </w:numPr>
        <w:rPr>
          <w:rStyle w:val="jss1253"/>
          <w:rFonts w:cstheme="minorHAnsi"/>
          <w:sz w:val="18"/>
          <w:szCs w:val="18"/>
        </w:rPr>
      </w:pPr>
      <w:r w:rsidRPr="00AE62E2">
        <w:rPr>
          <w:rFonts w:cstheme="minorHAnsi"/>
          <w:sz w:val="18"/>
          <w:szCs w:val="18"/>
        </w:rPr>
        <w:t xml:space="preserve">Buhar basıncı </w:t>
      </w:r>
      <w:r w:rsidR="001B65CA">
        <w:rPr>
          <w:rFonts w:cstheme="minorHAnsi"/>
          <w:sz w:val="18"/>
          <w:szCs w:val="18"/>
        </w:rPr>
        <w:t xml:space="preserve">7 </w:t>
      </w:r>
      <w:proofErr w:type="spellStart"/>
      <w:r w:rsidR="001B65CA">
        <w:rPr>
          <w:rFonts w:cstheme="minorHAnsi"/>
          <w:sz w:val="18"/>
          <w:szCs w:val="18"/>
        </w:rPr>
        <w:t>hPa</w:t>
      </w:r>
      <w:proofErr w:type="spellEnd"/>
      <w:r w:rsidR="001B65CA">
        <w:rPr>
          <w:rFonts w:cstheme="minorHAnsi"/>
          <w:sz w:val="18"/>
          <w:szCs w:val="18"/>
        </w:rPr>
        <w:t xml:space="preserve"> </w:t>
      </w:r>
      <w:r w:rsidRPr="00AE62E2">
        <w:rPr>
          <w:rFonts w:cstheme="minorHAnsi"/>
          <w:sz w:val="18"/>
          <w:szCs w:val="18"/>
        </w:rPr>
        <w:t>(20</w:t>
      </w:r>
      <w:r w:rsidRPr="00AE62E2">
        <w:rPr>
          <w:rStyle w:val="jss1253"/>
          <w:rFonts w:cstheme="minorHAnsi"/>
          <w:color w:val="000000"/>
          <w:sz w:val="18"/>
          <w:szCs w:val="18"/>
        </w:rPr>
        <w:t>°C) olmalıdır.</w:t>
      </w:r>
    </w:p>
    <w:p w14:paraId="281AE9AE" w14:textId="77777777" w:rsidR="005C63EA" w:rsidRPr="00AE62E2" w:rsidRDefault="005C63EA" w:rsidP="00F234BB">
      <w:pPr>
        <w:pStyle w:val="ListeParagraf"/>
        <w:numPr>
          <w:ilvl w:val="0"/>
          <w:numId w:val="22"/>
        </w:numPr>
        <w:rPr>
          <w:rFonts w:cstheme="minorHAnsi"/>
          <w:sz w:val="18"/>
          <w:szCs w:val="18"/>
        </w:rPr>
      </w:pPr>
      <w:r w:rsidRPr="00AE62E2">
        <w:rPr>
          <w:rFonts w:cstheme="minorHAnsi"/>
          <w:sz w:val="18"/>
          <w:szCs w:val="18"/>
        </w:rPr>
        <w:t>Sıvı formda olmalıdır.</w:t>
      </w:r>
    </w:p>
    <w:p w14:paraId="6C7F0855" w14:textId="34697DAC" w:rsidR="005C63EA" w:rsidRPr="00AE62E2" w:rsidRDefault="001B65CA" w:rsidP="00F234BB">
      <w:pPr>
        <w:pStyle w:val="ListeParagraf"/>
        <w:numPr>
          <w:ilvl w:val="0"/>
          <w:numId w:val="22"/>
        </w:numPr>
        <w:rPr>
          <w:rStyle w:val="jss1253"/>
          <w:rFonts w:cstheme="minorHAnsi"/>
          <w:sz w:val="18"/>
          <w:szCs w:val="18"/>
        </w:rPr>
      </w:pPr>
      <w:r>
        <w:rPr>
          <w:rStyle w:val="jss1253"/>
          <w:rFonts w:cstheme="minorHAnsi"/>
          <w:color w:val="000000"/>
          <w:sz w:val="18"/>
          <w:szCs w:val="18"/>
        </w:rPr>
        <w:t>Güçlü ısıtmadan kaçınılması gerekmektedir.</w:t>
      </w:r>
    </w:p>
    <w:p w14:paraId="3103E317" w14:textId="610F3DE9" w:rsidR="006F2027" w:rsidRPr="001B65CA" w:rsidRDefault="006F2027" w:rsidP="00F234BB">
      <w:pPr>
        <w:pStyle w:val="ListeParagraf"/>
        <w:numPr>
          <w:ilvl w:val="0"/>
          <w:numId w:val="22"/>
        </w:numPr>
        <w:rPr>
          <w:rStyle w:val="jss1253"/>
          <w:rFonts w:cstheme="minorHAnsi"/>
          <w:sz w:val="18"/>
          <w:szCs w:val="18"/>
        </w:rPr>
      </w:pPr>
      <w:r w:rsidRPr="00AE62E2">
        <w:rPr>
          <w:rStyle w:val="jss1253"/>
          <w:rFonts w:cstheme="minorHAnsi"/>
          <w:sz w:val="18"/>
          <w:szCs w:val="18"/>
        </w:rPr>
        <w:t xml:space="preserve">Saklama ısısı </w:t>
      </w:r>
      <w:r w:rsidR="001B65CA" w:rsidRPr="001B65CA">
        <w:rPr>
          <w:rFonts w:cstheme="minorHAnsi"/>
          <w:sz w:val="18"/>
          <w:szCs w:val="18"/>
        </w:rPr>
        <w:t>2-30°C</w:t>
      </w:r>
      <w:r w:rsidR="001B65CA">
        <w:rPr>
          <w:rFonts w:cstheme="minorHAnsi"/>
          <w:sz w:val="18"/>
          <w:szCs w:val="18"/>
        </w:rPr>
        <w:t xml:space="preserve"> </w:t>
      </w:r>
      <w:r w:rsidRPr="00AE62E2">
        <w:rPr>
          <w:rStyle w:val="jss1253"/>
          <w:rFonts w:cstheme="minorHAnsi"/>
          <w:color w:val="000000"/>
          <w:sz w:val="18"/>
          <w:szCs w:val="18"/>
        </w:rPr>
        <w:t>olmalıdır.</w:t>
      </w:r>
    </w:p>
    <w:p w14:paraId="0C154D64" w14:textId="4B672614" w:rsidR="001B65CA" w:rsidRPr="00AE62E2" w:rsidRDefault="001B65CA" w:rsidP="00F234BB">
      <w:pPr>
        <w:pStyle w:val="ListeParagraf"/>
        <w:numPr>
          <w:ilvl w:val="0"/>
          <w:numId w:val="22"/>
        </w:numPr>
        <w:rPr>
          <w:rStyle w:val="jss1253"/>
          <w:rFonts w:cstheme="minorHAnsi"/>
          <w:sz w:val="18"/>
          <w:szCs w:val="18"/>
        </w:rPr>
      </w:pPr>
      <w:r w:rsidRPr="001B65CA">
        <w:rPr>
          <w:rFonts w:cstheme="minorHAnsi"/>
          <w:sz w:val="18"/>
          <w:szCs w:val="18"/>
        </w:rPr>
        <w:t xml:space="preserve">Parlama noktasından </w:t>
      </w:r>
      <w:proofErr w:type="spellStart"/>
      <w:r w:rsidRPr="001B65CA">
        <w:rPr>
          <w:rFonts w:cstheme="minorHAnsi"/>
          <w:sz w:val="18"/>
          <w:szCs w:val="18"/>
        </w:rPr>
        <w:t>takr</w:t>
      </w:r>
      <w:proofErr w:type="spellEnd"/>
      <w:r w:rsidRPr="001B65CA">
        <w:rPr>
          <w:rFonts w:cstheme="minorHAnsi"/>
          <w:sz w:val="18"/>
          <w:szCs w:val="18"/>
        </w:rPr>
        <w:t>. 15 Kelvin altından bir bölge kritik olarak sınıflandırılmalı.</w:t>
      </w:r>
    </w:p>
    <w:p w14:paraId="12930AD9" w14:textId="241D1493" w:rsidR="006F2027" w:rsidRPr="00AE62E2" w:rsidRDefault="006F2027" w:rsidP="00F234BB">
      <w:pPr>
        <w:pStyle w:val="ListeParagraf"/>
        <w:numPr>
          <w:ilvl w:val="0"/>
          <w:numId w:val="22"/>
        </w:numPr>
        <w:rPr>
          <w:rStyle w:val="jss1023"/>
          <w:rFonts w:cstheme="minorHAnsi"/>
          <w:sz w:val="18"/>
          <w:szCs w:val="18"/>
        </w:rPr>
      </w:pPr>
      <w:r w:rsidRPr="00AE62E2">
        <w:rPr>
          <w:rStyle w:val="jss1023"/>
          <w:rFonts w:cstheme="minorHAnsi"/>
          <w:sz w:val="18"/>
          <w:szCs w:val="18"/>
        </w:rPr>
        <w:t xml:space="preserve">Dansitesi </w:t>
      </w:r>
      <w:r w:rsidR="001B65CA">
        <w:rPr>
          <w:rFonts w:cstheme="minorHAnsi"/>
          <w:sz w:val="18"/>
          <w:szCs w:val="18"/>
        </w:rPr>
        <w:t>0,76 – 0,97 g/cm</w:t>
      </w:r>
      <w:r w:rsidR="001B65CA" w:rsidRPr="001B65CA">
        <w:rPr>
          <w:rFonts w:cstheme="minorHAnsi"/>
          <w:sz w:val="18"/>
          <w:szCs w:val="18"/>
          <w:vertAlign w:val="superscript"/>
        </w:rPr>
        <w:t>3</w:t>
      </w:r>
      <w:r w:rsidR="001B65CA" w:rsidRPr="00AE62E2">
        <w:rPr>
          <w:rFonts w:cstheme="minorHAnsi"/>
          <w:sz w:val="18"/>
          <w:szCs w:val="18"/>
        </w:rPr>
        <w:t xml:space="preserve"> </w:t>
      </w:r>
      <w:r w:rsidRPr="00AE62E2">
        <w:rPr>
          <w:rStyle w:val="jss1023"/>
          <w:rFonts w:cstheme="minorHAnsi"/>
          <w:sz w:val="18"/>
          <w:szCs w:val="18"/>
        </w:rPr>
        <w:t>olmalıdır.</w:t>
      </w:r>
    </w:p>
    <w:p w14:paraId="2E13E699" w14:textId="5E2DAB45" w:rsidR="006F2027" w:rsidRPr="00AE62E2" w:rsidRDefault="001B65CA" w:rsidP="00F234BB">
      <w:pPr>
        <w:pStyle w:val="ListeParagraf"/>
        <w:numPr>
          <w:ilvl w:val="0"/>
          <w:numId w:val="22"/>
        </w:numPr>
        <w:rPr>
          <w:rStyle w:val="jss1253"/>
          <w:rFonts w:cstheme="minorHAnsi"/>
          <w:sz w:val="18"/>
          <w:szCs w:val="18"/>
        </w:rPr>
      </w:pPr>
      <w:r>
        <w:rPr>
          <w:rStyle w:val="jss1253"/>
          <w:rFonts w:cstheme="minorHAnsi"/>
          <w:sz w:val="18"/>
          <w:szCs w:val="18"/>
        </w:rPr>
        <w:t>Renksiz, s</w:t>
      </w:r>
      <w:r w:rsidR="006F2027" w:rsidRPr="00AE62E2">
        <w:rPr>
          <w:rStyle w:val="jss1253"/>
          <w:rFonts w:cstheme="minorHAnsi"/>
          <w:sz w:val="18"/>
          <w:szCs w:val="18"/>
        </w:rPr>
        <w:t xml:space="preserve">ıvı formda ve Sigma </w:t>
      </w:r>
      <w:r w:rsidR="00897FD1" w:rsidRPr="00897FD1">
        <w:rPr>
          <w:rFonts w:cstheme="minorHAnsi"/>
          <w:sz w:val="18"/>
          <w:szCs w:val="18"/>
        </w:rPr>
        <w:t>PHR1518</w:t>
      </w:r>
      <w:r w:rsidR="00897FD1">
        <w:rPr>
          <w:rFonts w:cstheme="minorHAnsi"/>
          <w:sz w:val="18"/>
          <w:szCs w:val="18"/>
        </w:rPr>
        <w:t xml:space="preserve"> </w:t>
      </w:r>
      <w:r w:rsidR="006F2027" w:rsidRPr="00AE62E2">
        <w:rPr>
          <w:rStyle w:val="jss1253"/>
          <w:rFonts w:cstheme="minorHAnsi"/>
          <w:sz w:val="18"/>
          <w:szCs w:val="18"/>
        </w:rPr>
        <w:t>kod numaralı malzeme olmalıdır.</w:t>
      </w:r>
    </w:p>
    <w:p w14:paraId="4C824529" w14:textId="77777777" w:rsidR="006F2027" w:rsidRPr="00AE62E2" w:rsidRDefault="006F2027" w:rsidP="00F234BB">
      <w:pPr>
        <w:rPr>
          <w:rStyle w:val="jss1253"/>
          <w:sz w:val="18"/>
          <w:szCs w:val="18"/>
        </w:rPr>
      </w:pPr>
    </w:p>
    <w:p w14:paraId="3CA41DF8" w14:textId="01EFCCB6" w:rsidR="006F2027" w:rsidRPr="00AE62E2" w:rsidRDefault="001B65CA" w:rsidP="00F234BB">
      <w:pPr>
        <w:jc w:val="center"/>
        <w:rPr>
          <w:rStyle w:val="jss1253"/>
          <w:rFonts w:cstheme="minorHAnsi"/>
          <w:sz w:val="32"/>
          <w:szCs w:val="32"/>
          <w:u w:val="single"/>
        </w:rPr>
      </w:pPr>
      <w:proofErr w:type="spellStart"/>
      <w:r>
        <w:rPr>
          <w:rFonts w:cstheme="minorHAnsi"/>
          <w:color w:val="000000"/>
          <w:sz w:val="32"/>
          <w:szCs w:val="32"/>
          <w:u w:val="single"/>
          <w:shd w:val="clear" w:color="auto" w:fill="FFFFFF"/>
        </w:rPr>
        <w:t>Polyimide</w:t>
      </w:r>
      <w:proofErr w:type="spellEnd"/>
      <w:r>
        <w:rPr>
          <w:rFonts w:cstheme="minorHAnsi"/>
          <w:color w:val="000000"/>
          <w:sz w:val="32"/>
          <w:szCs w:val="32"/>
          <w:u w:val="single"/>
          <w:shd w:val="clear" w:color="auto" w:fill="FFFFFF"/>
        </w:rPr>
        <w:t xml:space="preserve"> </w:t>
      </w:r>
      <w:r w:rsidR="00157F76">
        <w:rPr>
          <w:rFonts w:cstheme="minorHAnsi"/>
          <w:color w:val="000000"/>
          <w:sz w:val="32"/>
          <w:szCs w:val="32"/>
          <w:u w:val="single"/>
          <w:shd w:val="clear" w:color="auto" w:fill="FFFFFF"/>
        </w:rPr>
        <w:t>F</w:t>
      </w:r>
      <w:r>
        <w:rPr>
          <w:rFonts w:cstheme="minorHAnsi"/>
          <w:color w:val="000000"/>
          <w:sz w:val="32"/>
          <w:szCs w:val="32"/>
          <w:u w:val="single"/>
          <w:shd w:val="clear" w:color="auto" w:fill="FFFFFF"/>
        </w:rPr>
        <w:t>ilm</w:t>
      </w:r>
    </w:p>
    <w:p w14:paraId="7F1E9865" w14:textId="77777777" w:rsidR="006F2027" w:rsidRPr="00AE62E2" w:rsidRDefault="006F2027" w:rsidP="00F234BB">
      <w:pPr>
        <w:pStyle w:val="Balk3"/>
        <w:spacing w:before="0" w:line="0" w:lineRule="auto"/>
        <w:rPr>
          <w:rFonts w:ascii="Arial" w:hAnsi="Arial" w:cs="Arial"/>
          <w:color w:val="000000"/>
          <w:sz w:val="18"/>
          <w:szCs w:val="18"/>
        </w:rPr>
      </w:pPr>
    </w:p>
    <w:p w14:paraId="53C94AB5" w14:textId="77777777" w:rsidR="006F2027" w:rsidRPr="00AE62E2" w:rsidRDefault="006F2027" w:rsidP="00F234BB">
      <w:pPr>
        <w:pStyle w:val="Balk3"/>
        <w:spacing w:before="0" w:line="0" w:lineRule="auto"/>
        <w:rPr>
          <w:rFonts w:ascii="Arial" w:hAnsi="Arial" w:cs="Arial"/>
          <w:color w:val="000000"/>
          <w:sz w:val="18"/>
          <w:szCs w:val="18"/>
        </w:rPr>
      </w:pPr>
    </w:p>
    <w:p w14:paraId="6C43F0DF" w14:textId="77777777" w:rsidR="006F2027" w:rsidRPr="00AE62E2" w:rsidRDefault="006F2027" w:rsidP="00F234BB">
      <w:pPr>
        <w:pStyle w:val="Balk3"/>
        <w:spacing w:before="0" w:line="0" w:lineRule="auto"/>
        <w:rPr>
          <w:rFonts w:ascii="Arial" w:hAnsi="Arial" w:cs="Arial"/>
          <w:color w:val="000000"/>
          <w:sz w:val="18"/>
          <w:szCs w:val="18"/>
        </w:rPr>
      </w:pPr>
    </w:p>
    <w:p w14:paraId="057C832A" w14:textId="77777777" w:rsidR="005C63EA" w:rsidRPr="00AE62E2" w:rsidRDefault="005C63EA" w:rsidP="00F234BB">
      <w:pPr>
        <w:pStyle w:val="Balk3"/>
        <w:spacing w:before="0" w:line="0" w:lineRule="auto"/>
        <w:rPr>
          <w:rFonts w:ascii="Arial" w:hAnsi="Arial" w:cs="Arial"/>
          <w:color w:val="000000"/>
          <w:sz w:val="18"/>
          <w:szCs w:val="18"/>
        </w:rPr>
      </w:pPr>
      <w:proofErr w:type="gramStart"/>
      <w:r w:rsidRPr="00AE62E2">
        <w:rPr>
          <w:rFonts w:ascii="Arial" w:hAnsi="Arial" w:cs="Arial"/>
          <w:color w:val="000000"/>
          <w:sz w:val="18"/>
          <w:szCs w:val="18"/>
        </w:rPr>
        <w:t>buhar</w:t>
      </w:r>
      <w:proofErr w:type="gramEnd"/>
      <w:r w:rsidRPr="00AE62E2">
        <w:rPr>
          <w:rFonts w:ascii="Arial" w:hAnsi="Arial" w:cs="Arial"/>
          <w:color w:val="000000"/>
          <w:sz w:val="18"/>
          <w:szCs w:val="18"/>
        </w:rPr>
        <w:t xml:space="preserve"> basıncı</w:t>
      </w:r>
    </w:p>
    <w:p w14:paraId="418E03EB" w14:textId="50549E66" w:rsidR="001B65CA" w:rsidRPr="001B65CA" w:rsidRDefault="00027DDE" w:rsidP="00F234BB">
      <w:pPr>
        <w:pStyle w:val="ListeParagraf"/>
        <w:numPr>
          <w:ilvl w:val="0"/>
          <w:numId w:val="21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Siyah renkli, k</w:t>
      </w:r>
      <w:r w:rsidR="001B65CA">
        <w:rPr>
          <w:rFonts w:cstheme="minorHAnsi"/>
          <w:sz w:val="18"/>
          <w:szCs w:val="18"/>
        </w:rPr>
        <w:t>alınlığı</w:t>
      </w:r>
      <w:r w:rsidR="001B65CA" w:rsidRPr="001B65CA">
        <w:rPr>
          <w:rFonts w:cstheme="minorHAnsi"/>
          <w:sz w:val="18"/>
          <w:szCs w:val="18"/>
        </w:rPr>
        <w:t xml:space="preserve"> </w:t>
      </w:r>
      <w:r w:rsidRPr="00027DDE">
        <w:rPr>
          <w:rFonts w:cstheme="minorHAnsi"/>
          <w:sz w:val="18"/>
          <w:szCs w:val="18"/>
        </w:rPr>
        <w:t>0.025 mm</w:t>
      </w:r>
      <w:r w:rsidR="001B65CA" w:rsidRPr="001B65CA">
        <w:rPr>
          <w:rFonts w:cstheme="minorHAnsi"/>
          <w:sz w:val="18"/>
          <w:szCs w:val="18"/>
        </w:rPr>
        <w:t xml:space="preserve">, </w:t>
      </w:r>
      <w:r w:rsidR="001B65CA">
        <w:rPr>
          <w:rFonts w:cstheme="minorHAnsi"/>
          <w:sz w:val="18"/>
          <w:szCs w:val="18"/>
        </w:rPr>
        <w:t xml:space="preserve">boyutu </w:t>
      </w:r>
      <w:r>
        <w:rPr>
          <w:rFonts w:cstheme="minorHAnsi"/>
          <w:sz w:val="18"/>
          <w:szCs w:val="18"/>
        </w:rPr>
        <w:t>300</w:t>
      </w:r>
      <w:r w:rsidR="001B65CA" w:rsidRPr="001B65CA">
        <w:rPr>
          <w:rFonts w:cstheme="minorHAnsi"/>
          <w:sz w:val="18"/>
          <w:szCs w:val="18"/>
        </w:rPr>
        <w:t xml:space="preserve"> × </w:t>
      </w:r>
      <w:r>
        <w:rPr>
          <w:rFonts w:cstheme="minorHAnsi"/>
          <w:sz w:val="18"/>
          <w:szCs w:val="18"/>
        </w:rPr>
        <w:t>300</w:t>
      </w:r>
      <w:r w:rsidR="001B65CA" w:rsidRPr="001B65CA">
        <w:rPr>
          <w:rFonts w:cstheme="minorHAnsi"/>
          <w:sz w:val="18"/>
          <w:szCs w:val="18"/>
        </w:rPr>
        <w:t> mm</w:t>
      </w:r>
      <w:r w:rsidR="001B65CA">
        <w:rPr>
          <w:rFonts w:cstheme="minorHAnsi"/>
          <w:sz w:val="18"/>
          <w:szCs w:val="18"/>
        </w:rPr>
        <w:t xml:space="preserve"> olmalıdır</w:t>
      </w:r>
    </w:p>
    <w:p w14:paraId="14C0A852" w14:textId="52DF2E60" w:rsidR="005C63EA" w:rsidRPr="001B65CA" w:rsidRDefault="001B65CA" w:rsidP="00F234BB">
      <w:pPr>
        <w:pStyle w:val="ListeParagraf"/>
        <w:numPr>
          <w:ilvl w:val="0"/>
          <w:numId w:val="21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Sıkıca kapatılmış, kuru ortamda saklanmalı.</w:t>
      </w:r>
    </w:p>
    <w:p w14:paraId="06A9B90C" w14:textId="4AFAC94A" w:rsidR="001B65CA" w:rsidRPr="008076E6" w:rsidRDefault="001B65CA" w:rsidP="00F234BB">
      <w:pPr>
        <w:pStyle w:val="ListeParagraf"/>
        <w:numPr>
          <w:ilvl w:val="0"/>
          <w:numId w:val="21"/>
        </w:numPr>
        <w:rPr>
          <w:rStyle w:val="jss1023"/>
          <w:rFonts w:cstheme="minorHAnsi"/>
          <w:sz w:val="18"/>
          <w:szCs w:val="18"/>
        </w:rPr>
      </w:pPr>
      <w:r>
        <w:rPr>
          <w:rStyle w:val="jss1253"/>
          <w:rFonts w:cstheme="minorHAnsi"/>
          <w:sz w:val="18"/>
          <w:szCs w:val="18"/>
        </w:rPr>
        <w:t>Katı</w:t>
      </w:r>
      <w:r w:rsidR="00027DDE">
        <w:rPr>
          <w:rStyle w:val="jss1253"/>
          <w:rFonts w:cstheme="minorHAnsi"/>
          <w:sz w:val="18"/>
          <w:szCs w:val="18"/>
        </w:rPr>
        <w:t xml:space="preserve"> film</w:t>
      </w:r>
      <w:r w:rsidRPr="00AE62E2">
        <w:rPr>
          <w:rStyle w:val="jss1253"/>
          <w:rFonts w:cstheme="minorHAnsi"/>
          <w:sz w:val="18"/>
          <w:szCs w:val="18"/>
        </w:rPr>
        <w:t xml:space="preserve"> form</w:t>
      </w:r>
      <w:r w:rsidR="00027DDE">
        <w:rPr>
          <w:rStyle w:val="jss1253"/>
          <w:rFonts w:cstheme="minorHAnsi"/>
          <w:sz w:val="18"/>
          <w:szCs w:val="18"/>
        </w:rPr>
        <w:t>un</w:t>
      </w:r>
      <w:r w:rsidRPr="00AE62E2">
        <w:rPr>
          <w:rStyle w:val="jss1253"/>
          <w:rFonts w:cstheme="minorHAnsi"/>
          <w:sz w:val="18"/>
          <w:szCs w:val="18"/>
        </w:rPr>
        <w:t xml:space="preserve">da ve Sigma </w:t>
      </w:r>
      <w:r w:rsidR="00027DDE" w:rsidRPr="00027DDE">
        <w:rPr>
          <w:rFonts w:cstheme="minorHAnsi"/>
          <w:sz w:val="18"/>
          <w:szCs w:val="18"/>
        </w:rPr>
        <w:t>GF29229453</w:t>
      </w:r>
      <w:r w:rsidR="00027DDE">
        <w:rPr>
          <w:rFonts w:cstheme="minorHAnsi"/>
          <w:b/>
          <w:bCs/>
          <w:sz w:val="18"/>
          <w:szCs w:val="18"/>
        </w:rPr>
        <w:t xml:space="preserve"> </w:t>
      </w:r>
      <w:r w:rsidRPr="00AE62E2">
        <w:rPr>
          <w:rStyle w:val="jss1253"/>
          <w:rFonts w:cstheme="minorHAnsi"/>
          <w:sz w:val="18"/>
          <w:szCs w:val="18"/>
        </w:rPr>
        <w:t>numaralı malzeme olmalıdır.</w:t>
      </w:r>
    </w:p>
    <w:p w14:paraId="12D43E50" w14:textId="77777777" w:rsidR="003927F0" w:rsidRDefault="003927F0" w:rsidP="00F234BB"/>
    <w:p w14:paraId="73673B7C" w14:textId="78E3BA64" w:rsidR="00AE62E2" w:rsidRDefault="009933E3" w:rsidP="00F234BB">
      <w:pPr>
        <w:jc w:val="center"/>
        <w:rPr>
          <w:sz w:val="32"/>
          <w:szCs w:val="32"/>
          <w:u w:val="single"/>
        </w:rPr>
      </w:pPr>
      <w:proofErr w:type="gramStart"/>
      <w:r w:rsidRPr="009933E3">
        <w:rPr>
          <w:sz w:val="32"/>
          <w:szCs w:val="32"/>
          <w:u w:val="single"/>
        </w:rPr>
        <w:t>PEDOT:PSS</w:t>
      </w:r>
      <w:proofErr w:type="gramEnd"/>
      <w:r>
        <w:rPr>
          <w:sz w:val="32"/>
          <w:szCs w:val="32"/>
          <w:u w:val="single"/>
        </w:rPr>
        <w:t xml:space="preserve"> Sıvı Süspansiyon</w:t>
      </w:r>
    </w:p>
    <w:p w14:paraId="5A61EC45" w14:textId="68143859" w:rsidR="00AE62E2" w:rsidRDefault="008076E6" w:rsidP="00F234BB">
      <w:pPr>
        <w:pStyle w:val="ListeParagraf"/>
        <w:numPr>
          <w:ilvl w:val="0"/>
          <w:numId w:val="20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Y</w:t>
      </w:r>
      <w:r w:rsidRPr="008076E6">
        <w:rPr>
          <w:rFonts w:cstheme="minorHAnsi"/>
          <w:sz w:val="18"/>
          <w:szCs w:val="18"/>
        </w:rPr>
        <w:t>üksek iletkenlik sınıfı, %3,0-4,0 sulu dispersiyon</w:t>
      </w:r>
      <w:r>
        <w:rPr>
          <w:rFonts w:cstheme="minorHAnsi"/>
          <w:sz w:val="18"/>
          <w:szCs w:val="18"/>
        </w:rPr>
        <w:t xml:space="preserve"> olmalıdır</w:t>
      </w:r>
      <w:r w:rsidR="00AE62E2" w:rsidRPr="00AE62E2">
        <w:rPr>
          <w:rFonts w:cstheme="minorHAnsi"/>
          <w:sz w:val="18"/>
          <w:szCs w:val="18"/>
        </w:rPr>
        <w:t>.</w:t>
      </w:r>
    </w:p>
    <w:p w14:paraId="70895002" w14:textId="43C4C001" w:rsidR="008076E6" w:rsidRPr="00AE62E2" w:rsidRDefault="008076E6" w:rsidP="00F234BB">
      <w:pPr>
        <w:pStyle w:val="ListeParagraf"/>
        <w:numPr>
          <w:ilvl w:val="0"/>
          <w:numId w:val="20"/>
        </w:numPr>
        <w:rPr>
          <w:rFonts w:cstheme="minorHAnsi"/>
          <w:sz w:val="18"/>
          <w:szCs w:val="18"/>
        </w:rPr>
      </w:pPr>
      <w:proofErr w:type="spellStart"/>
      <w:r>
        <w:rPr>
          <w:rFonts w:cstheme="minorHAnsi"/>
          <w:sz w:val="18"/>
          <w:szCs w:val="18"/>
        </w:rPr>
        <w:t>Etandiol</w:t>
      </w:r>
      <w:proofErr w:type="spellEnd"/>
      <w:r>
        <w:rPr>
          <w:rFonts w:cstheme="minorHAnsi"/>
          <w:sz w:val="18"/>
          <w:szCs w:val="18"/>
        </w:rPr>
        <w:t xml:space="preserve"> </w:t>
      </w:r>
      <w:proofErr w:type="gramStart"/>
      <w:r>
        <w:rPr>
          <w:rFonts w:cstheme="minorHAnsi"/>
          <w:sz w:val="18"/>
          <w:szCs w:val="18"/>
        </w:rPr>
        <w:t>konsantrasyonu</w:t>
      </w:r>
      <w:proofErr w:type="gramEnd"/>
      <w:r>
        <w:rPr>
          <w:rFonts w:cstheme="minorHAnsi"/>
          <w:sz w:val="18"/>
          <w:szCs w:val="18"/>
        </w:rPr>
        <w:t xml:space="preserve"> (%w/w) </w:t>
      </w:r>
      <w:r w:rsidRPr="008076E6">
        <w:rPr>
          <w:rFonts w:cstheme="minorHAnsi"/>
          <w:sz w:val="18"/>
          <w:szCs w:val="18"/>
        </w:rPr>
        <w:t>&gt;= 1 - &lt; 10</w:t>
      </w:r>
      <w:r>
        <w:rPr>
          <w:rFonts w:cstheme="minorHAnsi"/>
          <w:sz w:val="18"/>
          <w:szCs w:val="18"/>
        </w:rPr>
        <w:t xml:space="preserve">, </w:t>
      </w:r>
      <w:proofErr w:type="spellStart"/>
      <w:r w:rsidR="00027DDE" w:rsidRPr="00027DDE">
        <w:rPr>
          <w:rFonts w:cstheme="minorHAnsi"/>
          <w:sz w:val="18"/>
          <w:szCs w:val="18"/>
        </w:rPr>
        <w:t>Benzenesulfonic</w:t>
      </w:r>
      <w:proofErr w:type="spellEnd"/>
      <w:r w:rsidR="00027DDE" w:rsidRPr="00027DDE">
        <w:rPr>
          <w:rFonts w:cstheme="minorHAnsi"/>
          <w:sz w:val="18"/>
          <w:szCs w:val="18"/>
        </w:rPr>
        <w:t xml:space="preserve"> </w:t>
      </w:r>
      <w:proofErr w:type="spellStart"/>
      <w:r w:rsidR="00027DDE" w:rsidRPr="00027DDE">
        <w:rPr>
          <w:rFonts w:cstheme="minorHAnsi"/>
          <w:sz w:val="18"/>
          <w:szCs w:val="18"/>
        </w:rPr>
        <w:t>acid</w:t>
      </w:r>
      <w:proofErr w:type="spellEnd"/>
      <w:r w:rsidR="00027DDE" w:rsidRPr="00027DDE">
        <w:rPr>
          <w:rFonts w:cstheme="minorHAnsi"/>
          <w:sz w:val="18"/>
          <w:szCs w:val="18"/>
        </w:rPr>
        <w:t xml:space="preserve">, </w:t>
      </w:r>
      <w:proofErr w:type="spellStart"/>
      <w:r w:rsidR="00027DDE" w:rsidRPr="00027DDE">
        <w:rPr>
          <w:rFonts w:cstheme="minorHAnsi"/>
          <w:sz w:val="18"/>
          <w:szCs w:val="18"/>
        </w:rPr>
        <w:t>ethenyl</w:t>
      </w:r>
      <w:proofErr w:type="spellEnd"/>
      <w:r w:rsidR="00027DDE" w:rsidRPr="00027DDE">
        <w:rPr>
          <w:rFonts w:cstheme="minorHAnsi"/>
          <w:sz w:val="18"/>
          <w:szCs w:val="18"/>
        </w:rPr>
        <w:t xml:space="preserve">-, </w:t>
      </w:r>
      <w:proofErr w:type="spellStart"/>
      <w:r w:rsidR="00027DDE" w:rsidRPr="00027DDE">
        <w:rPr>
          <w:rFonts w:cstheme="minorHAnsi"/>
          <w:sz w:val="18"/>
          <w:szCs w:val="18"/>
        </w:rPr>
        <w:t>homopolymer</w:t>
      </w:r>
      <w:proofErr w:type="spellEnd"/>
      <w:r w:rsidR="00027DDE" w:rsidRPr="00027DDE">
        <w:rPr>
          <w:rFonts w:cstheme="minorHAnsi"/>
          <w:sz w:val="18"/>
          <w:szCs w:val="18"/>
        </w:rPr>
        <w:t xml:space="preserve">, </w:t>
      </w:r>
      <w:r w:rsidR="00027DDE">
        <w:rPr>
          <w:rFonts w:cstheme="minorHAnsi"/>
          <w:sz w:val="18"/>
          <w:szCs w:val="18"/>
        </w:rPr>
        <w:t>bileşeni ile</w:t>
      </w:r>
      <w:r w:rsidR="00027DDE" w:rsidRPr="00027DDE">
        <w:rPr>
          <w:rFonts w:cstheme="minorHAnsi"/>
          <w:sz w:val="18"/>
          <w:szCs w:val="18"/>
        </w:rPr>
        <w:t xml:space="preserve"> 2,3- </w:t>
      </w:r>
      <w:proofErr w:type="spellStart"/>
      <w:r w:rsidR="00027DDE" w:rsidRPr="00027DDE">
        <w:rPr>
          <w:rFonts w:cstheme="minorHAnsi"/>
          <w:sz w:val="18"/>
          <w:szCs w:val="18"/>
        </w:rPr>
        <w:t>dihydrothieno</w:t>
      </w:r>
      <w:proofErr w:type="spellEnd"/>
      <w:r w:rsidR="00027DDE" w:rsidRPr="00027DDE">
        <w:rPr>
          <w:rFonts w:cstheme="minorHAnsi"/>
          <w:sz w:val="18"/>
          <w:szCs w:val="18"/>
        </w:rPr>
        <w:t xml:space="preserve">[3,4- b]-1,4-dioxin </w:t>
      </w:r>
      <w:proofErr w:type="spellStart"/>
      <w:r w:rsidR="00027DDE" w:rsidRPr="00027DDE">
        <w:rPr>
          <w:rFonts w:cstheme="minorHAnsi"/>
          <w:sz w:val="18"/>
          <w:szCs w:val="18"/>
        </w:rPr>
        <w:t>homopolymer</w:t>
      </w:r>
      <w:proofErr w:type="spellEnd"/>
      <w:r w:rsidR="00027DDE">
        <w:rPr>
          <w:rFonts w:cstheme="minorHAnsi"/>
          <w:sz w:val="18"/>
          <w:szCs w:val="18"/>
        </w:rPr>
        <w:t xml:space="preserve"> konsantrasyonu </w:t>
      </w:r>
      <w:r w:rsidR="00027DDE" w:rsidRPr="00027DDE">
        <w:rPr>
          <w:rFonts w:cstheme="minorHAnsi"/>
          <w:sz w:val="18"/>
          <w:szCs w:val="18"/>
        </w:rPr>
        <w:t>&gt;= 3 - &lt; 5</w:t>
      </w:r>
      <w:r w:rsidR="00027DDE">
        <w:rPr>
          <w:rFonts w:cstheme="minorHAnsi"/>
          <w:sz w:val="18"/>
          <w:szCs w:val="18"/>
        </w:rPr>
        <w:t xml:space="preserve"> olmalıdır.</w:t>
      </w:r>
    </w:p>
    <w:p w14:paraId="123B4C22" w14:textId="08D1062F" w:rsidR="00027DDE" w:rsidRDefault="00027DDE" w:rsidP="00F234BB">
      <w:pPr>
        <w:pStyle w:val="ListeParagraf"/>
        <w:numPr>
          <w:ilvl w:val="0"/>
          <w:numId w:val="20"/>
        </w:numPr>
        <w:rPr>
          <w:rFonts w:cstheme="minorHAnsi"/>
          <w:sz w:val="18"/>
          <w:szCs w:val="18"/>
        </w:rPr>
      </w:pPr>
      <w:r w:rsidRPr="00027DDE">
        <w:rPr>
          <w:rFonts w:cstheme="minorHAnsi"/>
          <w:sz w:val="18"/>
          <w:szCs w:val="18"/>
        </w:rPr>
        <w:t>Sıkıca kapatılmış. Kilit altında ya da yalnızca vasıflı veya yetkili kişilerin girebileceği yerlerde sakla</w:t>
      </w:r>
      <w:r>
        <w:rPr>
          <w:rFonts w:cstheme="minorHAnsi"/>
          <w:sz w:val="18"/>
          <w:szCs w:val="18"/>
        </w:rPr>
        <w:t>nmalıdır.</w:t>
      </w:r>
    </w:p>
    <w:p w14:paraId="3A51EAD5" w14:textId="3ED87CDF" w:rsidR="00027DDE" w:rsidRPr="00AE62E2" w:rsidRDefault="00027DDE" w:rsidP="00F234BB">
      <w:pPr>
        <w:pStyle w:val="ListeParagraf"/>
        <w:numPr>
          <w:ilvl w:val="0"/>
          <w:numId w:val="20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Saklama sıcaklığı 2 – 8 </w:t>
      </w:r>
      <w:r w:rsidRPr="00027DDE">
        <w:rPr>
          <w:rFonts w:cstheme="minorHAnsi"/>
          <w:sz w:val="18"/>
          <w:szCs w:val="18"/>
        </w:rPr>
        <w:t>°C</w:t>
      </w:r>
      <w:r>
        <w:rPr>
          <w:rFonts w:cstheme="minorHAnsi"/>
          <w:sz w:val="18"/>
          <w:szCs w:val="18"/>
        </w:rPr>
        <w:t xml:space="preserve"> arasında olmalıdır.</w:t>
      </w:r>
    </w:p>
    <w:p w14:paraId="3DABA5FC" w14:textId="26FCE16D" w:rsidR="00AE62E2" w:rsidRPr="00AE62E2" w:rsidRDefault="00AE62E2" w:rsidP="00F234BB">
      <w:pPr>
        <w:pStyle w:val="ListeParagraf"/>
        <w:numPr>
          <w:ilvl w:val="0"/>
          <w:numId w:val="20"/>
        </w:numPr>
        <w:rPr>
          <w:rFonts w:cstheme="minorHAnsi"/>
          <w:sz w:val="18"/>
          <w:szCs w:val="18"/>
        </w:rPr>
      </w:pPr>
      <w:r w:rsidRPr="00AE62E2">
        <w:rPr>
          <w:rFonts w:cstheme="minorHAnsi"/>
          <w:sz w:val="18"/>
          <w:szCs w:val="18"/>
        </w:rPr>
        <w:t xml:space="preserve">pH  </w:t>
      </w:r>
      <w:r w:rsidR="00027DDE">
        <w:rPr>
          <w:rFonts w:cstheme="minorHAnsi"/>
          <w:color w:val="000000"/>
          <w:sz w:val="18"/>
          <w:szCs w:val="18"/>
          <w:shd w:val="clear" w:color="auto" w:fill="F8F8FC"/>
        </w:rPr>
        <w:t>2</w:t>
      </w:r>
      <w:r w:rsidRPr="00AE62E2">
        <w:rPr>
          <w:rFonts w:cstheme="minorHAnsi"/>
          <w:color w:val="000000"/>
          <w:sz w:val="18"/>
          <w:szCs w:val="18"/>
          <w:shd w:val="clear" w:color="auto" w:fill="F8F8FC"/>
        </w:rPr>
        <w:t xml:space="preserve"> (20 °C) </w:t>
      </w:r>
      <w:proofErr w:type="gramStart"/>
      <w:r w:rsidRPr="00AE62E2">
        <w:rPr>
          <w:rFonts w:cstheme="minorHAnsi"/>
          <w:color w:val="000000"/>
          <w:sz w:val="18"/>
          <w:szCs w:val="18"/>
          <w:shd w:val="clear" w:color="auto" w:fill="F8F8FC"/>
        </w:rPr>
        <w:t>olmalıdır .</w:t>
      </w:r>
      <w:proofErr w:type="gramEnd"/>
    </w:p>
    <w:p w14:paraId="7D0B7A01" w14:textId="391113D3" w:rsidR="00AE62E2" w:rsidRPr="00AE62E2" w:rsidRDefault="00AE62E2" w:rsidP="00F234BB">
      <w:pPr>
        <w:pStyle w:val="ListeParagraf"/>
        <w:numPr>
          <w:ilvl w:val="0"/>
          <w:numId w:val="20"/>
        </w:numPr>
        <w:rPr>
          <w:rStyle w:val="jss1023"/>
          <w:rFonts w:cstheme="minorHAnsi"/>
          <w:sz w:val="18"/>
          <w:szCs w:val="18"/>
        </w:rPr>
      </w:pPr>
      <w:proofErr w:type="spellStart"/>
      <w:r w:rsidRPr="00AE62E2">
        <w:rPr>
          <w:rFonts w:cstheme="minorHAnsi"/>
          <w:color w:val="000000"/>
          <w:sz w:val="18"/>
          <w:szCs w:val="18"/>
          <w:shd w:val="clear" w:color="auto" w:fill="F8F8FC"/>
        </w:rPr>
        <w:t>Dansitesi</w:t>
      </w:r>
      <w:proofErr w:type="spellEnd"/>
      <w:r w:rsidRPr="00AE62E2">
        <w:rPr>
          <w:rFonts w:cstheme="minorHAnsi"/>
          <w:color w:val="000000"/>
          <w:sz w:val="18"/>
          <w:szCs w:val="18"/>
          <w:shd w:val="clear" w:color="auto" w:fill="F8F8FC"/>
        </w:rPr>
        <w:t xml:space="preserve"> </w:t>
      </w:r>
      <w:r w:rsidR="00027DDE" w:rsidRPr="00027DDE">
        <w:rPr>
          <w:rFonts w:cstheme="minorHAnsi"/>
          <w:sz w:val="18"/>
          <w:szCs w:val="18"/>
        </w:rPr>
        <w:t>1 g/</w:t>
      </w:r>
      <w:proofErr w:type="spellStart"/>
      <w:r w:rsidR="00027DDE" w:rsidRPr="00027DDE">
        <w:rPr>
          <w:rFonts w:cstheme="minorHAnsi"/>
          <w:sz w:val="18"/>
          <w:szCs w:val="18"/>
        </w:rPr>
        <w:t>mL</w:t>
      </w:r>
      <w:proofErr w:type="spellEnd"/>
      <w:r w:rsidR="00027DDE" w:rsidRPr="00027DDE">
        <w:rPr>
          <w:rFonts w:cstheme="minorHAnsi"/>
          <w:sz w:val="18"/>
          <w:szCs w:val="18"/>
        </w:rPr>
        <w:t xml:space="preserve"> (20 °C) </w:t>
      </w:r>
      <w:r w:rsidRPr="00AE62E2">
        <w:rPr>
          <w:rStyle w:val="jss1023"/>
          <w:rFonts w:cstheme="minorHAnsi"/>
          <w:sz w:val="18"/>
          <w:szCs w:val="18"/>
        </w:rPr>
        <w:t>olmalıdır.</w:t>
      </w:r>
    </w:p>
    <w:p w14:paraId="3C5460D0" w14:textId="056F1FEA" w:rsidR="00AE62E2" w:rsidRPr="00AE62E2" w:rsidRDefault="00AE62E2" w:rsidP="00F234BB">
      <w:pPr>
        <w:pStyle w:val="ListeParagraf"/>
        <w:numPr>
          <w:ilvl w:val="0"/>
          <w:numId w:val="20"/>
        </w:numPr>
        <w:rPr>
          <w:rFonts w:cstheme="minorHAnsi"/>
          <w:sz w:val="18"/>
          <w:szCs w:val="18"/>
        </w:rPr>
      </w:pPr>
      <w:r w:rsidRPr="00AE62E2">
        <w:rPr>
          <w:rFonts w:cstheme="minorHAnsi"/>
          <w:sz w:val="18"/>
          <w:szCs w:val="18"/>
        </w:rPr>
        <w:t xml:space="preserve">Çözünürlüğü </w:t>
      </w:r>
      <w:r w:rsidRPr="0094137A">
        <w:rPr>
          <w:rFonts w:cstheme="minorHAnsi"/>
          <w:sz w:val="18"/>
          <w:szCs w:val="18"/>
        </w:rPr>
        <w:t xml:space="preserve">su: </w:t>
      </w:r>
      <w:r w:rsidR="00027DDE" w:rsidRPr="00027DDE">
        <w:rPr>
          <w:rFonts w:cstheme="minorHAnsi"/>
          <w:sz w:val="18"/>
          <w:szCs w:val="18"/>
        </w:rPr>
        <w:t>çözünür (20 °C)</w:t>
      </w:r>
      <w:r w:rsidR="00027DDE">
        <w:rPr>
          <w:rFonts w:cstheme="minorHAnsi"/>
          <w:sz w:val="18"/>
          <w:szCs w:val="18"/>
        </w:rPr>
        <w:t xml:space="preserve"> olmalıdır.</w:t>
      </w:r>
    </w:p>
    <w:p w14:paraId="0C12ED7F" w14:textId="1C969FE2" w:rsidR="00AE62E2" w:rsidRPr="00AE62E2" w:rsidRDefault="00027DDE" w:rsidP="00F234BB">
      <w:pPr>
        <w:pStyle w:val="ListeParagraf"/>
        <w:numPr>
          <w:ilvl w:val="0"/>
          <w:numId w:val="20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Sıvı </w:t>
      </w:r>
      <w:proofErr w:type="gramStart"/>
      <w:r>
        <w:rPr>
          <w:rFonts w:cstheme="minorHAnsi"/>
          <w:sz w:val="18"/>
          <w:szCs w:val="18"/>
        </w:rPr>
        <w:t>formda</w:t>
      </w:r>
      <w:r w:rsidR="00AE62E2" w:rsidRPr="0094137A">
        <w:rPr>
          <w:rFonts w:cstheme="minorHAnsi"/>
          <w:sz w:val="18"/>
          <w:szCs w:val="18"/>
        </w:rPr>
        <w:t xml:space="preserve"> , Sigma</w:t>
      </w:r>
      <w:proofErr w:type="gramEnd"/>
      <w:r w:rsidR="00AE62E2" w:rsidRPr="0094137A">
        <w:rPr>
          <w:rFonts w:cstheme="minorHAnsi"/>
          <w:sz w:val="18"/>
          <w:szCs w:val="18"/>
        </w:rPr>
        <w:t xml:space="preserve"> </w:t>
      </w:r>
      <w:r w:rsidRPr="00027DDE">
        <w:rPr>
          <w:rFonts w:cstheme="minorHAnsi"/>
          <w:sz w:val="18"/>
          <w:szCs w:val="18"/>
        </w:rPr>
        <w:t>655201</w:t>
      </w:r>
      <w:r>
        <w:rPr>
          <w:rFonts w:cstheme="minorHAnsi"/>
          <w:sz w:val="18"/>
          <w:szCs w:val="18"/>
        </w:rPr>
        <w:t xml:space="preserve"> </w:t>
      </w:r>
      <w:r w:rsidR="00AE62E2" w:rsidRPr="0094137A">
        <w:rPr>
          <w:rFonts w:cstheme="minorHAnsi"/>
          <w:sz w:val="18"/>
          <w:szCs w:val="18"/>
        </w:rPr>
        <w:t>kod numaralı olmalıdır.</w:t>
      </w:r>
    </w:p>
    <w:p w14:paraId="4D2DE41F" w14:textId="68B9B5C3" w:rsidR="00AE62E2" w:rsidRPr="00C2705F" w:rsidRDefault="008076E6" w:rsidP="00F234BB">
      <w:pPr>
        <w:jc w:val="center"/>
        <w:rPr>
          <w:rFonts w:cstheme="minorHAnsi"/>
          <w:sz w:val="32"/>
          <w:szCs w:val="32"/>
          <w:u w:val="single"/>
        </w:rPr>
      </w:pPr>
      <w:r w:rsidRPr="008076E6">
        <w:rPr>
          <w:rFonts w:cstheme="minorHAnsi"/>
          <w:sz w:val="32"/>
          <w:szCs w:val="32"/>
          <w:u w:val="single"/>
        </w:rPr>
        <w:t xml:space="preserve">Standard </w:t>
      </w:r>
      <w:r w:rsidR="00157F76">
        <w:rPr>
          <w:rFonts w:cstheme="minorHAnsi"/>
          <w:sz w:val="32"/>
          <w:szCs w:val="32"/>
          <w:u w:val="single"/>
        </w:rPr>
        <w:t>W</w:t>
      </w:r>
      <w:r w:rsidRPr="008076E6">
        <w:rPr>
          <w:rFonts w:cstheme="minorHAnsi"/>
          <w:sz w:val="32"/>
          <w:szCs w:val="32"/>
          <w:u w:val="single"/>
        </w:rPr>
        <w:t xml:space="preserve">all </w:t>
      </w:r>
      <w:proofErr w:type="spellStart"/>
      <w:r w:rsidR="00157F76">
        <w:rPr>
          <w:rFonts w:cstheme="minorHAnsi"/>
          <w:sz w:val="32"/>
          <w:szCs w:val="32"/>
          <w:u w:val="single"/>
        </w:rPr>
        <w:t>S</w:t>
      </w:r>
      <w:r w:rsidRPr="008076E6">
        <w:rPr>
          <w:rFonts w:cstheme="minorHAnsi"/>
          <w:sz w:val="32"/>
          <w:szCs w:val="32"/>
          <w:u w:val="single"/>
        </w:rPr>
        <w:t>leeve</w:t>
      </w:r>
      <w:proofErr w:type="spellEnd"/>
    </w:p>
    <w:p w14:paraId="0636F02F" w14:textId="5F16B16E" w:rsidR="008076E6" w:rsidRDefault="008076E6" w:rsidP="00F234BB">
      <w:pPr>
        <w:pStyle w:val="ListeParagraf"/>
        <w:numPr>
          <w:ilvl w:val="0"/>
          <w:numId w:val="19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K</w:t>
      </w:r>
      <w:r w:rsidRPr="008076E6">
        <w:rPr>
          <w:rFonts w:cstheme="minorHAnsi"/>
          <w:sz w:val="18"/>
          <w:szCs w:val="18"/>
        </w:rPr>
        <w:t xml:space="preserve">anülasyon sırasında veya basınç altındayken eklemden kaymamalı veya çıkmamalıdır. </w:t>
      </w:r>
    </w:p>
    <w:p w14:paraId="4705D36E" w14:textId="2412F468" w:rsidR="008076E6" w:rsidRDefault="008076E6" w:rsidP="00F234BB">
      <w:pPr>
        <w:pStyle w:val="ListeParagraf"/>
        <w:numPr>
          <w:ilvl w:val="0"/>
          <w:numId w:val="19"/>
        </w:numPr>
        <w:rPr>
          <w:rFonts w:cstheme="minorHAnsi"/>
          <w:sz w:val="18"/>
          <w:szCs w:val="18"/>
        </w:rPr>
      </w:pPr>
      <w:r w:rsidRPr="008076E6">
        <w:rPr>
          <w:rFonts w:cstheme="minorHAnsi"/>
          <w:sz w:val="18"/>
          <w:szCs w:val="18"/>
        </w:rPr>
        <w:t>Kauçuğun yüzey dokusu buzlu cam bağlantıya benzer ve oturtulduktan sonra harekete karşı direnç göste</w:t>
      </w:r>
      <w:r>
        <w:rPr>
          <w:rFonts w:cstheme="minorHAnsi"/>
          <w:sz w:val="18"/>
          <w:szCs w:val="18"/>
        </w:rPr>
        <w:t>rmelidir.</w:t>
      </w:r>
    </w:p>
    <w:p w14:paraId="54266142" w14:textId="6531EAB3" w:rsidR="008076E6" w:rsidRDefault="008076E6" w:rsidP="00F234BB">
      <w:pPr>
        <w:pStyle w:val="ListeParagraf"/>
        <w:numPr>
          <w:ilvl w:val="0"/>
          <w:numId w:val="19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C</w:t>
      </w:r>
      <w:r w:rsidRPr="008076E6">
        <w:rPr>
          <w:rFonts w:cstheme="minorHAnsi"/>
          <w:sz w:val="18"/>
          <w:szCs w:val="18"/>
        </w:rPr>
        <w:t>am bağlantı veya tüpün içine sıkıca oturan daha uzun, konik bir tapaya sahip ve standart manşon tıpalardan %50 ila 80 daha fazla sızdırmazlık yüzeyi sağla</w:t>
      </w:r>
      <w:r>
        <w:rPr>
          <w:rFonts w:cstheme="minorHAnsi"/>
          <w:sz w:val="18"/>
          <w:szCs w:val="18"/>
        </w:rPr>
        <w:t>malıdır</w:t>
      </w:r>
      <w:r w:rsidRPr="008076E6">
        <w:rPr>
          <w:rFonts w:cstheme="minorHAnsi"/>
          <w:sz w:val="18"/>
          <w:szCs w:val="18"/>
        </w:rPr>
        <w:t xml:space="preserve">. </w:t>
      </w:r>
    </w:p>
    <w:p w14:paraId="37DB34ED" w14:textId="288A13CD" w:rsidR="008076E6" w:rsidRDefault="008076E6" w:rsidP="00F234BB">
      <w:pPr>
        <w:pStyle w:val="ListeParagraf"/>
        <w:numPr>
          <w:ilvl w:val="0"/>
          <w:numId w:val="19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Kauçuktan üretilmiştir.</w:t>
      </w:r>
    </w:p>
    <w:p w14:paraId="39193233" w14:textId="5640391F" w:rsidR="008076E6" w:rsidRDefault="008076E6" w:rsidP="00F234BB">
      <w:pPr>
        <w:pStyle w:val="ListeParagraf"/>
        <w:numPr>
          <w:ilvl w:val="0"/>
          <w:numId w:val="19"/>
        </w:numPr>
        <w:rPr>
          <w:rFonts w:cstheme="minorHAnsi"/>
          <w:sz w:val="18"/>
          <w:szCs w:val="18"/>
        </w:rPr>
      </w:pPr>
      <w:r w:rsidRPr="008076E6">
        <w:rPr>
          <w:rFonts w:cstheme="minorHAnsi"/>
          <w:sz w:val="18"/>
          <w:szCs w:val="18"/>
        </w:rPr>
        <w:t>15/25 ekleml</w:t>
      </w:r>
      <w:r>
        <w:rPr>
          <w:rFonts w:cstheme="minorHAnsi"/>
          <w:sz w:val="18"/>
          <w:szCs w:val="18"/>
        </w:rPr>
        <w:t>i, beyaz renkli olmalıdır.</w:t>
      </w:r>
    </w:p>
    <w:p w14:paraId="23924292" w14:textId="370AEC54" w:rsidR="008076E6" w:rsidRPr="009933E3" w:rsidRDefault="008076E6" w:rsidP="00F234BB">
      <w:pPr>
        <w:pStyle w:val="ListeParagraf"/>
        <w:numPr>
          <w:ilvl w:val="0"/>
          <w:numId w:val="19"/>
        </w:numPr>
        <w:rPr>
          <w:rStyle w:val="jss1253"/>
          <w:rFonts w:cstheme="minorHAnsi"/>
          <w:sz w:val="18"/>
          <w:szCs w:val="18"/>
        </w:rPr>
      </w:pPr>
      <w:r w:rsidRPr="009933E3">
        <w:rPr>
          <w:rStyle w:val="jss1253"/>
          <w:rFonts w:cstheme="minorHAnsi"/>
          <w:sz w:val="18"/>
          <w:szCs w:val="18"/>
        </w:rPr>
        <w:t xml:space="preserve">Sigma </w:t>
      </w:r>
      <w:r w:rsidRPr="008076E6">
        <w:rPr>
          <w:rFonts w:cstheme="minorHAnsi"/>
          <w:sz w:val="18"/>
          <w:szCs w:val="18"/>
        </w:rPr>
        <w:t>Z564656</w:t>
      </w:r>
      <w:r>
        <w:rPr>
          <w:rFonts w:cstheme="minorHAnsi"/>
          <w:b/>
          <w:bCs/>
          <w:sz w:val="18"/>
          <w:szCs w:val="18"/>
        </w:rPr>
        <w:t xml:space="preserve"> </w:t>
      </w:r>
      <w:r w:rsidRPr="009933E3">
        <w:rPr>
          <w:rStyle w:val="jss1253"/>
          <w:rFonts w:cstheme="minorHAnsi"/>
          <w:sz w:val="18"/>
          <w:szCs w:val="18"/>
        </w:rPr>
        <w:t>numaralı malzeme olmalıdır.</w:t>
      </w:r>
    </w:p>
    <w:p w14:paraId="787BE45D" w14:textId="039FFCA2" w:rsidR="00C2705F" w:rsidRPr="008076E6" w:rsidRDefault="008076E6" w:rsidP="00F234BB">
      <w:pPr>
        <w:jc w:val="center"/>
        <w:rPr>
          <w:sz w:val="32"/>
          <w:szCs w:val="32"/>
          <w:u w:val="single"/>
        </w:rPr>
      </w:pPr>
      <w:proofErr w:type="spellStart"/>
      <w:r w:rsidRPr="008076E6">
        <w:rPr>
          <w:sz w:val="32"/>
          <w:szCs w:val="32"/>
          <w:u w:val="single"/>
        </w:rPr>
        <w:t>Barbed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to</w:t>
      </w:r>
      <w:proofErr w:type="spellEnd"/>
      <w:r w:rsidRPr="008076E6">
        <w:rPr>
          <w:sz w:val="32"/>
          <w:szCs w:val="32"/>
          <w:u w:val="single"/>
        </w:rPr>
        <w:t xml:space="preserve"> Male </w:t>
      </w:r>
      <w:proofErr w:type="spellStart"/>
      <w:r w:rsidRPr="008076E6">
        <w:rPr>
          <w:sz w:val="32"/>
          <w:szCs w:val="32"/>
          <w:u w:val="single"/>
        </w:rPr>
        <w:t>Luer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Adapter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for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Soft-walled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Tubing</w:t>
      </w:r>
      <w:proofErr w:type="spellEnd"/>
    </w:p>
    <w:p w14:paraId="0C9A926D" w14:textId="77777777" w:rsidR="0087235E" w:rsidRDefault="0087235E" w:rsidP="00F234BB">
      <w:pPr>
        <w:pStyle w:val="ListeParagraf"/>
        <w:numPr>
          <w:ilvl w:val="0"/>
          <w:numId w:val="18"/>
        </w:numPr>
        <w:rPr>
          <w:rFonts w:cstheme="minorHAnsi"/>
          <w:sz w:val="18"/>
          <w:szCs w:val="18"/>
        </w:rPr>
      </w:pPr>
      <w:r w:rsidRPr="00762147">
        <w:rPr>
          <w:rFonts w:cstheme="minorHAnsi"/>
          <w:sz w:val="18"/>
          <w:szCs w:val="18"/>
        </w:rPr>
        <w:t xml:space="preserve">Mini </w:t>
      </w:r>
      <w:proofErr w:type="spellStart"/>
      <w:r w:rsidRPr="00762147">
        <w:rPr>
          <w:rFonts w:cstheme="minorHAnsi"/>
          <w:sz w:val="18"/>
          <w:szCs w:val="18"/>
        </w:rPr>
        <w:t>Luer</w:t>
      </w:r>
      <w:proofErr w:type="spellEnd"/>
      <w:r w:rsidRPr="00762147">
        <w:rPr>
          <w:rFonts w:cstheme="minorHAnsi"/>
          <w:sz w:val="18"/>
          <w:szCs w:val="18"/>
        </w:rPr>
        <w:t xml:space="preserve"> konektör sert </w:t>
      </w:r>
      <w:proofErr w:type="spellStart"/>
      <w:r w:rsidRPr="00762147">
        <w:rPr>
          <w:rFonts w:cstheme="minorHAnsi"/>
          <w:sz w:val="18"/>
          <w:szCs w:val="18"/>
        </w:rPr>
        <w:t>polipropilenden</w:t>
      </w:r>
      <w:proofErr w:type="spellEnd"/>
      <w:r w:rsidRPr="00762147">
        <w:rPr>
          <w:rFonts w:cstheme="minorHAnsi"/>
          <w:sz w:val="18"/>
          <w:szCs w:val="18"/>
        </w:rPr>
        <w:t xml:space="preserve"> (PP) yapılmış ve hortum bağlantıları için idea</w:t>
      </w:r>
      <w:r>
        <w:rPr>
          <w:rFonts w:cstheme="minorHAnsi"/>
          <w:sz w:val="18"/>
          <w:szCs w:val="18"/>
        </w:rPr>
        <w:t>l olmalıdır</w:t>
      </w:r>
      <w:r w:rsidRPr="00762147">
        <w:rPr>
          <w:rFonts w:cstheme="minorHAnsi"/>
          <w:sz w:val="18"/>
          <w:szCs w:val="18"/>
        </w:rPr>
        <w:t xml:space="preserve">. </w:t>
      </w:r>
    </w:p>
    <w:p w14:paraId="65C4FD58" w14:textId="1BEA399D" w:rsidR="0087235E" w:rsidRDefault="0087235E" w:rsidP="00F234BB">
      <w:pPr>
        <w:pStyle w:val="ListeParagraf"/>
        <w:numPr>
          <w:ilvl w:val="0"/>
          <w:numId w:val="18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Kalite düzeyi 100 </w:t>
      </w:r>
      <w:proofErr w:type="spellStart"/>
      <w:r>
        <w:rPr>
          <w:rFonts w:cstheme="minorHAnsi"/>
          <w:sz w:val="18"/>
          <w:szCs w:val="18"/>
        </w:rPr>
        <w:t>omalıdır</w:t>
      </w:r>
      <w:proofErr w:type="spellEnd"/>
      <w:r>
        <w:rPr>
          <w:rFonts w:cstheme="minorHAnsi"/>
          <w:sz w:val="18"/>
          <w:szCs w:val="18"/>
        </w:rPr>
        <w:t>.</w:t>
      </w:r>
    </w:p>
    <w:p w14:paraId="219A81D3" w14:textId="521FBB66" w:rsidR="0087235E" w:rsidRDefault="0087235E" w:rsidP="00F234BB">
      <w:pPr>
        <w:pStyle w:val="ListeParagraf"/>
        <w:numPr>
          <w:ilvl w:val="0"/>
          <w:numId w:val="18"/>
        </w:numPr>
        <w:rPr>
          <w:rFonts w:cstheme="minorHAnsi"/>
          <w:sz w:val="18"/>
          <w:szCs w:val="18"/>
        </w:rPr>
      </w:pPr>
      <w:r w:rsidRPr="0087235E">
        <w:rPr>
          <w:rFonts w:cstheme="minorHAnsi"/>
          <w:sz w:val="18"/>
          <w:szCs w:val="18"/>
        </w:rPr>
        <w:t>6.3 mm (0.25 in.)</w:t>
      </w:r>
      <w:r>
        <w:rPr>
          <w:rFonts w:cstheme="minorHAnsi"/>
          <w:sz w:val="18"/>
          <w:szCs w:val="18"/>
        </w:rPr>
        <w:t xml:space="preserve"> </w:t>
      </w:r>
      <w:proofErr w:type="spellStart"/>
      <w:r>
        <w:rPr>
          <w:rFonts w:cstheme="minorHAnsi"/>
          <w:sz w:val="18"/>
          <w:szCs w:val="18"/>
        </w:rPr>
        <w:t>boutlarında</w:t>
      </w:r>
      <w:proofErr w:type="spellEnd"/>
      <w:r>
        <w:rPr>
          <w:rFonts w:cstheme="minorHAnsi"/>
          <w:sz w:val="18"/>
          <w:szCs w:val="18"/>
        </w:rPr>
        <w:t xml:space="preserve"> olmalıdır.</w:t>
      </w:r>
    </w:p>
    <w:p w14:paraId="6AC5FF46" w14:textId="30F65CF0" w:rsidR="0087235E" w:rsidRDefault="0087235E" w:rsidP="00F234BB">
      <w:pPr>
        <w:pStyle w:val="ListeParagraf"/>
        <w:numPr>
          <w:ilvl w:val="0"/>
          <w:numId w:val="18"/>
        </w:numPr>
        <w:rPr>
          <w:rFonts w:cstheme="minorHAnsi"/>
          <w:sz w:val="18"/>
          <w:szCs w:val="18"/>
        </w:rPr>
      </w:pPr>
      <w:proofErr w:type="spellStart"/>
      <w:r>
        <w:rPr>
          <w:rFonts w:cstheme="minorHAnsi"/>
          <w:sz w:val="18"/>
          <w:szCs w:val="18"/>
        </w:rPr>
        <w:t>P</w:t>
      </w:r>
      <w:r w:rsidRPr="0087235E">
        <w:rPr>
          <w:rFonts w:cstheme="minorHAnsi"/>
          <w:sz w:val="18"/>
          <w:szCs w:val="18"/>
        </w:rPr>
        <w:t>olypropylene</w:t>
      </w:r>
      <w:proofErr w:type="spellEnd"/>
      <w:r w:rsidRPr="0087235E">
        <w:rPr>
          <w:rFonts w:cstheme="minorHAnsi"/>
          <w:sz w:val="18"/>
          <w:szCs w:val="18"/>
        </w:rPr>
        <w:t xml:space="preserve"> </w:t>
      </w:r>
      <w:r>
        <w:rPr>
          <w:rFonts w:cstheme="minorHAnsi"/>
          <w:sz w:val="18"/>
          <w:szCs w:val="18"/>
        </w:rPr>
        <w:t>materyalden yapılmış olmalıdır.</w:t>
      </w:r>
    </w:p>
    <w:p w14:paraId="148B0566" w14:textId="185577F1" w:rsidR="0087235E" w:rsidRDefault="0087235E" w:rsidP="00F234BB">
      <w:pPr>
        <w:pStyle w:val="ListeParagraf"/>
        <w:numPr>
          <w:ilvl w:val="0"/>
          <w:numId w:val="18"/>
        </w:numPr>
        <w:rPr>
          <w:rFonts w:cstheme="minorHAnsi"/>
          <w:sz w:val="18"/>
          <w:szCs w:val="18"/>
        </w:rPr>
      </w:pPr>
      <w:r w:rsidRPr="0087235E">
        <w:rPr>
          <w:rFonts w:cstheme="minorHAnsi"/>
          <w:sz w:val="18"/>
          <w:szCs w:val="18"/>
        </w:rPr>
        <w:t>NIOSH standart yöntemleri ile uyumlu</w:t>
      </w:r>
      <w:r>
        <w:rPr>
          <w:rFonts w:cstheme="minorHAnsi"/>
          <w:sz w:val="18"/>
          <w:szCs w:val="18"/>
        </w:rPr>
        <w:t>dur.</w:t>
      </w:r>
    </w:p>
    <w:p w14:paraId="3D8C42E9" w14:textId="5DFDDDEB" w:rsidR="0094137A" w:rsidRDefault="0087235E" w:rsidP="00F234BB">
      <w:pPr>
        <w:pStyle w:val="ListeParagraf"/>
        <w:numPr>
          <w:ilvl w:val="0"/>
          <w:numId w:val="18"/>
        </w:numPr>
        <w:rPr>
          <w:rStyle w:val="jss1253"/>
          <w:rFonts w:cstheme="minorHAnsi"/>
          <w:sz w:val="18"/>
          <w:szCs w:val="18"/>
        </w:rPr>
      </w:pPr>
      <w:r w:rsidRPr="009933E3">
        <w:rPr>
          <w:rStyle w:val="jss1253"/>
          <w:rFonts w:cstheme="minorHAnsi"/>
          <w:sz w:val="18"/>
          <w:szCs w:val="18"/>
        </w:rPr>
        <w:t xml:space="preserve">Sigma </w:t>
      </w:r>
      <w:r w:rsidRPr="0087235E">
        <w:rPr>
          <w:rFonts w:cstheme="minorHAnsi"/>
          <w:sz w:val="18"/>
          <w:szCs w:val="18"/>
        </w:rPr>
        <w:t>XX6200005</w:t>
      </w:r>
      <w:r>
        <w:rPr>
          <w:rFonts w:cstheme="minorHAnsi"/>
          <w:b/>
          <w:bCs/>
          <w:sz w:val="18"/>
          <w:szCs w:val="18"/>
        </w:rPr>
        <w:t xml:space="preserve"> </w:t>
      </w:r>
      <w:r w:rsidRPr="009933E3">
        <w:rPr>
          <w:rStyle w:val="jss1253"/>
          <w:rFonts w:cstheme="minorHAnsi"/>
          <w:sz w:val="18"/>
          <w:szCs w:val="18"/>
        </w:rPr>
        <w:t>numaralı malzeme olmalıdır.</w:t>
      </w:r>
    </w:p>
    <w:p w14:paraId="6F3755C9" w14:textId="6CFA198E" w:rsidR="00660149" w:rsidRDefault="00660149" w:rsidP="00660149">
      <w:pPr>
        <w:rPr>
          <w:rFonts w:cstheme="minorHAnsi"/>
          <w:sz w:val="18"/>
          <w:szCs w:val="18"/>
        </w:rPr>
      </w:pPr>
    </w:p>
    <w:p w14:paraId="51B346AF" w14:textId="77777777" w:rsidR="00660149" w:rsidRPr="00660149" w:rsidRDefault="00660149" w:rsidP="00660149">
      <w:pPr>
        <w:rPr>
          <w:rFonts w:cstheme="minorHAnsi"/>
          <w:sz w:val="18"/>
          <w:szCs w:val="18"/>
        </w:rPr>
      </w:pPr>
    </w:p>
    <w:p w14:paraId="0A7E9157" w14:textId="2B802792" w:rsidR="002F6E22" w:rsidRDefault="008076E6" w:rsidP="00F234BB">
      <w:pPr>
        <w:jc w:val="center"/>
        <w:rPr>
          <w:sz w:val="32"/>
          <w:szCs w:val="32"/>
          <w:u w:val="single"/>
        </w:rPr>
      </w:pPr>
      <w:proofErr w:type="spellStart"/>
      <w:r w:rsidRPr="008076E6">
        <w:rPr>
          <w:sz w:val="32"/>
          <w:szCs w:val="32"/>
          <w:u w:val="single"/>
        </w:rPr>
        <w:lastRenderedPageBreak/>
        <w:t>Barbed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to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Female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Luer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Adapter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for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Soft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walled</w:t>
      </w:r>
      <w:proofErr w:type="spellEnd"/>
      <w:r w:rsidRPr="008076E6">
        <w:rPr>
          <w:sz w:val="32"/>
          <w:szCs w:val="32"/>
          <w:u w:val="single"/>
        </w:rPr>
        <w:t xml:space="preserve"> </w:t>
      </w:r>
      <w:proofErr w:type="spellStart"/>
      <w:r w:rsidRPr="008076E6">
        <w:rPr>
          <w:sz w:val="32"/>
          <w:szCs w:val="32"/>
          <w:u w:val="single"/>
        </w:rPr>
        <w:t>Tubing</w:t>
      </w:r>
      <w:proofErr w:type="spellEnd"/>
    </w:p>
    <w:p w14:paraId="586CB294" w14:textId="77777777" w:rsidR="008076E6" w:rsidRDefault="0087235E" w:rsidP="00F234BB">
      <w:pPr>
        <w:pStyle w:val="ListeParagraf"/>
        <w:numPr>
          <w:ilvl w:val="0"/>
          <w:numId w:val="17"/>
        </w:numPr>
        <w:rPr>
          <w:rFonts w:cstheme="minorHAnsi"/>
          <w:sz w:val="18"/>
          <w:szCs w:val="18"/>
        </w:rPr>
      </w:pPr>
      <w:r w:rsidRPr="008076E6">
        <w:rPr>
          <w:rFonts w:cstheme="minorHAnsi"/>
          <w:sz w:val="18"/>
          <w:szCs w:val="18"/>
        </w:rPr>
        <w:t xml:space="preserve">Mini </w:t>
      </w:r>
      <w:proofErr w:type="spellStart"/>
      <w:r w:rsidRPr="008076E6">
        <w:rPr>
          <w:rFonts w:cstheme="minorHAnsi"/>
          <w:sz w:val="18"/>
          <w:szCs w:val="18"/>
        </w:rPr>
        <w:t>Luer</w:t>
      </w:r>
      <w:proofErr w:type="spellEnd"/>
      <w:r w:rsidRPr="008076E6">
        <w:rPr>
          <w:rFonts w:cstheme="minorHAnsi"/>
          <w:sz w:val="18"/>
          <w:szCs w:val="18"/>
        </w:rPr>
        <w:t xml:space="preserve"> konektör sert </w:t>
      </w:r>
      <w:proofErr w:type="spellStart"/>
      <w:r w:rsidRPr="008076E6">
        <w:rPr>
          <w:rFonts w:cstheme="minorHAnsi"/>
          <w:sz w:val="18"/>
          <w:szCs w:val="18"/>
        </w:rPr>
        <w:t>polipropilenden</w:t>
      </w:r>
      <w:proofErr w:type="spellEnd"/>
      <w:r w:rsidRPr="008076E6">
        <w:rPr>
          <w:rFonts w:cstheme="minorHAnsi"/>
          <w:sz w:val="18"/>
          <w:szCs w:val="18"/>
        </w:rPr>
        <w:t xml:space="preserve"> (PP) yapılmış ve hortum bağlantıları için ideal olmalıdır. </w:t>
      </w:r>
    </w:p>
    <w:p w14:paraId="183D72B0" w14:textId="77777777" w:rsidR="008076E6" w:rsidRDefault="0087235E" w:rsidP="00F234BB">
      <w:pPr>
        <w:pStyle w:val="ListeParagraf"/>
        <w:numPr>
          <w:ilvl w:val="0"/>
          <w:numId w:val="17"/>
        </w:numPr>
        <w:rPr>
          <w:rFonts w:cstheme="minorHAnsi"/>
          <w:sz w:val="18"/>
          <w:szCs w:val="18"/>
        </w:rPr>
      </w:pPr>
      <w:r w:rsidRPr="008076E6">
        <w:rPr>
          <w:rFonts w:cstheme="minorHAnsi"/>
          <w:sz w:val="18"/>
          <w:szCs w:val="18"/>
        </w:rPr>
        <w:t>1/4-28 erkek UNF uyumlu olmalıdır.</w:t>
      </w:r>
    </w:p>
    <w:p w14:paraId="031EB602" w14:textId="77777777" w:rsidR="008076E6" w:rsidRDefault="0087235E" w:rsidP="00F234BB">
      <w:pPr>
        <w:pStyle w:val="ListeParagraf"/>
        <w:numPr>
          <w:ilvl w:val="0"/>
          <w:numId w:val="17"/>
        </w:numPr>
        <w:rPr>
          <w:rFonts w:cstheme="minorHAnsi"/>
          <w:sz w:val="18"/>
          <w:szCs w:val="18"/>
        </w:rPr>
      </w:pPr>
      <w:r w:rsidRPr="008076E6">
        <w:rPr>
          <w:rFonts w:cstheme="minorHAnsi"/>
          <w:sz w:val="18"/>
          <w:szCs w:val="18"/>
        </w:rPr>
        <w:t>Kel-F (CTFE) materyalden yapılmış olmalıdır.</w:t>
      </w:r>
    </w:p>
    <w:p w14:paraId="07C4B6A7" w14:textId="77777777" w:rsidR="008076E6" w:rsidRDefault="0087235E" w:rsidP="00F234BB">
      <w:pPr>
        <w:pStyle w:val="ListeParagraf"/>
        <w:numPr>
          <w:ilvl w:val="0"/>
          <w:numId w:val="17"/>
        </w:numPr>
        <w:rPr>
          <w:rFonts w:cstheme="minorHAnsi"/>
          <w:sz w:val="18"/>
          <w:szCs w:val="18"/>
        </w:rPr>
      </w:pPr>
      <w:r w:rsidRPr="008076E6">
        <w:rPr>
          <w:rFonts w:cstheme="minorHAnsi"/>
          <w:sz w:val="18"/>
          <w:szCs w:val="18"/>
        </w:rPr>
        <w:t>Dişi adaptör (1/16“ I.D.) şırıngayı ¼”-28 dişli hortuma veya adaptöre bağlamalıdır.</w:t>
      </w:r>
    </w:p>
    <w:p w14:paraId="3127A625" w14:textId="5898B655" w:rsidR="00AE62E2" w:rsidRPr="008076E6" w:rsidRDefault="0087235E" w:rsidP="00F234BB">
      <w:pPr>
        <w:pStyle w:val="ListeParagraf"/>
        <w:numPr>
          <w:ilvl w:val="0"/>
          <w:numId w:val="17"/>
        </w:numPr>
        <w:rPr>
          <w:rFonts w:cstheme="minorHAnsi"/>
          <w:sz w:val="18"/>
          <w:szCs w:val="18"/>
        </w:rPr>
      </w:pPr>
      <w:r w:rsidRPr="008076E6">
        <w:rPr>
          <w:rStyle w:val="jss1253"/>
          <w:rFonts w:cstheme="minorHAnsi"/>
          <w:sz w:val="18"/>
          <w:szCs w:val="18"/>
        </w:rPr>
        <w:t xml:space="preserve">Sigma </w:t>
      </w:r>
      <w:r w:rsidRPr="008076E6">
        <w:rPr>
          <w:rFonts w:cstheme="minorHAnsi"/>
          <w:sz w:val="18"/>
          <w:szCs w:val="18"/>
        </w:rPr>
        <w:t>58721</w:t>
      </w:r>
      <w:r w:rsidRPr="008076E6">
        <w:rPr>
          <w:rFonts w:cstheme="minorHAnsi"/>
          <w:b/>
          <w:bCs/>
          <w:sz w:val="18"/>
          <w:szCs w:val="18"/>
        </w:rPr>
        <w:t xml:space="preserve"> </w:t>
      </w:r>
      <w:r w:rsidRPr="008076E6">
        <w:rPr>
          <w:rStyle w:val="jss1253"/>
          <w:rFonts w:cstheme="minorHAnsi"/>
          <w:sz w:val="18"/>
          <w:szCs w:val="18"/>
        </w:rPr>
        <w:t>numaralı malzeme olmalıdır.</w:t>
      </w:r>
    </w:p>
    <w:p w14:paraId="591D9ADA" w14:textId="75297B63" w:rsidR="00586205" w:rsidRPr="00586205" w:rsidRDefault="00157F76" w:rsidP="00F234BB">
      <w:pPr>
        <w:jc w:val="center"/>
        <w:rPr>
          <w:rFonts w:cstheme="minorHAnsi"/>
          <w:sz w:val="32"/>
          <w:szCs w:val="32"/>
          <w:u w:val="single"/>
        </w:rPr>
      </w:pPr>
      <w:r w:rsidRPr="00157F76">
        <w:rPr>
          <w:rFonts w:cstheme="minorHAnsi"/>
          <w:sz w:val="32"/>
          <w:szCs w:val="32"/>
          <w:u w:val="single"/>
        </w:rPr>
        <w:t xml:space="preserve">Male </w:t>
      </w:r>
      <w:proofErr w:type="spellStart"/>
      <w:r w:rsidRPr="00157F76">
        <w:rPr>
          <w:rFonts w:cstheme="minorHAnsi"/>
          <w:sz w:val="32"/>
          <w:szCs w:val="32"/>
          <w:u w:val="single"/>
        </w:rPr>
        <w:t>Luer</w:t>
      </w:r>
      <w:proofErr w:type="spellEnd"/>
      <w:r w:rsidRPr="00157F76">
        <w:rPr>
          <w:rFonts w:cstheme="minorHAnsi"/>
          <w:sz w:val="32"/>
          <w:szCs w:val="32"/>
          <w:u w:val="single"/>
        </w:rPr>
        <w:t xml:space="preserve"> </w:t>
      </w:r>
      <w:proofErr w:type="spellStart"/>
      <w:r w:rsidRPr="00157F76">
        <w:rPr>
          <w:rFonts w:cstheme="minorHAnsi"/>
          <w:sz w:val="32"/>
          <w:szCs w:val="32"/>
          <w:u w:val="single"/>
        </w:rPr>
        <w:t>Fluid</w:t>
      </w:r>
      <w:proofErr w:type="spellEnd"/>
      <w:r w:rsidRPr="00157F76">
        <w:rPr>
          <w:rFonts w:cstheme="minorHAnsi"/>
          <w:sz w:val="32"/>
          <w:szCs w:val="32"/>
          <w:u w:val="single"/>
        </w:rPr>
        <w:t xml:space="preserve"> </w:t>
      </w:r>
      <w:proofErr w:type="spellStart"/>
      <w:r w:rsidRPr="00157F76">
        <w:rPr>
          <w:rFonts w:cstheme="minorHAnsi"/>
          <w:sz w:val="32"/>
          <w:szCs w:val="32"/>
          <w:u w:val="single"/>
        </w:rPr>
        <w:t>Connectors</w:t>
      </w:r>
      <w:proofErr w:type="spellEnd"/>
      <w:r w:rsidR="009933E3" w:rsidRPr="009933E3">
        <w:rPr>
          <w:rFonts w:cstheme="minorHAnsi"/>
          <w:sz w:val="32"/>
          <w:szCs w:val="32"/>
          <w:u w:val="single"/>
        </w:rPr>
        <w:t xml:space="preserve"> </w:t>
      </w:r>
    </w:p>
    <w:p w14:paraId="297A5CDC" w14:textId="7C265D42" w:rsidR="00762147" w:rsidRDefault="00762147" w:rsidP="00F234BB">
      <w:pPr>
        <w:pStyle w:val="ListeParagraf"/>
        <w:numPr>
          <w:ilvl w:val="0"/>
          <w:numId w:val="23"/>
        </w:numPr>
        <w:rPr>
          <w:rFonts w:cstheme="minorHAnsi"/>
          <w:sz w:val="18"/>
          <w:szCs w:val="18"/>
        </w:rPr>
      </w:pPr>
      <w:r w:rsidRPr="00762147">
        <w:rPr>
          <w:rFonts w:cstheme="minorHAnsi"/>
          <w:sz w:val="18"/>
          <w:szCs w:val="18"/>
        </w:rPr>
        <w:t xml:space="preserve">Mini </w:t>
      </w:r>
      <w:proofErr w:type="spellStart"/>
      <w:r w:rsidRPr="00762147">
        <w:rPr>
          <w:rFonts w:cstheme="minorHAnsi"/>
          <w:sz w:val="18"/>
          <w:szCs w:val="18"/>
        </w:rPr>
        <w:t>Luer</w:t>
      </w:r>
      <w:proofErr w:type="spellEnd"/>
      <w:r w:rsidRPr="00762147">
        <w:rPr>
          <w:rFonts w:cstheme="minorHAnsi"/>
          <w:sz w:val="18"/>
          <w:szCs w:val="18"/>
        </w:rPr>
        <w:t xml:space="preserve"> konektör sert </w:t>
      </w:r>
      <w:proofErr w:type="spellStart"/>
      <w:r w:rsidRPr="00762147">
        <w:rPr>
          <w:rFonts w:cstheme="minorHAnsi"/>
          <w:sz w:val="18"/>
          <w:szCs w:val="18"/>
        </w:rPr>
        <w:t>polipropilenden</w:t>
      </w:r>
      <w:proofErr w:type="spellEnd"/>
      <w:r w:rsidRPr="00762147">
        <w:rPr>
          <w:rFonts w:cstheme="minorHAnsi"/>
          <w:sz w:val="18"/>
          <w:szCs w:val="18"/>
        </w:rPr>
        <w:t xml:space="preserve"> (PP) yapılmış ve hortum bağlantıları için idea</w:t>
      </w:r>
      <w:r w:rsidR="0087235E">
        <w:rPr>
          <w:rFonts w:cstheme="minorHAnsi"/>
          <w:sz w:val="18"/>
          <w:szCs w:val="18"/>
        </w:rPr>
        <w:t>l olmalıdır</w:t>
      </w:r>
      <w:r w:rsidRPr="00762147">
        <w:rPr>
          <w:rFonts w:cstheme="minorHAnsi"/>
          <w:sz w:val="18"/>
          <w:szCs w:val="18"/>
        </w:rPr>
        <w:t xml:space="preserve">. </w:t>
      </w:r>
    </w:p>
    <w:p w14:paraId="4147E561" w14:textId="1A577D9B" w:rsidR="00762147" w:rsidRPr="009933E3" w:rsidRDefault="00762147" w:rsidP="00F234BB">
      <w:pPr>
        <w:pStyle w:val="ListeParagraf"/>
        <w:numPr>
          <w:ilvl w:val="0"/>
          <w:numId w:val="23"/>
        </w:numPr>
        <w:rPr>
          <w:rStyle w:val="jss1253"/>
          <w:rFonts w:cstheme="minorHAnsi"/>
          <w:sz w:val="18"/>
          <w:szCs w:val="18"/>
        </w:rPr>
      </w:pPr>
      <w:r w:rsidRPr="009933E3">
        <w:rPr>
          <w:rStyle w:val="jss1253"/>
          <w:rFonts w:cstheme="minorHAnsi"/>
          <w:sz w:val="18"/>
          <w:szCs w:val="18"/>
        </w:rPr>
        <w:t xml:space="preserve">Sigma </w:t>
      </w:r>
      <w:r w:rsidRPr="00762147">
        <w:rPr>
          <w:rFonts w:cstheme="minorHAnsi"/>
          <w:sz w:val="18"/>
          <w:szCs w:val="18"/>
        </w:rPr>
        <w:t>921882</w:t>
      </w:r>
      <w:r>
        <w:rPr>
          <w:rFonts w:cstheme="minorHAnsi"/>
          <w:b/>
          <w:bCs/>
          <w:sz w:val="18"/>
          <w:szCs w:val="18"/>
        </w:rPr>
        <w:t xml:space="preserve"> </w:t>
      </w:r>
      <w:r w:rsidRPr="009933E3">
        <w:rPr>
          <w:rStyle w:val="jss1253"/>
          <w:rFonts w:cstheme="minorHAnsi"/>
          <w:sz w:val="18"/>
          <w:szCs w:val="18"/>
        </w:rPr>
        <w:t>numaralı malzeme olmalıdır.</w:t>
      </w:r>
    </w:p>
    <w:p w14:paraId="08CAE5EF" w14:textId="3F31B0C3" w:rsidR="002F6E22" w:rsidRPr="00762147" w:rsidRDefault="00157F76" w:rsidP="00F234BB">
      <w:pPr>
        <w:jc w:val="center"/>
        <w:rPr>
          <w:rStyle w:val="jss2163"/>
          <w:rFonts w:cstheme="minorHAnsi"/>
          <w:sz w:val="32"/>
          <w:szCs w:val="32"/>
          <w:u w:val="single"/>
        </w:rPr>
      </w:pPr>
      <w:proofErr w:type="spellStart"/>
      <w:r w:rsidRPr="00157F76">
        <w:rPr>
          <w:rFonts w:cstheme="minorHAnsi"/>
          <w:sz w:val="32"/>
          <w:szCs w:val="32"/>
          <w:u w:val="single"/>
        </w:rPr>
        <w:t>Microscope</w:t>
      </w:r>
      <w:proofErr w:type="spellEnd"/>
      <w:r w:rsidRPr="00157F76">
        <w:rPr>
          <w:rFonts w:cstheme="minorHAnsi"/>
          <w:sz w:val="32"/>
          <w:szCs w:val="32"/>
          <w:u w:val="single"/>
        </w:rPr>
        <w:t xml:space="preserve"> </w:t>
      </w:r>
      <w:proofErr w:type="spellStart"/>
      <w:r w:rsidRPr="00157F76">
        <w:rPr>
          <w:rFonts w:cstheme="minorHAnsi"/>
          <w:sz w:val="32"/>
          <w:szCs w:val="32"/>
          <w:u w:val="single"/>
        </w:rPr>
        <w:t>Slides</w:t>
      </w:r>
      <w:proofErr w:type="spellEnd"/>
    </w:p>
    <w:p w14:paraId="7C165D02" w14:textId="38766A29" w:rsidR="009933E3" w:rsidRPr="009933E3" w:rsidRDefault="009933E3" w:rsidP="00F234BB">
      <w:pPr>
        <w:pStyle w:val="ListeParagraf"/>
        <w:numPr>
          <w:ilvl w:val="0"/>
          <w:numId w:val="25"/>
        </w:numPr>
        <w:rPr>
          <w:rFonts w:cstheme="minorHAnsi"/>
          <w:sz w:val="18"/>
          <w:szCs w:val="18"/>
        </w:rPr>
      </w:pPr>
      <w:r>
        <w:rPr>
          <w:rFonts w:cstheme="minorHAnsi"/>
          <w:color w:val="000000"/>
          <w:sz w:val="18"/>
          <w:szCs w:val="18"/>
          <w:shd w:val="clear" w:color="auto" w:fill="F8F8FC"/>
        </w:rPr>
        <w:t xml:space="preserve">Düz, </w:t>
      </w:r>
      <w:r w:rsidRPr="009933E3">
        <w:rPr>
          <w:rFonts w:cstheme="minorHAnsi"/>
          <w:color w:val="000000"/>
          <w:sz w:val="18"/>
          <w:szCs w:val="18"/>
          <w:shd w:val="clear" w:color="auto" w:fill="F8F8FC"/>
        </w:rPr>
        <w:t xml:space="preserve">75x38 mm </w:t>
      </w:r>
      <w:r>
        <w:rPr>
          <w:rFonts w:cstheme="minorHAnsi"/>
          <w:color w:val="000000"/>
          <w:sz w:val="18"/>
          <w:szCs w:val="18"/>
          <w:shd w:val="clear" w:color="auto" w:fill="F8F8FC"/>
        </w:rPr>
        <w:t xml:space="preserve">boyutlarında, </w:t>
      </w:r>
      <w:r w:rsidRPr="009933E3">
        <w:rPr>
          <w:rFonts w:cstheme="minorHAnsi"/>
          <w:color w:val="000000"/>
          <w:sz w:val="18"/>
          <w:szCs w:val="18"/>
          <w:shd w:val="clear" w:color="auto" w:fill="F8F8FC"/>
        </w:rPr>
        <w:t>0.90-1.10 mm</w:t>
      </w:r>
      <w:r>
        <w:rPr>
          <w:rFonts w:cstheme="minorHAnsi"/>
          <w:color w:val="000000"/>
          <w:sz w:val="18"/>
          <w:szCs w:val="18"/>
          <w:shd w:val="clear" w:color="auto" w:fill="F8F8FC"/>
        </w:rPr>
        <w:t xml:space="preserve"> kalınlığında olmalıdır.</w:t>
      </w:r>
    </w:p>
    <w:p w14:paraId="3866CF65" w14:textId="0B3B46C3" w:rsidR="009933E3" w:rsidRPr="00333AFA" w:rsidRDefault="009933E3" w:rsidP="00F234BB">
      <w:pPr>
        <w:pStyle w:val="ListeParagraf"/>
        <w:numPr>
          <w:ilvl w:val="0"/>
          <w:numId w:val="25"/>
        </w:numPr>
        <w:rPr>
          <w:rFonts w:cstheme="minorHAnsi"/>
          <w:sz w:val="18"/>
          <w:szCs w:val="18"/>
        </w:rPr>
      </w:pPr>
      <w:r w:rsidRPr="00333AFA">
        <w:rPr>
          <w:rFonts w:cstheme="minorHAnsi"/>
          <w:sz w:val="18"/>
          <w:szCs w:val="18"/>
        </w:rPr>
        <w:t>Kalitesi düzeyi 300 olmalıdır</w:t>
      </w:r>
    </w:p>
    <w:p w14:paraId="5B2F33F3" w14:textId="77777777" w:rsidR="009933E3" w:rsidRDefault="009933E3" w:rsidP="00F234BB">
      <w:pPr>
        <w:pStyle w:val="ListeParagraf"/>
        <w:numPr>
          <w:ilvl w:val="0"/>
          <w:numId w:val="25"/>
        </w:numPr>
        <w:rPr>
          <w:rFonts w:cstheme="minorHAnsi"/>
          <w:sz w:val="18"/>
          <w:szCs w:val="18"/>
        </w:rPr>
      </w:pPr>
      <w:r w:rsidRPr="00333AFA">
        <w:rPr>
          <w:rFonts w:cstheme="minorHAnsi"/>
          <w:sz w:val="18"/>
          <w:szCs w:val="18"/>
        </w:rPr>
        <w:t>Sağlam sert formda olmalıdır.</w:t>
      </w:r>
    </w:p>
    <w:p w14:paraId="0A3ED9CA" w14:textId="1E31D320" w:rsidR="009933E3" w:rsidRDefault="009933E3" w:rsidP="00F234BB">
      <w:pPr>
        <w:pStyle w:val="ListeParagraf"/>
        <w:numPr>
          <w:ilvl w:val="0"/>
          <w:numId w:val="25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Bir kutuda 72 adet olmalıdır.</w:t>
      </w:r>
    </w:p>
    <w:p w14:paraId="753F78B3" w14:textId="71CA1242" w:rsidR="009933E3" w:rsidRDefault="009933E3" w:rsidP="00F234BB">
      <w:pPr>
        <w:pStyle w:val="ListeParagraf"/>
        <w:numPr>
          <w:ilvl w:val="0"/>
          <w:numId w:val="25"/>
        </w:num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Soda-lime camdan yapılmış olmalıdır.</w:t>
      </w:r>
    </w:p>
    <w:p w14:paraId="73073038" w14:textId="14AFFBFA" w:rsidR="009933E3" w:rsidRDefault="009933E3" w:rsidP="00F234BB">
      <w:pPr>
        <w:pStyle w:val="ListeParagraf"/>
        <w:numPr>
          <w:ilvl w:val="0"/>
          <w:numId w:val="25"/>
        </w:numPr>
        <w:rPr>
          <w:rStyle w:val="jss1253"/>
          <w:rFonts w:cstheme="minorHAnsi"/>
          <w:sz w:val="18"/>
          <w:szCs w:val="18"/>
        </w:rPr>
      </w:pPr>
      <w:r w:rsidRPr="00AE62E2">
        <w:rPr>
          <w:rStyle w:val="jss1253"/>
          <w:rFonts w:cstheme="minorHAnsi"/>
          <w:sz w:val="18"/>
          <w:szCs w:val="18"/>
        </w:rPr>
        <w:t xml:space="preserve">Sigma </w:t>
      </w:r>
      <w:r w:rsidRPr="009933E3">
        <w:rPr>
          <w:rFonts w:cstheme="minorHAnsi"/>
          <w:sz w:val="18"/>
          <w:szCs w:val="18"/>
        </w:rPr>
        <w:t>CLS294775X38</w:t>
      </w:r>
      <w:r w:rsidRPr="00AE62E2">
        <w:rPr>
          <w:rStyle w:val="jss1253"/>
          <w:rFonts w:cstheme="minorHAnsi"/>
          <w:sz w:val="18"/>
          <w:szCs w:val="18"/>
        </w:rPr>
        <w:t xml:space="preserve"> numaralı malzeme olmalıdır.</w:t>
      </w:r>
    </w:p>
    <w:p w14:paraId="3E625973" w14:textId="69433D40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5391BDE7" w14:textId="192F3836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438C3BAB" w14:textId="75D9F6F8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45E47EDB" w14:textId="69E36DA6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54F26E31" w14:textId="737A356C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32607875" w14:textId="39F9DCAC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419386DB" w14:textId="53A94744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201FCF07" w14:textId="7F55F26A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1F41D986" w14:textId="3C42BDD3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677920D1" w14:textId="2CECD19C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143225CA" w14:textId="62E0813C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59CAC63E" w14:textId="5324247F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2C98EC29" w14:textId="01A8BA70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4105107C" w14:textId="7A564EEB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5C1E8BEC" w14:textId="1AEAD4FF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3DFA0291" w14:textId="3B415CE7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5595D6CB" w14:textId="705E1185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63D30B1C" w14:textId="325E0B50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5CE4C33E" w14:textId="4F2310CB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0F480B79" w14:textId="59ECDE9F" w:rsid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6F256668" w14:textId="77777777" w:rsidR="00A850AD" w:rsidRPr="00A850AD" w:rsidRDefault="00A850AD" w:rsidP="00A850AD">
      <w:pPr>
        <w:rPr>
          <w:rStyle w:val="jss1253"/>
          <w:rFonts w:cstheme="minorHAnsi"/>
          <w:sz w:val="18"/>
          <w:szCs w:val="18"/>
        </w:rPr>
      </w:pPr>
    </w:p>
    <w:p w14:paraId="7C8B925A" w14:textId="29529BAD" w:rsidR="009933E3" w:rsidRPr="009933E3" w:rsidRDefault="009933E3" w:rsidP="00F234BB">
      <w:pPr>
        <w:ind w:left="360"/>
        <w:rPr>
          <w:rFonts w:cstheme="minorHAnsi"/>
          <w:sz w:val="18"/>
          <w:szCs w:val="18"/>
        </w:rPr>
      </w:pPr>
    </w:p>
    <w:p w14:paraId="77B9D1F5" w14:textId="77777777" w:rsidR="00A850AD" w:rsidRDefault="00A850AD" w:rsidP="00A850AD">
      <w:pPr>
        <w:jc w:val="center"/>
        <w:rPr>
          <w:rFonts w:cstheme="minorHAnsi"/>
          <w:b/>
          <w:sz w:val="32"/>
          <w:szCs w:val="32"/>
        </w:rPr>
      </w:pPr>
      <w:r w:rsidRPr="006F2027">
        <w:rPr>
          <w:rFonts w:cstheme="minorHAnsi"/>
          <w:b/>
          <w:sz w:val="32"/>
          <w:szCs w:val="32"/>
        </w:rPr>
        <w:lastRenderedPageBreak/>
        <w:t>TEKNİK ŞARTNAME</w:t>
      </w:r>
    </w:p>
    <w:p w14:paraId="2EB89752" w14:textId="77777777" w:rsidR="00A850AD" w:rsidRPr="00AE55FE" w:rsidRDefault="00A850AD" w:rsidP="00A850AD">
      <w:pPr>
        <w:jc w:val="center"/>
        <w:rPr>
          <w:rFonts w:cstheme="minorHAnsi"/>
          <w:b/>
          <w:sz w:val="32"/>
          <w:szCs w:val="32"/>
          <w:u w:val="single"/>
        </w:rPr>
      </w:pPr>
      <w:proofErr w:type="spellStart"/>
      <w:r w:rsidRPr="00AE55FE">
        <w:rPr>
          <w:rFonts w:cstheme="minorHAnsi"/>
          <w:b/>
          <w:sz w:val="32"/>
          <w:szCs w:val="32"/>
          <w:u w:val="single"/>
        </w:rPr>
        <w:t>Phosphatase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, Alkaline </w:t>
      </w:r>
      <w:proofErr w:type="spellStart"/>
      <w:r>
        <w:rPr>
          <w:rFonts w:cstheme="minorHAnsi"/>
          <w:b/>
          <w:sz w:val="32"/>
          <w:szCs w:val="32"/>
          <w:u w:val="single"/>
        </w:rPr>
        <w:t>f</w:t>
      </w:r>
      <w:r w:rsidRPr="00AE55FE">
        <w:rPr>
          <w:rFonts w:cstheme="minorHAnsi"/>
          <w:b/>
          <w:sz w:val="32"/>
          <w:szCs w:val="32"/>
          <w:u w:val="single"/>
        </w:rPr>
        <w:t>rom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 </w:t>
      </w:r>
      <w:proofErr w:type="spellStart"/>
      <w:r w:rsidRPr="00AE55FE">
        <w:rPr>
          <w:rFonts w:cstheme="minorHAnsi"/>
          <w:b/>
          <w:sz w:val="32"/>
          <w:szCs w:val="32"/>
          <w:u w:val="single"/>
        </w:rPr>
        <w:t>Bovine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 </w:t>
      </w:r>
      <w:proofErr w:type="spellStart"/>
      <w:r>
        <w:rPr>
          <w:rFonts w:cstheme="minorHAnsi"/>
          <w:b/>
          <w:sz w:val="32"/>
          <w:szCs w:val="32"/>
          <w:u w:val="single"/>
        </w:rPr>
        <w:t>I</w:t>
      </w:r>
      <w:r w:rsidRPr="00AE55FE">
        <w:rPr>
          <w:rFonts w:cstheme="minorHAnsi"/>
          <w:b/>
          <w:sz w:val="32"/>
          <w:szCs w:val="32"/>
          <w:u w:val="single"/>
        </w:rPr>
        <w:t>ntestinal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 </w:t>
      </w:r>
      <w:proofErr w:type="spellStart"/>
      <w:r w:rsidRPr="00AE55FE">
        <w:rPr>
          <w:rFonts w:cstheme="minorHAnsi"/>
          <w:b/>
          <w:sz w:val="32"/>
          <w:szCs w:val="32"/>
          <w:u w:val="single"/>
        </w:rPr>
        <w:t>Mucosa</w:t>
      </w:r>
      <w:proofErr w:type="spellEnd"/>
    </w:p>
    <w:p w14:paraId="7A91ED3E" w14:textId="77777777" w:rsidR="00A850AD" w:rsidRPr="00AE55FE" w:rsidRDefault="00A850AD" w:rsidP="00A850AD">
      <w:pPr>
        <w:pStyle w:val="ListeParagraf"/>
        <w:numPr>
          <w:ilvl w:val="0"/>
          <w:numId w:val="26"/>
        </w:numPr>
      </w:pPr>
      <w:r w:rsidRPr="00AE55FE">
        <w:t xml:space="preserve">Spesifik </w:t>
      </w:r>
      <w:r>
        <w:t>a</w:t>
      </w:r>
      <w:r w:rsidRPr="00AE55FE">
        <w:t>ktivite ≥2,000 DEA birimi/mg protein</w:t>
      </w:r>
      <w:r>
        <w:t xml:space="preserve"> olmalıdır.</w:t>
      </w:r>
    </w:p>
    <w:p w14:paraId="4B47562A" w14:textId="77777777" w:rsidR="00A850AD" w:rsidRPr="00AE55FE" w:rsidRDefault="00A850AD" w:rsidP="00A850AD">
      <w:pPr>
        <w:pStyle w:val="ListeParagraf"/>
        <w:numPr>
          <w:ilvl w:val="0"/>
          <w:numId w:val="26"/>
        </w:numPr>
      </w:pPr>
      <w:r w:rsidRPr="00AE55FE">
        <w:t>2-8°C’de saklanmalıdır, donmamalıdır.</w:t>
      </w:r>
    </w:p>
    <w:p w14:paraId="0AC15FCE" w14:textId="77777777" w:rsidR="00A850AD" w:rsidRDefault="00A850AD" w:rsidP="00A850AD">
      <w:pPr>
        <w:pStyle w:val="ListeParagraf"/>
        <w:numPr>
          <w:ilvl w:val="0"/>
          <w:numId w:val="26"/>
        </w:numPr>
      </w:pPr>
      <w:proofErr w:type="spellStart"/>
      <w:r w:rsidRPr="00AE55FE">
        <w:t>Formülasyon</w:t>
      </w:r>
      <w:r>
        <w:t>u</w:t>
      </w:r>
      <w:proofErr w:type="spellEnd"/>
      <w:r w:rsidRPr="00AE55FE">
        <w:t xml:space="preserve"> 3.2 M amonyum sülfat içinde, 1 </w:t>
      </w:r>
      <w:proofErr w:type="spellStart"/>
      <w:r w:rsidRPr="00AE55FE">
        <w:t>mM</w:t>
      </w:r>
      <w:proofErr w:type="spellEnd"/>
      <w:r w:rsidRPr="00AE55FE">
        <w:t xml:space="preserve"> MgCl</w:t>
      </w:r>
      <w:r w:rsidRPr="00AE55FE">
        <w:rPr>
          <w:vertAlign w:val="subscript"/>
        </w:rPr>
        <w:t>2</w:t>
      </w:r>
      <w:r w:rsidRPr="00AE55FE">
        <w:t xml:space="preserve"> ve 0.1 </w:t>
      </w:r>
      <w:proofErr w:type="spellStart"/>
      <w:r w:rsidRPr="00AE55FE">
        <w:t>mM</w:t>
      </w:r>
      <w:proofErr w:type="spellEnd"/>
      <w:r w:rsidRPr="00AE55FE">
        <w:t xml:space="preserve"> ZnCl</w:t>
      </w:r>
      <w:r w:rsidRPr="00AE55FE">
        <w:rPr>
          <w:vertAlign w:val="subscript"/>
        </w:rPr>
        <w:t xml:space="preserve">2 </w:t>
      </w:r>
      <w:r w:rsidRPr="00AE55FE">
        <w:t>(</w:t>
      </w:r>
      <w:proofErr w:type="spellStart"/>
      <w:r w:rsidRPr="00AE55FE">
        <w:t>pH</w:t>
      </w:r>
      <w:proofErr w:type="spellEnd"/>
      <w:r w:rsidRPr="00AE55FE">
        <w:t xml:space="preserve"> 7.0) süspansiyonu</w:t>
      </w:r>
      <w:r>
        <w:t xml:space="preserve"> olmalıdır.</w:t>
      </w:r>
    </w:p>
    <w:p w14:paraId="37850D72" w14:textId="77777777" w:rsidR="00A850AD" w:rsidRPr="00AE55FE" w:rsidRDefault="00A850AD" w:rsidP="00A850AD">
      <w:pPr>
        <w:pStyle w:val="ListeParagraf"/>
        <w:numPr>
          <w:ilvl w:val="0"/>
          <w:numId w:val="26"/>
        </w:numPr>
      </w:pPr>
      <w:r>
        <w:t xml:space="preserve">Su içinde çözünür </w:t>
      </w:r>
      <w:r w:rsidRPr="00AE55FE">
        <w:t>(20 °C)</w:t>
      </w:r>
      <w:r>
        <w:t xml:space="preserve"> olmalıdır.</w:t>
      </w:r>
    </w:p>
    <w:p w14:paraId="06619D51" w14:textId="77777777" w:rsidR="00A850AD" w:rsidRDefault="00A850AD" w:rsidP="00A850AD">
      <w:pPr>
        <w:pStyle w:val="ListeParagraf"/>
        <w:numPr>
          <w:ilvl w:val="0"/>
          <w:numId w:val="26"/>
        </w:numPr>
      </w:pPr>
      <w:r>
        <w:t xml:space="preserve">Optimum </w:t>
      </w:r>
      <w:proofErr w:type="spellStart"/>
      <w:r>
        <w:t>pH</w:t>
      </w:r>
      <w:proofErr w:type="spellEnd"/>
      <w:r>
        <w:t xml:space="preserve"> değerleri:</w:t>
      </w:r>
    </w:p>
    <w:p w14:paraId="69DCEA2A" w14:textId="77777777" w:rsidR="00A850AD" w:rsidRPr="00AE55FE" w:rsidRDefault="00A850AD" w:rsidP="00A850AD">
      <w:pPr>
        <w:pStyle w:val="ListeParagraf"/>
        <w:numPr>
          <w:ilvl w:val="1"/>
          <w:numId w:val="26"/>
        </w:numPr>
      </w:pPr>
      <w:r w:rsidRPr="00AE55FE">
        <w:t xml:space="preserve">Enzim </w:t>
      </w:r>
      <w:proofErr w:type="spellStart"/>
      <w:r w:rsidRPr="00AE55FE">
        <w:t>stabilitesi</w:t>
      </w:r>
      <w:proofErr w:type="spellEnd"/>
      <w:r>
        <w:t xml:space="preserve"> için</w:t>
      </w:r>
      <w:r w:rsidRPr="00AE55FE">
        <w:t xml:space="preserve">: </w:t>
      </w:r>
      <w:proofErr w:type="spellStart"/>
      <w:r w:rsidRPr="00AE55FE">
        <w:t>pH</w:t>
      </w:r>
      <w:proofErr w:type="spellEnd"/>
      <w:r w:rsidRPr="00AE55FE">
        <w:t xml:space="preserve"> 7.5–9.5</w:t>
      </w:r>
    </w:p>
    <w:p w14:paraId="5B1040DF" w14:textId="77777777" w:rsidR="00A850AD" w:rsidRPr="00AE55FE" w:rsidRDefault="00A850AD" w:rsidP="00A850AD">
      <w:pPr>
        <w:pStyle w:val="ListeParagraf"/>
        <w:numPr>
          <w:ilvl w:val="1"/>
          <w:numId w:val="26"/>
        </w:numPr>
      </w:pPr>
      <w:r w:rsidRPr="00AE55FE">
        <w:t>Enzim aktivitesi</w:t>
      </w:r>
      <w:r>
        <w:t xml:space="preserve"> için</w:t>
      </w:r>
      <w:r w:rsidRPr="00AE55FE">
        <w:t xml:space="preserve">: </w:t>
      </w:r>
      <w:proofErr w:type="spellStart"/>
      <w:r w:rsidRPr="00AE55FE">
        <w:t>pH</w:t>
      </w:r>
      <w:proofErr w:type="spellEnd"/>
      <w:r w:rsidRPr="00AE55FE">
        <w:t xml:space="preserve"> 8–10</w:t>
      </w:r>
    </w:p>
    <w:p w14:paraId="19958F45" w14:textId="77777777" w:rsidR="00A850AD" w:rsidRPr="00AE55FE" w:rsidRDefault="00A850AD" w:rsidP="00A850AD">
      <w:pPr>
        <w:pStyle w:val="ListeParagraf"/>
        <w:numPr>
          <w:ilvl w:val="1"/>
          <w:numId w:val="26"/>
        </w:numPr>
      </w:pPr>
      <w:r w:rsidRPr="00AE55FE">
        <w:t xml:space="preserve">Enzim ölçüm </w:t>
      </w:r>
      <w:proofErr w:type="spellStart"/>
      <w:r w:rsidRPr="00AE55FE">
        <w:t>pH</w:t>
      </w:r>
      <w:proofErr w:type="spellEnd"/>
      <w:r w:rsidRPr="00AE55FE">
        <w:t xml:space="preserve"> değeri</w:t>
      </w:r>
      <w:r>
        <w:t xml:space="preserve"> için</w:t>
      </w:r>
      <w:r w:rsidRPr="00AE55FE">
        <w:t xml:space="preserve">: </w:t>
      </w:r>
      <w:proofErr w:type="spellStart"/>
      <w:r w:rsidRPr="00AE55FE">
        <w:t>pH</w:t>
      </w:r>
      <w:proofErr w:type="spellEnd"/>
      <w:r w:rsidRPr="00AE55FE">
        <w:t xml:space="preserve"> 9.8 (</w:t>
      </w:r>
      <w:proofErr w:type="spellStart"/>
      <w:r w:rsidRPr="00AE55FE">
        <w:t>diethanolamine</w:t>
      </w:r>
      <w:proofErr w:type="spellEnd"/>
      <w:r w:rsidRPr="00AE55FE">
        <w:t xml:space="preserve"> tamponu ile)</w:t>
      </w:r>
      <w:r>
        <w:t xml:space="preserve"> olmalıdır.</w:t>
      </w:r>
    </w:p>
    <w:p w14:paraId="19A5FEE5" w14:textId="77777777" w:rsidR="00A850AD" w:rsidRDefault="00A850AD" w:rsidP="00A850AD">
      <w:pPr>
        <w:pStyle w:val="NormalWeb"/>
        <w:numPr>
          <w:ilvl w:val="0"/>
          <w:numId w:val="26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>Yapı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sal olarak </w:t>
      </w:r>
      <w:proofErr w:type="spellStart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</w:t>
      </w:r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>imerik</w:t>
      </w:r>
      <w:proofErr w:type="spellEnd"/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, </w:t>
      </w:r>
      <w:proofErr w:type="spellStart"/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>membran</w:t>
      </w:r>
      <w:proofErr w:type="spellEnd"/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kaynaklı </w:t>
      </w:r>
      <w:proofErr w:type="spellStart"/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>glikoprotein</w:t>
      </w:r>
      <w:proofErr w:type="spellEnd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olmalıdır.</w:t>
      </w:r>
    </w:p>
    <w:p w14:paraId="10304CD8" w14:textId="77777777" w:rsidR="00A850AD" w:rsidRDefault="00A850AD" w:rsidP="00A850AD">
      <w:pPr>
        <w:pStyle w:val="NormalWeb"/>
        <w:numPr>
          <w:ilvl w:val="0"/>
          <w:numId w:val="26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Enzim 4 çinko atomu ve 4 </w:t>
      </w:r>
      <w:proofErr w:type="spellStart"/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>disülfid</w:t>
      </w:r>
      <w:proofErr w:type="spellEnd"/>
      <w:r w:rsidRPr="00AE55F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köprüsü içer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melidir.</w:t>
      </w:r>
    </w:p>
    <w:p w14:paraId="2800B00B" w14:textId="77777777" w:rsidR="00A850AD" w:rsidRPr="00AE55FE" w:rsidRDefault="00A850AD" w:rsidP="00A850AD">
      <w:pPr>
        <w:pStyle w:val="ListeParagraf"/>
        <w:numPr>
          <w:ilvl w:val="0"/>
          <w:numId w:val="26"/>
        </w:numPr>
      </w:pPr>
      <w:proofErr w:type="spellStart"/>
      <w:r>
        <w:t>Sigma-Aldrich</w:t>
      </w:r>
      <w:proofErr w:type="spellEnd"/>
      <w:r>
        <w:t xml:space="preserve"> </w:t>
      </w:r>
      <w:r w:rsidRPr="00AE55FE">
        <w:t>APMB-RO</w:t>
      </w:r>
      <w:r>
        <w:t xml:space="preserve"> numaralı kod ile bulunmalıdır.</w:t>
      </w:r>
    </w:p>
    <w:p w14:paraId="3D6E6AF7" w14:textId="77777777" w:rsidR="00A850AD" w:rsidRPr="00AE55FE" w:rsidRDefault="00A850AD" w:rsidP="00A850AD">
      <w:pPr>
        <w:jc w:val="center"/>
        <w:rPr>
          <w:rFonts w:cstheme="minorHAnsi"/>
          <w:b/>
          <w:sz w:val="32"/>
          <w:szCs w:val="32"/>
          <w:u w:val="single"/>
        </w:rPr>
      </w:pPr>
      <w:proofErr w:type="spellStart"/>
      <w:r w:rsidRPr="00AE55FE">
        <w:rPr>
          <w:rFonts w:cstheme="minorHAnsi"/>
          <w:b/>
          <w:sz w:val="32"/>
          <w:szCs w:val="32"/>
          <w:u w:val="single"/>
        </w:rPr>
        <w:t>Tris-HCl</w:t>
      </w:r>
      <w:proofErr w:type="spellEnd"/>
    </w:p>
    <w:p w14:paraId="500A5ED2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>
        <w:t>K</w:t>
      </w:r>
      <w:r w:rsidRPr="00AE55FE">
        <w:t>ristal</w:t>
      </w:r>
      <w:r>
        <w:t>,</w:t>
      </w:r>
      <w:r w:rsidRPr="00AE55FE">
        <w:t xml:space="preserve"> beyaz </w:t>
      </w:r>
      <w:r>
        <w:t xml:space="preserve">görünümlü, </w:t>
      </w:r>
      <w:r w:rsidRPr="00AE55FE">
        <w:t xml:space="preserve">kokusuz </w:t>
      </w:r>
      <w:r>
        <w:t>olmalıdır.</w:t>
      </w:r>
    </w:p>
    <w:p w14:paraId="38E47701" w14:textId="77777777" w:rsidR="00A850AD" w:rsidRDefault="00A850AD" w:rsidP="00A850AD">
      <w:pPr>
        <w:pStyle w:val="ListeParagraf"/>
        <w:numPr>
          <w:ilvl w:val="0"/>
          <w:numId w:val="27"/>
        </w:numPr>
      </w:pPr>
      <w:r>
        <w:t xml:space="preserve">Optimum </w:t>
      </w:r>
      <w:proofErr w:type="spellStart"/>
      <w:r w:rsidRPr="003411A8">
        <w:t>pH</w:t>
      </w:r>
      <w:proofErr w:type="spellEnd"/>
      <w:r w:rsidRPr="003411A8">
        <w:t xml:space="preserve"> 7.0-9.0</w:t>
      </w:r>
      <w:r>
        <w:t xml:space="preserve"> </w:t>
      </w:r>
      <w:proofErr w:type="gramStart"/>
      <w:r>
        <w:t>aralığında</w:t>
      </w:r>
      <w:proofErr w:type="gramEnd"/>
      <w:r>
        <w:t xml:space="preserve"> olmalıdır.</w:t>
      </w:r>
    </w:p>
    <w:p w14:paraId="2FB63D9A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>
        <w:t xml:space="preserve">Molekül ağırlığı </w:t>
      </w:r>
      <w:r w:rsidRPr="003411A8">
        <w:t>157.60</w:t>
      </w:r>
      <w:r>
        <w:t xml:space="preserve"> olmalıdır.</w:t>
      </w:r>
    </w:p>
    <w:p w14:paraId="7D66076C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 w:rsidRPr="00AE55FE">
        <w:t>Konsantrasyon: 100 g/l (sulu çözelti olarak)</w:t>
      </w:r>
    </w:p>
    <w:p w14:paraId="4E37A934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 w:rsidRPr="00AE55FE">
        <w:t xml:space="preserve">Erime noktası/erime </w:t>
      </w:r>
      <w:proofErr w:type="gramStart"/>
      <w:r w:rsidRPr="00AE55FE">
        <w:t>aralığı : 150</w:t>
      </w:r>
      <w:proofErr w:type="gramEnd"/>
      <w:r w:rsidRPr="00AE55FE">
        <w:t xml:space="preserve">,7 °C (1.013 </w:t>
      </w:r>
      <w:proofErr w:type="spellStart"/>
      <w:r w:rsidRPr="00AE55FE">
        <w:t>hPa</w:t>
      </w:r>
      <w:proofErr w:type="spellEnd"/>
      <w:r w:rsidRPr="00AE55FE">
        <w:t>)</w:t>
      </w:r>
    </w:p>
    <w:p w14:paraId="48630A2E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 w:rsidRPr="00AE55FE">
        <w:t xml:space="preserve">Kaynama noktası/kaynama </w:t>
      </w:r>
      <w:proofErr w:type="gramStart"/>
      <w:r w:rsidRPr="00AE55FE">
        <w:t>aralığı : 225</w:t>
      </w:r>
      <w:proofErr w:type="gramEnd"/>
      <w:r w:rsidRPr="00AE55FE">
        <w:t xml:space="preserve"> - 295 °C (1.013 </w:t>
      </w:r>
      <w:proofErr w:type="spellStart"/>
      <w:r w:rsidRPr="00AE55FE">
        <w:t>hPa</w:t>
      </w:r>
      <w:proofErr w:type="spellEnd"/>
      <w:r w:rsidRPr="00AE55FE">
        <w:t>)</w:t>
      </w:r>
    </w:p>
    <w:p w14:paraId="1A8A5BD5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 w:rsidRPr="00AE55FE">
        <w:t>Buhar basıncı 0</w:t>
      </w:r>
      <w:r>
        <w:t>.</w:t>
      </w:r>
      <w:r w:rsidRPr="00AE55FE">
        <w:t xml:space="preserve">000027 </w:t>
      </w:r>
      <w:proofErr w:type="spellStart"/>
      <w:r w:rsidRPr="00AE55FE">
        <w:t>Pa</w:t>
      </w:r>
      <w:proofErr w:type="spellEnd"/>
      <w:r w:rsidRPr="00AE55FE">
        <w:t xml:space="preserve"> (20 °C)</w:t>
      </w:r>
      <w:r>
        <w:t xml:space="preserve">, </w:t>
      </w:r>
      <w:r w:rsidRPr="00AE55FE">
        <w:t>0</w:t>
      </w:r>
      <w:r>
        <w:t>.</w:t>
      </w:r>
      <w:r w:rsidRPr="00AE55FE">
        <w:t xml:space="preserve">00005 </w:t>
      </w:r>
      <w:proofErr w:type="spellStart"/>
      <w:r w:rsidRPr="00AE55FE">
        <w:t>Pa</w:t>
      </w:r>
      <w:proofErr w:type="spellEnd"/>
      <w:r w:rsidRPr="00AE55FE">
        <w:t xml:space="preserve"> (25 °C)</w:t>
      </w:r>
      <w:r>
        <w:t xml:space="preserve">, </w:t>
      </w:r>
      <w:r w:rsidRPr="00AE55FE">
        <w:t>0</w:t>
      </w:r>
      <w:r>
        <w:t>.</w:t>
      </w:r>
      <w:r w:rsidRPr="00AE55FE">
        <w:t xml:space="preserve">00086 </w:t>
      </w:r>
      <w:proofErr w:type="spellStart"/>
      <w:r w:rsidRPr="00AE55FE">
        <w:t>Pa</w:t>
      </w:r>
      <w:proofErr w:type="spellEnd"/>
      <w:r w:rsidRPr="00AE55FE">
        <w:t xml:space="preserve"> (50 °C) </w:t>
      </w:r>
      <w:r>
        <w:t>olmalıdır.</w:t>
      </w:r>
    </w:p>
    <w:p w14:paraId="48F1BB0B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 w:rsidRPr="00AE55FE">
        <w:t>Bağıl yoğunluk 1,28 (20 °C)</w:t>
      </w:r>
      <w:r>
        <w:t>, y</w:t>
      </w:r>
      <w:r w:rsidRPr="00AE55FE">
        <w:t>oğunluk 1,28 g/cm</w:t>
      </w:r>
      <w:r w:rsidRPr="003411A8">
        <w:rPr>
          <w:vertAlign w:val="superscript"/>
        </w:rPr>
        <w:t>3</w:t>
      </w:r>
      <w:r w:rsidRPr="00AE55FE">
        <w:t xml:space="preserve"> (20,2 °C) </w:t>
      </w:r>
      <w:r>
        <w:t>olmalıdır.</w:t>
      </w:r>
    </w:p>
    <w:p w14:paraId="7CA16577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 w:rsidRPr="00AE55FE">
        <w:t>Su içinde çözünürl</w:t>
      </w:r>
      <w:r>
        <w:t>ük</w:t>
      </w:r>
      <w:r w:rsidRPr="00AE55FE">
        <w:t xml:space="preserve">: </w:t>
      </w:r>
      <w:proofErr w:type="spellStart"/>
      <w:r w:rsidRPr="00AE55FE">
        <w:t>pH</w:t>
      </w:r>
      <w:proofErr w:type="spellEnd"/>
      <w:r w:rsidRPr="00AE55FE">
        <w:t xml:space="preserve">: 3,7 </w:t>
      </w:r>
      <w:r>
        <w:t xml:space="preserve">iken </w:t>
      </w:r>
      <w:r w:rsidRPr="00AE55FE">
        <w:t xml:space="preserve">561 g/l çözünür (20 °C) </w:t>
      </w:r>
      <w:r>
        <w:t>olmalıdır.</w:t>
      </w:r>
    </w:p>
    <w:p w14:paraId="56BE8994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 w:rsidRPr="00AE55FE">
        <w:t>Dağılım katsayısı (n</w:t>
      </w:r>
      <w:r>
        <w:t>-</w:t>
      </w:r>
      <w:proofErr w:type="spellStart"/>
      <w:r w:rsidRPr="00AE55FE">
        <w:t>oktanol</w:t>
      </w:r>
      <w:proofErr w:type="spellEnd"/>
      <w:r w:rsidRPr="00AE55FE">
        <w:t xml:space="preserve">/su): </w:t>
      </w:r>
      <w:proofErr w:type="spellStart"/>
      <w:r w:rsidRPr="00AE55FE">
        <w:t>pH</w:t>
      </w:r>
      <w:proofErr w:type="spellEnd"/>
      <w:r w:rsidRPr="00AE55FE">
        <w:t xml:space="preserve">: 5 </w:t>
      </w:r>
      <w:r>
        <w:t>–</w:t>
      </w:r>
      <w:r w:rsidRPr="00AE55FE">
        <w:t xml:space="preserve"> 7</w:t>
      </w:r>
      <w:r>
        <w:t xml:space="preserve"> iken</w:t>
      </w:r>
      <w:r w:rsidRPr="00AE55FE">
        <w:t xml:space="preserve"> </w:t>
      </w:r>
      <w:proofErr w:type="spellStart"/>
      <w:r w:rsidRPr="00AE55FE">
        <w:t>log</w:t>
      </w:r>
      <w:proofErr w:type="spellEnd"/>
      <w:r w:rsidRPr="00AE55FE">
        <w:t xml:space="preserve"> </w:t>
      </w:r>
      <w:proofErr w:type="spellStart"/>
      <w:r w:rsidRPr="00AE55FE">
        <w:t>Pow</w:t>
      </w:r>
      <w:proofErr w:type="spellEnd"/>
      <w:r w:rsidRPr="00AE55FE">
        <w:t xml:space="preserve">: -3,6 (20 °C) </w:t>
      </w:r>
      <w:r>
        <w:t>olmalıdır.</w:t>
      </w:r>
    </w:p>
    <w:p w14:paraId="66B0DCA3" w14:textId="77777777" w:rsidR="00A850AD" w:rsidRDefault="00A850AD" w:rsidP="00A850AD">
      <w:pPr>
        <w:pStyle w:val="ListeParagraf"/>
        <w:numPr>
          <w:ilvl w:val="0"/>
          <w:numId w:val="27"/>
        </w:numPr>
      </w:pPr>
      <w:proofErr w:type="spellStart"/>
      <w:r w:rsidRPr="00AE55FE">
        <w:t>Bozunma</w:t>
      </w:r>
      <w:proofErr w:type="spellEnd"/>
      <w:r w:rsidRPr="00AE55FE">
        <w:t xml:space="preserve"> sıcaklığı</w:t>
      </w:r>
      <w:r>
        <w:t xml:space="preserve"> </w:t>
      </w:r>
      <w:r w:rsidRPr="00AE55FE">
        <w:t>225 °C</w:t>
      </w:r>
      <w:r>
        <w:t xml:space="preserve"> olmalıdır.</w:t>
      </w:r>
    </w:p>
    <w:p w14:paraId="2A0D4C4E" w14:textId="77777777" w:rsidR="00A850AD" w:rsidRPr="00AE55FE" w:rsidRDefault="00A850AD" w:rsidP="00A850AD">
      <w:pPr>
        <w:pStyle w:val="ListeParagraf"/>
        <w:numPr>
          <w:ilvl w:val="0"/>
          <w:numId w:val="27"/>
        </w:numPr>
      </w:pPr>
      <w:r>
        <w:t xml:space="preserve">Ürün kodu </w:t>
      </w:r>
      <w:r w:rsidRPr="003411A8">
        <w:t>10812846001</w:t>
      </w:r>
      <w:r>
        <w:t xml:space="preserve"> numaralı olan </w:t>
      </w:r>
      <w:proofErr w:type="spellStart"/>
      <w:r>
        <w:t>Roche</w:t>
      </w:r>
      <w:proofErr w:type="spellEnd"/>
      <w:r>
        <w:t xml:space="preserve"> ürünüdür.</w:t>
      </w:r>
    </w:p>
    <w:p w14:paraId="5B35262C" w14:textId="77777777" w:rsidR="00A850AD" w:rsidRPr="00AE55FE" w:rsidRDefault="00A850AD" w:rsidP="00A850AD">
      <w:pPr>
        <w:jc w:val="center"/>
        <w:rPr>
          <w:rFonts w:cstheme="minorHAnsi"/>
          <w:bCs/>
          <w:sz w:val="32"/>
          <w:szCs w:val="32"/>
          <w:u w:val="single"/>
        </w:rPr>
      </w:pPr>
      <w:proofErr w:type="spellStart"/>
      <w:r>
        <w:rPr>
          <w:rFonts w:cstheme="minorHAnsi"/>
          <w:b/>
          <w:sz w:val="32"/>
          <w:szCs w:val="32"/>
          <w:u w:val="single"/>
        </w:rPr>
        <w:t>Hydrogen</w:t>
      </w:r>
      <w:proofErr w:type="spellEnd"/>
      <w:r>
        <w:rPr>
          <w:rFonts w:cstheme="minorHAnsi"/>
          <w:b/>
          <w:sz w:val="32"/>
          <w:szCs w:val="32"/>
          <w:u w:val="single"/>
        </w:rPr>
        <w:t xml:space="preserve"> </w:t>
      </w:r>
      <w:proofErr w:type="spellStart"/>
      <w:r>
        <w:rPr>
          <w:rFonts w:cstheme="minorHAnsi"/>
          <w:b/>
          <w:sz w:val="32"/>
          <w:szCs w:val="32"/>
          <w:u w:val="single"/>
        </w:rPr>
        <w:t>Peroxide</w:t>
      </w:r>
      <w:proofErr w:type="spellEnd"/>
    </w:p>
    <w:p w14:paraId="21065E06" w14:textId="77777777" w:rsidR="00A850AD" w:rsidRPr="00AE55FE" w:rsidRDefault="00A850AD" w:rsidP="00A850AD">
      <w:pPr>
        <w:pStyle w:val="ListeParagraf"/>
        <w:numPr>
          <w:ilvl w:val="0"/>
          <w:numId w:val="28"/>
        </w:numPr>
      </w:pPr>
      <w:r>
        <w:t>R</w:t>
      </w:r>
      <w:r w:rsidRPr="00AE55FE">
        <w:t>enksiz, sıvı</w:t>
      </w:r>
      <w:r>
        <w:t xml:space="preserve"> görünümlü olmalıdır.</w:t>
      </w:r>
      <w:r w:rsidRPr="00AE55FE">
        <w:t xml:space="preserve"> </w:t>
      </w:r>
    </w:p>
    <w:p w14:paraId="0C51BF36" w14:textId="77777777" w:rsidR="00A850AD" w:rsidRPr="00AE55FE" w:rsidRDefault="00A850AD" w:rsidP="00A850AD">
      <w:pPr>
        <w:pStyle w:val="ListeParagraf"/>
        <w:numPr>
          <w:ilvl w:val="0"/>
          <w:numId w:val="28"/>
        </w:numPr>
      </w:pPr>
      <w:r w:rsidRPr="00AE55FE">
        <w:t>Yoğunlu</w:t>
      </w:r>
      <w:r>
        <w:t>k</w:t>
      </w:r>
      <w:r w:rsidRPr="00AE55FE">
        <w:t xml:space="preserve"> 1,110 g/cm</w:t>
      </w:r>
      <w:r w:rsidRPr="003411A8">
        <w:rPr>
          <w:vertAlign w:val="superscript"/>
        </w:rPr>
        <w:t>3</w:t>
      </w:r>
      <w:r>
        <w:t xml:space="preserve"> olmalıdır.</w:t>
      </w:r>
    </w:p>
    <w:p w14:paraId="3721227B" w14:textId="77777777" w:rsidR="00A850AD" w:rsidRPr="00AE55FE" w:rsidRDefault="00A850AD" w:rsidP="00A850AD">
      <w:pPr>
        <w:pStyle w:val="ListeParagraf"/>
        <w:numPr>
          <w:ilvl w:val="0"/>
          <w:numId w:val="28"/>
        </w:numPr>
      </w:pPr>
      <w:r>
        <w:t>Kimyasal kararlılık, ı</w:t>
      </w:r>
      <w:r w:rsidRPr="00AE55FE">
        <w:t>şığa hassaslık</w:t>
      </w:r>
      <w:r>
        <w:t xml:space="preserve"> özellikleri vardır.</w:t>
      </w:r>
    </w:p>
    <w:p w14:paraId="0D349471" w14:textId="77777777" w:rsidR="00A850AD" w:rsidRPr="00AE55FE" w:rsidRDefault="00A850AD" w:rsidP="00A850AD">
      <w:pPr>
        <w:pStyle w:val="ListeParagraf"/>
        <w:numPr>
          <w:ilvl w:val="0"/>
          <w:numId w:val="28"/>
        </w:numPr>
      </w:pPr>
      <w:r w:rsidRPr="00AE55FE">
        <w:t>Aşı maddesi aktif çamur</w:t>
      </w:r>
      <w:r>
        <w:t xml:space="preserve"> </w:t>
      </w:r>
      <w:proofErr w:type="spellStart"/>
      <w:r>
        <w:t>olamılıdr</w:t>
      </w:r>
      <w:proofErr w:type="spellEnd"/>
      <w:r>
        <w:t>.</w:t>
      </w:r>
      <w:r w:rsidRPr="00AE55FE">
        <w:t xml:space="preserve"> </w:t>
      </w:r>
    </w:p>
    <w:p w14:paraId="352F58AA" w14:textId="77777777" w:rsidR="00A850AD" w:rsidRPr="00AE55FE" w:rsidRDefault="00A850AD" w:rsidP="00A850AD">
      <w:pPr>
        <w:pStyle w:val="ListeParagraf"/>
        <w:numPr>
          <w:ilvl w:val="0"/>
          <w:numId w:val="28"/>
        </w:numPr>
      </w:pPr>
      <w:r>
        <w:t xml:space="preserve">Ürün kodu </w:t>
      </w:r>
      <w:r w:rsidRPr="003411A8">
        <w:t>1.08600</w:t>
      </w:r>
      <w:r>
        <w:t xml:space="preserve"> numaralı olan SAFC ürünüdür.</w:t>
      </w:r>
    </w:p>
    <w:p w14:paraId="746952A3" w14:textId="77777777" w:rsidR="00A850AD" w:rsidRPr="003411A8" w:rsidRDefault="00A850AD" w:rsidP="00A850AD">
      <w:pPr>
        <w:jc w:val="center"/>
        <w:rPr>
          <w:b/>
          <w:bCs/>
          <w:u w:val="single"/>
        </w:rPr>
      </w:pPr>
      <w:proofErr w:type="spellStart"/>
      <w:r w:rsidRPr="00AE55FE">
        <w:rPr>
          <w:rFonts w:cstheme="minorHAnsi"/>
          <w:b/>
          <w:sz w:val="32"/>
          <w:szCs w:val="32"/>
          <w:u w:val="single"/>
        </w:rPr>
        <w:t>Bovine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 Serum </w:t>
      </w:r>
      <w:proofErr w:type="spellStart"/>
      <w:r w:rsidRPr="00AE55FE">
        <w:rPr>
          <w:rFonts w:cstheme="minorHAnsi"/>
          <w:b/>
          <w:sz w:val="32"/>
          <w:szCs w:val="32"/>
          <w:u w:val="single"/>
        </w:rPr>
        <w:t>Albumin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 </w:t>
      </w:r>
      <w:proofErr w:type="spellStart"/>
      <w:r w:rsidRPr="00AE55FE">
        <w:rPr>
          <w:rFonts w:cstheme="minorHAnsi"/>
          <w:b/>
          <w:sz w:val="32"/>
          <w:szCs w:val="32"/>
          <w:u w:val="single"/>
        </w:rPr>
        <w:t>Fatty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 </w:t>
      </w:r>
      <w:proofErr w:type="spellStart"/>
      <w:r w:rsidRPr="00AE55FE">
        <w:rPr>
          <w:rFonts w:cstheme="minorHAnsi"/>
          <w:b/>
          <w:sz w:val="32"/>
          <w:szCs w:val="32"/>
          <w:u w:val="single"/>
        </w:rPr>
        <w:t>Acid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 </w:t>
      </w:r>
      <w:proofErr w:type="spellStart"/>
      <w:r w:rsidRPr="00AE55FE">
        <w:rPr>
          <w:rFonts w:cstheme="minorHAnsi"/>
          <w:b/>
          <w:sz w:val="32"/>
          <w:szCs w:val="32"/>
          <w:u w:val="single"/>
        </w:rPr>
        <w:t>Free</w:t>
      </w:r>
      <w:proofErr w:type="spellEnd"/>
    </w:p>
    <w:p w14:paraId="0794321A" w14:textId="77777777" w:rsidR="00A850AD" w:rsidRPr="00AE55FE" w:rsidRDefault="00A850AD" w:rsidP="00A850AD">
      <w:pPr>
        <w:pStyle w:val="ListeParagraf"/>
        <w:numPr>
          <w:ilvl w:val="0"/>
          <w:numId w:val="29"/>
        </w:numPr>
      </w:pPr>
      <w:r w:rsidRPr="00AE55FE">
        <w:t xml:space="preserve">Biyolojik </w:t>
      </w:r>
      <w:r>
        <w:t>k</w:t>
      </w:r>
      <w:r w:rsidRPr="00AE55FE">
        <w:t>aynağ</w:t>
      </w:r>
      <w:r>
        <w:t>ı s</w:t>
      </w:r>
      <w:r w:rsidRPr="00AE55FE">
        <w:t>ığır (</w:t>
      </w:r>
      <w:proofErr w:type="spellStart"/>
      <w:r>
        <w:t>b</w:t>
      </w:r>
      <w:r w:rsidRPr="00AE55FE">
        <w:t>ovine</w:t>
      </w:r>
      <w:proofErr w:type="spellEnd"/>
      <w:r w:rsidRPr="00AE55FE">
        <w:t>)</w:t>
      </w:r>
      <w:r>
        <w:t xml:space="preserve"> olmalıdır.</w:t>
      </w:r>
    </w:p>
    <w:p w14:paraId="5B52BEB9" w14:textId="77777777" w:rsidR="00A850AD" w:rsidRPr="00AE55FE" w:rsidRDefault="00A850AD" w:rsidP="00A850AD">
      <w:pPr>
        <w:pStyle w:val="ListeParagraf"/>
        <w:numPr>
          <w:ilvl w:val="0"/>
          <w:numId w:val="29"/>
        </w:numPr>
      </w:pPr>
      <w:r>
        <w:t>Kalite seviyesi 300 olmalıdır.</w:t>
      </w:r>
    </w:p>
    <w:p w14:paraId="106BB0A7" w14:textId="77777777" w:rsidR="00A850AD" w:rsidRPr="00AE55FE" w:rsidRDefault="00A850AD" w:rsidP="00A850AD">
      <w:pPr>
        <w:pStyle w:val="ListeParagraf"/>
        <w:numPr>
          <w:ilvl w:val="0"/>
          <w:numId w:val="29"/>
        </w:numPr>
      </w:pPr>
      <w:r w:rsidRPr="00AE55FE">
        <w:t>Saflık</w:t>
      </w:r>
      <w:r>
        <w:t xml:space="preserve">, </w:t>
      </w:r>
      <w:proofErr w:type="spellStart"/>
      <w:r>
        <w:t>a</w:t>
      </w:r>
      <w:r w:rsidRPr="00AE55FE">
        <w:t>garoz</w:t>
      </w:r>
      <w:proofErr w:type="spellEnd"/>
      <w:r w:rsidRPr="00AE55FE">
        <w:t xml:space="preserve"> jel </w:t>
      </w:r>
      <w:proofErr w:type="spellStart"/>
      <w:r w:rsidRPr="00AE55FE">
        <w:t>elektroforezi</w:t>
      </w:r>
      <w:proofErr w:type="spellEnd"/>
      <w:r w:rsidRPr="00AE55FE">
        <w:t xml:space="preserve"> ile ≥%96 </w:t>
      </w:r>
      <w:r>
        <w:t xml:space="preserve">olarak </w:t>
      </w:r>
      <w:r w:rsidRPr="00AE55FE">
        <w:t>belirlenmiştir</w:t>
      </w:r>
      <w:r>
        <w:t>.</w:t>
      </w:r>
    </w:p>
    <w:p w14:paraId="0E64AA4C" w14:textId="77777777" w:rsidR="00A850AD" w:rsidRPr="00AE55FE" w:rsidRDefault="00A850AD" w:rsidP="00A850AD">
      <w:pPr>
        <w:pStyle w:val="ListeParagraf"/>
        <w:numPr>
          <w:ilvl w:val="0"/>
          <w:numId w:val="29"/>
        </w:numPr>
      </w:pPr>
      <w:proofErr w:type="spellStart"/>
      <w:r w:rsidRPr="00AE55FE">
        <w:t>Liyofilize</w:t>
      </w:r>
      <w:proofErr w:type="spellEnd"/>
      <w:r w:rsidRPr="00AE55FE">
        <w:t xml:space="preserve"> toz</w:t>
      </w:r>
      <w:r>
        <w:t xml:space="preserve"> f</w:t>
      </w:r>
      <w:r w:rsidRPr="00AE55FE">
        <w:t>orm</w:t>
      </w:r>
      <w:r>
        <w:t>unda olmalıdır.</w:t>
      </w:r>
      <w:r w:rsidRPr="00AE55FE">
        <w:t xml:space="preserve"> </w:t>
      </w:r>
    </w:p>
    <w:p w14:paraId="46E5DEDB" w14:textId="77777777" w:rsidR="00A850AD" w:rsidRPr="00AE55FE" w:rsidRDefault="00A850AD" w:rsidP="00A850AD">
      <w:pPr>
        <w:pStyle w:val="ListeParagraf"/>
        <w:numPr>
          <w:ilvl w:val="0"/>
          <w:numId w:val="29"/>
        </w:numPr>
      </w:pPr>
      <w:r w:rsidRPr="00AE55FE">
        <w:t xml:space="preserve">Moleküler Ağırlık: ~66 </w:t>
      </w:r>
      <w:proofErr w:type="spellStart"/>
      <w:r w:rsidRPr="00AE55FE">
        <w:t>kDa</w:t>
      </w:r>
      <w:proofErr w:type="spellEnd"/>
    </w:p>
    <w:p w14:paraId="7BA348B4" w14:textId="77777777" w:rsidR="00A850AD" w:rsidRPr="00AE55FE" w:rsidRDefault="00A850AD" w:rsidP="00A850AD">
      <w:pPr>
        <w:pStyle w:val="ListeParagraf"/>
        <w:numPr>
          <w:ilvl w:val="0"/>
          <w:numId w:val="29"/>
        </w:numPr>
      </w:pPr>
      <w:r w:rsidRPr="00AE55FE">
        <w:t xml:space="preserve">Soğuk etanol </w:t>
      </w:r>
      <w:proofErr w:type="spellStart"/>
      <w:r w:rsidRPr="00AE55FE">
        <w:t>fraksiyonasyonu</w:t>
      </w:r>
      <w:proofErr w:type="spellEnd"/>
      <w:r>
        <w:t xml:space="preserve"> s</w:t>
      </w:r>
      <w:r w:rsidRPr="00AE55FE">
        <w:t>aflaştır</w:t>
      </w:r>
      <w:r>
        <w:t>ılmış olmalıdır.</w:t>
      </w:r>
    </w:p>
    <w:p w14:paraId="422916BB" w14:textId="77777777" w:rsidR="00A850AD" w:rsidRPr="00AE55FE" w:rsidRDefault="00A850AD" w:rsidP="00A850AD">
      <w:pPr>
        <w:pStyle w:val="ListeParagraf"/>
        <w:numPr>
          <w:ilvl w:val="0"/>
          <w:numId w:val="29"/>
        </w:numPr>
      </w:pPr>
      <w:r w:rsidRPr="00AE55FE">
        <w:t>Ambalaj Polietilen şişe</w:t>
      </w:r>
      <w:r>
        <w:t>de muhafazadır.</w:t>
      </w:r>
    </w:p>
    <w:p w14:paraId="3D59C8CB" w14:textId="77777777" w:rsidR="00A850AD" w:rsidRPr="00AE55FE" w:rsidRDefault="00A850AD" w:rsidP="00A850AD">
      <w:pPr>
        <w:pStyle w:val="ListeParagraf"/>
        <w:numPr>
          <w:ilvl w:val="0"/>
          <w:numId w:val="29"/>
        </w:numPr>
      </w:pPr>
      <w:r w:rsidRPr="00AE55FE">
        <w:lastRenderedPageBreak/>
        <w:t>Serbest Yağ Asidi İçeriği</w:t>
      </w:r>
      <w:r>
        <w:t>:</w:t>
      </w:r>
      <w:r w:rsidRPr="00AE55FE">
        <w:t xml:space="preserve"> ≤%0.02</w:t>
      </w:r>
      <w:r>
        <w:t xml:space="preserve"> olmalıdır.</w:t>
      </w:r>
    </w:p>
    <w:p w14:paraId="3878EAD0" w14:textId="77777777" w:rsidR="00A850AD" w:rsidRDefault="00A850AD" w:rsidP="00A850AD">
      <w:pPr>
        <w:pStyle w:val="ListeParagraf"/>
        <w:numPr>
          <w:ilvl w:val="0"/>
          <w:numId w:val="29"/>
        </w:numPr>
      </w:pPr>
      <w:r w:rsidRPr="00AE55FE">
        <w:t>Teknik Kullanım</w:t>
      </w:r>
      <w:r>
        <w:t>ı h</w:t>
      </w:r>
      <w:r w:rsidRPr="00AE55FE">
        <w:t xml:space="preserve">ücre kültürü </w:t>
      </w:r>
      <w:r>
        <w:t>ve m</w:t>
      </w:r>
      <w:r w:rsidRPr="00AE55FE">
        <w:t>emeliler için uygun</w:t>
      </w:r>
      <w:r>
        <w:t xml:space="preserve"> olmalıdır.</w:t>
      </w:r>
    </w:p>
    <w:p w14:paraId="11D509F4" w14:textId="77777777" w:rsidR="00A850AD" w:rsidRPr="00C64D5A" w:rsidRDefault="00A850AD" w:rsidP="00A850AD">
      <w:pPr>
        <w:pStyle w:val="ListeParagraf"/>
        <w:numPr>
          <w:ilvl w:val="0"/>
          <w:numId w:val="29"/>
        </w:numPr>
      </w:pPr>
      <w:r>
        <w:t xml:space="preserve">Kodu </w:t>
      </w:r>
      <w:r w:rsidRPr="00C64D5A">
        <w:t>A8806</w:t>
      </w:r>
      <w:r>
        <w:t xml:space="preserve"> olan </w:t>
      </w:r>
      <w:proofErr w:type="spellStart"/>
      <w:r>
        <w:t>Sigma-Aldrich</w:t>
      </w:r>
      <w:proofErr w:type="spellEnd"/>
      <w:r>
        <w:t xml:space="preserve"> ürünüdür.</w:t>
      </w:r>
    </w:p>
    <w:p w14:paraId="34EB87B2" w14:textId="77777777" w:rsidR="00A850AD" w:rsidRPr="00AE55FE" w:rsidRDefault="00A850AD" w:rsidP="00A850AD">
      <w:pPr>
        <w:pStyle w:val="ListeParagraf"/>
        <w:ind w:left="0"/>
        <w:jc w:val="center"/>
        <w:rPr>
          <w:rFonts w:cstheme="minorHAnsi"/>
          <w:b/>
          <w:sz w:val="32"/>
          <w:szCs w:val="32"/>
          <w:u w:val="single"/>
        </w:rPr>
      </w:pPr>
      <w:proofErr w:type="spellStart"/>
      <w:r w:rsidRPr="00AE55FE">
        <w:rPr>
          <w:rFonts w:cstheme="minorHAnsi"/>
          <w:b/>
          <w:sz w:val="32"/>
          <w:szCs w:val="32"/>
          <w:u w:val="single"/>
        </w:rPr>
        <w:t>Vortex</w:t>
      </w:r>
      <w:proofErr w:type="spellEnd"/>
    </w:p>
    <w:p w14:paraId="4AC17807" w14:textId="77777777" w:rsidR="00A850AD" w:rsidRPr="00C64D5A" w:rsidRDefault="00A850AD" w:rsidP="00A850AD">
      <w:pPr>
        <w:pStyle w:val="ListeParagraf"/>
        <w:numPr>
          <w:ilvl w:val="0"/>
          <w:numId w:val="30"/>
        </w:numPr>
        <w:rPr>
          <w:rFonts w:cstheme="minorHAnsi"/>
        </w:rPr>
      </w:pPr>
      <w:r w:rsidRPr="00C64D5A">
        <w:rPr>
          <w:rFonts w:cstheme="minorHAnsi"/>
        </w:rPr>
        <w:t xml:space="preserve">14 cm × 16 cm × 13 cm </w:t>
      </w:r>
      <w:proofErr w:type="spellStart"/>
      <w:r w:rsidRPr="00C64D5A">
        <w:rPr>
          <w:rFonts w:cstheme="minorHAnsi"/>
        </w:rPr>
        <w:t>bouylarında</w:t>
      </w:r>
      <w:proofErr w:type="spellEnd"/>
      <w:r w:rsidRPr="00C64D5A">
        <w:rPr>
          <w:rFonts w:cstheme="minorHAnsi"/>
        </w:rPr>
        <w:t xml:space="preserve"> olmalıdır.</w:t>
      </w:r>
    </w:p>
    <w:p w14:paraId="7B267F81" w14:textId="77777777" w:rsidR="00A850AD" w:rsidRPr="00C64D5A" w:rsidRDefault="00A850AD" w:rsidP="00A850AD">
      <w:pPr>
        <w:pStyle w:val="ListeParagraf"/>
        <w:numPr>
          <w:ilvl w:val="0"/>
          <w:numId w:val="30"/>
        </w:numPr>
        <w:rPr>
          <w:rFonts w:cstheme="minorHAnsi"/>
        </w:rPr>
      </w:pPr>
      <w:r w:rsidRPr="00C64D5A">
        <w:rPr>
          <w:rFonts w:cstheme="minorHAnsi"/>
        </w:rPr>
        <w:t xml:space="preserve">230 V AC, </w:t>
      </w:r>
      <w:proofErr w:type="spellStart"/>
      <w:r w:rsidRPr="00C64D5A">
        <w:rPr>
          <w:rFonts w:cstheme="minorHAnsi"/>
        </w:rPr>
        <w:t>Schuko</w:t>
      </w:r>
      <w:proofErr w:type="spellEnd"/>
      <w:r w:rsidRPr="00C64D5A">
        <w:rPr>
          <w:rFonts w:cstheme="minorHAnsi"/>
        </w:rPr>
        <w:t xml:space="preserve"> </w:t>
      </w:r>
      <w:proofErr w:type="spellStart"/>
      <w:r w:rsidRPr="00C64D5A">
        <w:rPr>
          <w:rFonts w:cstheme="minorHAnsi"/>
        </w:rPr>
        <w:t>plug</w:t>
      </w:r>
      <w:proofErr w:type="spellEnd"/>
      <w:r w:rsidRPr="00C64D5A">
        <w:rPr>
          <w:rFonts w:cstheme="minorHAnsi"/>
        </w:rPr>
        <w:t xml:space="preserve"> olmalıdır.</w:t>
      </w:r>
    </w:p>
    <w:p w14:paraId="0EF66556" w14:textId="77777777" w:rsidR="00A850AD" w:rsidRDefault="00A850AD" w:rsidP="00A850AD">
      <w:pPr>
        <w:pStyle w:val="ListeParagraf"/>
        <w:numPr>
          <w:ilvl w:val="0"/>
          <w:numId w:val="30"/>
        </w:numPr>
        <w:rPr>
          <w:rFonts w:cstheme="minorHAnsi"/>
        </w:rPr>
      </w:pPr>
      <w:r w:rsidRPr="00C64D5A">
        <w:rPr>
          <w:rFonts w:cstheme="minorHAnsi"/>
        </w:rPr>
        <w:t xml:space="preserve">0-3400 </w:t>
      </w:r>
      <w:proofErr w:type="spellStart"/>
      <w:r w:rsidRPr="00C64D5A">
        <w:rPr>
          <w:rFonts w:cstheme="minorHAnsi"/>
        </w:rPr>
        <w:t>rpm</w:t>
      </w:r>
      <w:proofErr w:type="spellEnd"/>
      <w:r w:rsidRPr="00C64D5A">
        <w:rPr>
          <w:rFonts w:cstheme="minorHAnsi"/>
        </w:rPr>
        <w:t xml:space="preserve"> hız aralıklarında çalışmalıdır.</w:t>
      </w:r>
    </w:p>
    <w:p w14:paraId="1D9A5642" w14:textId="77777777" w:rsidR="00A850AD" w:rsidRDefault="00A850AD" w:rsidP="00A850AD">
      <w:pPr>
        <w:pStyle w:val="ListeParagraf"/>
        <w:numPr>
          <w:ilvl w:val="0"/>
          <w:numId w:val="30"/>
        </w:numPr>
        <w:rPr>
          <w:rFonts w:cstheme="minorHAnsi"/>
        </w:rPr>
      </w:pPr>
      <w:r w:rsidRPr="00C64D5A">
        <w:rPr>
          <w:rFonts w:cstheme="minorHAnsi"/>
        </w:rPr>
        <w:t>Minimum titreşim için optimize edilmiş karşı denge</w:t>
      </w:r>
      <w:r>
        <w:rPr>
          <w:rFonts w:cstheme="minorHAnsi"/>
        </w:rPr>
        <w:t>ye sahip olmalıdır.</w:t>
      </w:r>
    </w:p>
    <w:p w14:paraId="44EBD66D" w14:textId="77777777" w:rsidR="00A850AD" w:rsidRPr="00C64D5A" w:rsidRDefault="00A850AD" w:rsidP="00A850AD">
      <w:pPr>
        <w:pStyle w:val="ListeParagraf"/>
        <w:numPr>
          <w:ilvl w:val="0"/>
          <w:numId w:val="30"/>
        </w:numPr>
        <w:rPr>
          <w:rFonts w:cstheme="minorHAnsi"/>
        </w:rPr>
      </w:pPr>
      <w:r w:rsidRPr="00C64D5A">
        <w:rPr>
          <w:rFonts w:cstheme="minorHAnsi"/>
        </w:rPr>
        <w:t>İsteğe bağlı aksesuar başlıkları ile çeşitli tüp ve plakaları karıştı</w:t>
      </w:r>
      <w:r>
        <w:rPr>
          <w:rFonts w:cstheme="minorHAnsi"/>
        </w:rPr>
        <w:t>rılabilmelidir.</w:t>
      </w:r>
    </w:p>
    <w:p w14:paraId="268DF322" w14:textId="77777777" w:rsidR="00A850AD" w:rsidRPr="0013473A" w:rsidRDefault="00A850AD" w:rsidP="00A850AD">
      <w:pPr>
        <w:pStyle w:val="ListeParagraf"/>
        <w:numPr>
          <w:ilvl w:val="0"/>
          <w:numId w:val="30"/>
        </w:numPr>
        <w:rPr>
          <w:rFonts w:cstheme="minorHAnsi"/>
        </w:rPr>
      </w:pPr>
      <w:proofErr w:type="spellStart"/>
      <w:proofErr w:type="gramStart"/>
      <w:r w:rsidRPr="0013473A">
        <w:t>Corning</w:t>
      </w:r>
      <w:r>
        <w:t>,Inc</w:t>
      </w:r>
      <w:proofErr w:type="spellEnd"/>
      <w:proofErr w:type="gramEnd"/>
      <w:r w:rsidRPr="00C64D5A">
        <w:t xml:space="preserve"> kodu CLS6776 olan üründür.</w:t>
      </w:r>
    </w:p>
    <w:p w14:paraId="2EB52988" w14:textId="77777777" w:rsidR="00A850AD" w:rsidRPr="00AE55FE" w:rsidRDefault="00A850AD" w:rsidP="00A850AD">
      <w:pPr>
        <w:jc w:val="center"/>
        <w:rPr>
          <w:b/>
          <w:bCs/>
          <w:u w:val="single"/>
        </w:rPr>
      </w:pPr>
      <w:proofErr w:type="gramStart"/>
      <w:r w:rsidRPr="00AE55FE">
        <w:rPr>
          <w:rFonts w:cstheme="minorHAnsi"/>
          <w:b/>
          <w:sz w:val="32"/>
          <w:szCs w:val="32"/>
          <w:u w:val="single"/>
        </w:rPr>
        <w:t>o</w:t>
      </w:r>
      <w:proofErr w:type="gramEnd"/>
      <w:r w:rsidRPr="00AE55FE">
        <w:rPr>
          <w:rFonts w:cstheme="minorHAnsi"/>
          <w:b/>
          <w:sz w:val="32"/>
          <w:szCs w:val="32"/>
          <w:u w:val="single"/>
        </w:rPr>
        <w:t>-</w:t>
      </w:r>
      <w:proofErr w:type="spellStart"/>
      <w:r w:rsidRPr="00AE55FE">
        <w:rPr>
          <w:rFonts w:cstheme="minorHAnsi"/>
          <w:b/>
          <w:sz w:val="32"/>
          <w:szCs w:val="32"/>
          <w:u w:val="single"/>
        </w:rPr>
        <w:t>Phenylenediamine</w:t>
      </w:r>
      <w:proofErr w:type="spellEnd"/>
      <w:r w:rsidRPr="00AE55FE">
        <w:rPr>
          <w:rFonts w:cstheme="minorHAnsi"/>
          <w:b/>
          <w:sz w:val="32"/>
          <w:szCs w:val="32"/>
          <w:u w:val="single"/>
        </w:rPr>
        <w:t xml:space="preserve"> </w:t>
      </w:r>
      <w:proofErr w:type="spellStart"/>
      <w:r w:rsidRPr="00AE55FE">
        <w:rPr>
          <w:rFonts w:cstheme="minorHAnsi"/>
          <w:b/>
          <w:sz w:val="32"/>
          <w:szCs w:val="32"/>
          <w:u w:val="single"/>
        </w:rPr>
        <w:t>dihydrochloride</w:t>
      </w:r>
      <w:proofErr w:type="spellEnd"/>
    </w:p>
    <w:p w14:paraId="77071980" w14:textId="77777777" w:rsidR="00A850AD" w:rsidRDefault="00A850AD" w:rsidP="00A850AD">
      <w:pPr>
        <w:pStyle w:val="ListeParagraf"/>
        <w:numPr>
          <w:ilvl w:val="0"/>
          <w:numId w:val="31"/>
        </w:numPr>
      </w:pPr>
      <w:r w:rsidRPr="0013473A">
        <w:t>Erime noktası</w:t>
      </w:r>
      <w:r>
        <w:t xml:space="preserve"> </w:t>
      </w:r>
      <w:r w:rsidRPr="0013473A">
        <w:t>258 °C</w:t>
      </w:r>
      <w:r>
        <w:t xml:space="preserve"> olmalıdır.</w:t>
      </w:r>
    </w:p>
    <w:p w14:paraId="666A2E32" w14:textId="77777777" w:rsidR="00A850AD" w:rsidRPr="0013473A" w:rsidRDefault="00A850AD" w:rsidP="00A850AD">
      <w:pPr>
        <w:pStyle w:val="ListeParagraf"/>
        <w:numPr>
          <w:ilvl w:val="0"/>
          <w:numId w:val="31"/>
        </w:numPr>
      </w:pPr>
      <w:r>
        <w:t>Kalite seviyesi 200 olmalıdır.</w:t>
      </w:r>
    </w:p>
    <w:p w14:paraId="127B272F" w14:textId="77777777" w:rsidR="00A850AD" w:rsidRPr="0013473A" w:rsidRDefault="00A850AD" w:rsidP="00A850AD">
      <w:pPr>
        <w:pStyle w:val="ListeParagraf"/>
        <w:numPr>
          <w:ilvl w:val="0"/>
          <w:numId w:val="31"/>
        </w:numPr>
      </w:pPr>
      <w:r w:rsidRPr="0013473A">
        <w:t>Konsantrasyon (% w/w) ≥ 90 - ≤ 100</w:t>
      </w:r>
      <w:r>
        <w:t xml:space="preserve"> </w:t>
      </w:r>
      <w:proofErr w:type="gramStart"/>
      <w:r>
        <w:t>aralığında</w:t>
      </w:r>
      <w:proofErr w:type="gramEnd"/>
      <w:r>
        <w:t xml:space="preserve"> olmalıdır.</w:t>
      </w:r>
    </w:p>
    <w:p w14:paraId="199AE296" w14:textId="77777777" w:rsidR="00A850AD" w:rsidRPr="0013473A" w:rsidRDefault="00A850AD" w:rsidP="00A850AD">
      <w:pPr>
        <w:pStyle w:val="ListeParagraf"/>
        <w:numPr>
          <w:ilvl w:val="0"/>
          <w:numId w:val="31"/>
        </w:numPr>
      </w:pPr>
      <w:r w:rsidRPr="0013473A">
        <w:t xml:space="preserve">Ürün, standart ortam koşulları (oda sıcaklığı) altında kimyasal olarak </w:t>
      </w:r>
      <w:proofErr w:type="gramStart"/>
      <w:r w:rsidRPr="0013473A">
        <w:t>stabil</w:t>
      </w:r>
      <w:proofErr w:type="gramEnd"/>
      <w:r>
        <w:t xml:space="preserve"> olmalıdır.</w:t>
      </w:r>
    </w:p>
    <w:p w14:paraId="65F343EB" w14:textId="77777777" w:rsidR="00A850AD" w:rsidRPr="0013473A" w:rsidRDefault="00A850AD" w:rsidP="00A850AD">
      <w:pPr>
        <w:pStyle w:val="ListeParagraf"/>
        <w:numPr>
          <w:ilvl w:val="0"/>
          <w:numId w:val="31"/>
        </w:numPr>
      </w:pPr>
      <w:r>
        <w:t>B</w:t>
      </w:r>
      <w:r w:rsidRPr="0013473A">
        <w:t>eyazdan kırık beyaza</w:t>
      </w:r>
      <w:r>
        <w:t>, katı formlu görünümü olmalıdır.</w:t>
      </w:r>
    </w:p>
    <w:p w14:paraId="40818DC0" w14:textId="77777777" w:rsidR="00A850AD" w:rsidRDefault="00A850AD" w:rsidP="00A850AD">
      <w:pPr>
        <w:pStyle w:val="ListeParagraf"/>
        <w:numPr>
          <w:ilvl w:val="0"/>
          <w:numId w:val="31"/>
        </w:numPr>
      </w:pPr>
      <w:r w:rsidRPr="0013473A">
        <w:t>Depolama Sıcaklığı</w:t>
      </w:r>
      <w:r>
        <w:t xml:space="preserve"> 2</w:t>
      </w:r>
      <w:r w:rsidRPr="00820C5A">
        <w:t>-8°C</w:t>
      </w:r>
      <w:r>
        <w:t xml:space="preserve"> arası olmalıdır.</w:t>
      </w:r>
      <w:r w:rsidRPr="0013473A">
        <w:t xml:space="preserve"> </w:t>
      </w:r>
    </w:p>
    <w:p w14:paraId="4527D07F" w14:textId="77777777" w:rsidR="00A850AD" w:rsidRPr="0013473A" w:rsidRDefault="00A850AD" w:rsidP="00A850AD">
      <w:pPr>
        <w:pStyle w:val="ListeParagraf"/>
        <w:numPr>
          <w:ilvl w:val="0"/>
          <w:numId w:val="31"/>
        </w:numPr>
      </w:pPr>
      <w:r>
        <w:t xml:space="preserve">Kodu </w:t>
      </w:r>
      <w:r w:rsidRPr="00820C5A">
        <w:t>P6662</w:t>
      </w:r>
      <w:r>
        <w:t xml:space="preserve"> olan </w:t>
      </w:r>
      <w:proofErr w:type="spellStart"/>
      <w:r>
        <w:t>Sigma-Aldrich</w:t>
      </w:r>
      <w:proofErr w:type="spellEnd"/>
      <w:r>
        <w:t xml:space="preserve"> ürünüdür.</w:t>
      </w:r>
    </w:p>
    <w:p w14:paraId="2376787F" w14:textId="77777777" w:rsidR="00A850AD" w:rsidRPr="00AE55FE" w:rsidRDefault="00A850AD" w:rsidP="00A850AD">
      <w:pPr>
        <w:jc w:val="center"/>
        <w:rPr>
          <w:b/>
          <w:bCs/>
          <w:u w:val="single"/>
        </w:rPr>
      </w:pPr>
      <w:r w:rsidRPr="00AE55FE">
        <w:rPr>
          <w:rFonts w:cstheme="minorHAnsi"/>
          <w:b/>
          <w:sz w:val="32"/>
          <w:szCs w:val="32"/>
          <w:u w:val="single"/>
        </w:rPr>
        <w:t>POTASSIUM HEXACYANOFERRATE(II) TRIHYDRAT</w:t>
      </w:r>
    </w:p>
    <w:p w14:paraId="12F96A3E" w14:textId="77777777" w:rsidR="00A850AD" w:rsidRPr="00820C5A" w:rsidRDefault="00A850AD" w:rsidP="00A850AD">
      <w:pPr>
        <w:pStyle w:val="ListeParagraf"/>
        <w:numPr>
          <w:ilvl w:val="0"/>
          <w:numId w:val="32"/>
        </w:numPr>
      </w:pPr>
      <w:r w:rsidRPr="00820C5A">
        <w:t>Yoğunlu</w:t>
      </w:r>
      <w:r>
        <w:t xml:space="preserve">ğu </w:t>
      </w:r>
      <w:r w:rsidRPr="00820C5A">
        <w:t>1,85 g/cm³ (20 °C) susuz madde</w:t>
      </w:r>
      <w:r>
        <w:t xml:space="preserve"> olmalıdır.</w:t>
      </w:r>
    </w:p>
    <w:p w14:paraId="056D98A8" w14:textId="77777777" w:rsidR="00A850AD" w:rsidRPr="00820C5A" w:rsidRDefault="00A850AD" w:rsidP="00A850AD">
      <w:pPr>
        <w:pStyle w:val="ListeParagraf"/>
        <w:numPr>
          <w:ilvl w:val="0"/>
          <w:numId w:val="32"/>
        </w:numPr>
      </w:pPr>
      <w:r w:rsidRPr="00820C5A">
        <w:t>Su içinde çözünürlüğü: 211 g/L (20 °C)</w:t>
      </w:r>
      <w:r>
        <w:t xml:space="preserve"> olmalıdır.</w:t>
      </w:r>
    </w:p>
    <w:p w14:paraId="5886071F" w14:textId="77777777" w:rsidR="00A850AD" w:rsidRPr="00820C5A" w:rsidRDefault="00A850AD" w:rsidP="00A850AD">
      <w:pPr>
        <w:pStyle w:val="ListeParagraf"/>
        <w:numPr>
          <w:ilvl w:val="0"/>
          <w:numId w:val="32"/>
        </w:numPr>
      </w:pPr>
      <w:r w:rsidRPr="00820C5A">
        <w:t>Molekül ağırlığı: 422,39 g/</w:t>
      </w:r>
      <w:proofErr w:type="spellStart"/>
      <w:r w:rsidRPr="00820C5A">
        <w:t>mol</w:t>
      </w:r>
      <w:proofErr w:type="spellEnd"/>
      <w:r>
        <w:t xml:space="preserve"> olmalıdır.</w:t>
      </w:r>
    </w:p>
    <w:p w14:paraId="28CC22E7" w14:textId="77777777" w:rsidR="00A850AD" w:rsidRDefault="00A850AD" w:rsidP="00A850AD">
      <w:pPr>
        <w:pStyle w:val="ListeParagraf"/>
        <w:numPr>
          <w:ilvl w:val="0"/>
          <w:numId w:val="32"/>
        </w:numPr>
      </w:pPr>
      <w:proofErr w:type="spellStart"/>
      <w:r w:rsidRPr="00820C5A">
        <w:t>Bozunma</w:t>
      </w:r>
      <w:proofErr w:type="spellEnd"/>
      <w:r w:rsidRPr="00820C5A">
        <w:t xml:space="preserve"> sıcaklığı: &gt; 70 °C</w:t>
      </w:r>
      <w:r>
        <w:t xml:space="preserve"> olmalıdır.</w:t>
      </w:r>
    </w:p>
    <w:p w14:paraId="3A63CE50" w14:textId="77777777" w:rsidR="00A850AD" w:rsidRDefault="00A850AD" w:rsidP="00A850AD">
      <w:pPr>
        <w:pStyle w:val="ListeParagraf"/>
        <w:numPr>
          <w:ilvl w:val="0"/>
          <w:numId w:val="32"/>
        </w:numPr>
      </w:pPr>
      <w:r>
        <w:t>Kalite seviyesi 200 olmalıdır.</w:t>
      </w:r>
    </w:p>
    <w:p w14:paraId="21EE9719" w14:textId="77777777" w:rsidR="00A850AD" w:rsidRDefault="00A850AD" w:rsidP="00A850AD">
      <w:pPr>
        <w:pStyle w:val="ListeParagraf"/>
        <w:numPr>
          <w:ilvl w:val="0"/>
          <w:numId w:val="32"/>
        </w:numPr>
      </w:pPr>
      <w:r>
        <w:t xml:space="preserve">Optimal </w:t>
      </w:r>
      <w:proofErr w:type="spellStart"/>
      <w:r>
        <w:t>pH</w:t>
      </w:r>
      <w:proofErr w:type="spellEnd"/>
      <w:r>
        <w:t xml:space="preserve"> </w:t>
      </w:r>
      <w:r w:rsidRPr="00820C5A">
        <w:t>9,5 (20 °C, H2O içinde 100 g/L, susuz madde)</w:t>
      </w:r>
    </w:p>
    <w:p w14:paraId="59277139" w14:textId="77777777" w:rsidR="00A850AD" w:rsidRDefault="00A850AD" w:rsidP="00A850AD">
      <w:pPr>
        <w:pStyle w:val="ListeParagraf"/>
        <w:numPr>
          <w:ilvl w:val="0"/>
          <w:numId w:val="32"/>
        </w:numPr>
      </w:pPr>
      <w:r>
        <w:t xml:space="preserve">Erime noktası: </w:t>
      </w:r>
      <w:r w:rsidRPr="00820C5A">
        <w:t>&gt;50 °C</w:t>
      </w:r>
      <w:r>
        <w:t xml:space="preserve"> olmalıdır.</w:t>
      </w:r>
      <w:r w:rsidRPr="00820C5A">
        <w:t xml:space="preserve"> ≥%99,0 (</w:t>
      </w:r>
      <w:proofErr w:type="spellStart"/>
      <w:r w:rsidRPr="00820C5A">
        <w:t>serimetrik</w:t>
      </w:r>
      <w:proofErr w:type="spellEnd"/>
      <w:r w:rsidRPr="00820C5A">
        <w:t xml:space="preserve">) </w:t>
      </w:r>
      <w:r>
        <w:t>analize uygun olmalıdır.</w:t>
      </w:r>
    </w:p>
    <w:p w14:paraId="592F7B10" w14:textId="77777777" w:rsidR="00A850AD" w:rsidRPr="00820C5A" w:rsidRDefault="00A850AD" w:rsidP="00A850AD">
      <w:pPr>
        <w:pStyle w:val="ListeParagraf"/>
        <w:numPr>
          <w:ilvl w:val="0"/>
          <w:numId w:val="32"/>
        </w:numPr>
      </w:pPr>
      <w:r>
        <w:t xml:space="preserve">Kodu </w:t>
      </w:r>
      <w:r w:rsidRPr="00820C5A">
        <w:t>1.04982</w:t>
      </w:r>
      <w:r>
        <w:t xml:space="preserve"> olan </w:t>
      </w:r>
      <w:proofErr w:type="spellStart"/>
      <w:r>
        <w:t>Sigma-Aldrich</w:t>
      </w:r>
      <w:proofErr w:type="spellEnd"/>
      <w:r>
        <w:t xml:space="preserve"> ürünüdür.</w:t>
      </w:r>
    </w:p>
    <w:p w14:paraId="0D90E91C" w14:textId="77777777" w:rsidR="00A850AD" w:rsidRPr="000603AB" w:rsidRDefault="00A850AD" w:rsidP="00A850AD">
      <w:pPr>
        <w:jc w:val="center"/>
        <w:rPr>
          <w:rFonts w:cstheme="minorHAnsi"/>
          <w:b/>
          <w:sz w:val="32"/>
          <w:szCs w:val="32"/>
          <w:u w:val="single"/>
        </w:rPr>
      </w:pPr>
      <w:r w:rsidRPr="000603AB">
        <w:rPr>
          <w:rFonts w:cstheme="minorHAnsi"/>
          <w:b/>
          <w:sz w:val="32"/>
          <w:szCs w:val="32"/>
          <w:u w:val="single"/>
        </w:rPr>
        <w:t>POTASSIUM HEXACYANOFERRATE(III)</w:t>
      </w:r>
    </w:p>
    <w:p w14:paraId="0B4B97EA" w14:textId="77777777" w:rsidR="00A850AD" w:rsidRPr="000603AB" w:rsidRDefault="00A850AD" w:rsidP="00A850AD">
      <w:pPr>
        <w:pStyle w:val="ListeParagraf"/>
        <w:numPr>
          <w:ilvl w:val="0"/>
          <w:numId w:val="33"/>
        </w:numPr>
      </w:pPr>
      <w:proofErr w:type="gramStart"/>
      <w:r w:rsidRPr="000603AB">
        <w:t xml:space="preserve">Kırmızı  </w:t>
      </w:r>
      <w:r>
        <w:t>renkli</w:t>
      </w:r>
      <w:proofErr w:type="gramEnd"/>
      <w:r>
        <w:t xml:space="preserve"> toz madde olmalıdır.</w:t>
      </w:r>
    </w:p>
    <w:p w14:paraId="6E0F9D15" w14:textId="77777777" w:rsidR="00A850AD" w:rsidRPr="000603AB" w:rsidRDefault="00A850AD" w:rsidP="00A850AD">
      <w:pPr>
        <w:pStyle w:val="ListeParagraf"/>
        <w:numPr>
          <w:ilvl w:val="0"/>
          <w:numId w:val="33"/>
        </w:numPr>
      </w:pPr>
      <w:r>
        <w:t xml:space="preserve">Optimal </w:t>
      </w:r>
      <w:proofErr w:type="spellStart"/>
      <w:r w:rsidRPr="000603AB">
        <w:t>pH</w:t>
      </w:r>
      <w:proofErr w:type="spellEnd"/>
      <w:r w:rsidRPr="000603AB">
        <w:t xml:space="preserve"> 6,0 - 9 (25 °C) </w:t>
      </w:r>
      <w:r>
        <w:t>olmalıdır.</w:t>
      </w:r>
    </w:p>
    <w:p w14:paraId="680A2DDB" w14:textId="77777777" w:rsidR="00A850AD" w:rsidRPr="000603AB" w:rsidRDefault="00A850AD" w:rsidP="00A850AD">
      <w:pPr>
        <w:pStyle w:val="ListeParagraf"/>
        <w:numPr>
          <w:ilvl w:val="0"/>
          <w:numId w:val="33"/>
        </w:numPr>
      </w:pPr>
      <w:r w:rsidRPr="000603AB">
        <w:t xml:space="preserve">Konsantrasyon 329 g/L </w:t>
      </w:r>
      <w:r>
        <w:t>olmalıdır.</w:t>
      </w:r>
    </w:p>
    <w:p w14:paraId="698E14E1" w14:textId="77777777" w:rsidR="00A850AD" w:rsidRPr="000603AB" w:rsidRDefault="00A850AD" w:rsidP="00A850AD">
      <w:pPr>
        <w:pStyle w:val="ListeParagraf"/>
        <w:numPr>
          <w:ilvl w:val="0"/>
          <w:numId w:val="33"/>
        </w:numPr>
      </w:pPr>
      <w:r w:rsidRPr="000603AB">
        <w:t>Bağıl Yoğunluk 1,893 (20 °C)</w:t>
      </w:r>
      <w:r>
        <w:t>, y</w:t>
      </w:r>
      <w:r w:rsidRPr="000603AB">
        <w:t xml:space="preserve">oğunluk 1,822 g/cm³ </w:t>
      </w:r>
      <w:r>
        <w:t>olmalıdır.</w:t>
      </w:r>
    </w:p>
    <w:p w14:paraId="0AC3F247" w14:textId="77777777" w:rsidR="00A850AD" w:rsidRPr="000603AB" w:rsidRDefault="00A850AD" w:rsidP="00A850AD">
      <w:pPr>
        <w:pStyle w:val="ListeParagraf"/>
        <w:numPr>
          <w:ilvl w:val="0"/>
          <w:numId w:val="33"/>
        </w:numPr>
      </w:pPr>
      <w:r w:rsidRPr="000603AB">
        <w:t>Su İçinde Çözünürlük</w:t>
      </w:r>
      <w:r>
        <w:t xml:space="preserve"> </w:t>
      </w:r>
      <w:r w:rsidRPr="000603AB">
        <w:t xml:space="preserve">363 g/L </w:t>
      </w:r>
      <w:r>
        <w:t>olmalıdır.</w:t>
      </w:r>
    </w:p>
    <w:p w14:paraId="1A324EE9" w14:textId="77777777" w:rsidR="00A850AD" w:rsidRDefault="00A850AD" w:rsidP="00A850AD">
      <w:pPr>
        <w:pStyle w:val="ListeParagraf"/>
        <w:numPr>
          <w:ilvl w:val="0"/>
          <w:numId w:val="33"/>
        </w:numPr>
      </w:pPr>
      <w:r w:rsidRPr="000603AB">
        <w:t>Molekül Ağırlığı 329,24 g/</w:t>
      </w:r>
      <w:proofErr w:type="spellStart"/>
      <w:r w:rsidRPr="000603AB">
        <w:t>mol</w:t>
      </w:r>
      <w:proofErr w:type="spellEnd"/>
      <w:r w:rsidRPr="000603AB">
        <w:t xml:space="preserve"> </w:t>
      </w:r>
      <w:r>
        <w:t>olmalıdır.</w:t>
      </w:r>
    </w:p>
    <w:p w14:paraId="1709EE34" w14:textId="77777777" w:rsidR="00A850AD" w:rsidRPr="000603AB" w:rsidRDefault="00A850AD" w:rsidP="00A850AD">
      <w:pPr>
        <w:pStyle w:val="ListeParagraf"/>
        <w:numPr>
          <w:ilvl w:val="0"/>
          <w:numId w:val="33"/>
        </w:numPr>
      </w:pPr>
      <w:r>
        <w:t xml:space="preserve">Kodu </w:t>
      </w:r>
      <w:r w:rsidRPr="00841DC9">
        <w:t>1.04971</w:t>
      </w:r>
      <w:r>
        <w:t xml:space="preserve"> olan </w:t>
      </w:r>
      <w:proofErr w:type="spellStart"/>
      <w:r>
        <w:t>Supelco</w:t>
      </w:r>
      <w:proofErr w:type="spellEnd"/>
      <w:r>
        <w:t xml:space="preserve"> ürünüdür.</w:t>
      </w:r>
    </w:p>
    <w:p w14:paraId="73040526" w14:textId="77777777" w:rsidR="00A850AD" w:rsidRPr="00841DC9" w:rsidRDefault="00A850AD" w:rsidP="00A850AD">
      <w:pPr>
        <w:jc w:val="center"/>
        <w:rPr>
          <w:rFonts w:cstheme="minorHAnsi"/>
          <w:b/>
          <w:sz w:val="32"/>
          <w:szCs w:val="32"/>
          <w:u w:val="single"/>
        </w:rPr>
      </w:pPr>
      <w:proofErr w:type="spellStart"/>
      <w:r w:rsidRPr="00841DC9">
        <w:rPr>
          <w:rFonts w:cstheme="minorHAnsi"/>
          <w:b/>
          <w:sz w:val="32"/>
          <w:szCs w:val="32"/>
          <w:u w:val="single"/>
        </w:rPr>
        <w:t>Streptavidin</w:t>
      </w:r>
      <w:proofErr w:type="spellEnd"/>
      <w:r w:rsidRPr="00841DC9">
        <w:rPr>
          <w:rFonts w:cstheme="minorHAnsi"/>
          <w:b/>
          <w:sz w:val="32"/>
          <w:szCs w:val="32"/>
          <w:u w:val="single"/>
        </w:rPr>
        <w:t xml:space="preserve"> Alkalin </w:t>
      </w:r>
      <w:proofErr w:type="spellStart"/>
      <w:r w:rsidRPr="00841DC9">
        <w:rPr>
          <w:rFonts w:cstheme="minorHAnsi"/>
          <w:b/>
          <w:sz w:val="32"/>
          <w:szCs w:val="32"/>
          <w:u w:val="single"/>
        </w:rPr>
        <w:t>Fosfataz</w:t>
      </w:r>
      <w:proofErr w:type="spellEnd"/>
    </w:p>
    <w:p w14:paraId="7C466ED9" w14:textId="77777777" w:rsidR="00A850AD" w:rsidRDefault="00A850AD" w:rsidP="00A850AD">
      <w:pPr>
        <w:pStyle w:val="ListeParagraf"/>
        <w:numPr>
          <w:ilvl w:val="0"/>
          <w:numId w:val="34"/>
        </w:numPr>
      </w:pPr>
      <w:proofErr w:type="spellStart"/>
      <w:r>
        <w:t>L</w:t>
      </w:r>
      <w:r w:rsidRPr="00841DC9">
        <w:t>yofiliz</w:t>
      </w:r>
      <w:proofErr w:type="spellEnd"/>
      <w:r w:rsidRPr="00841DC9">
        <w:t xml:space="preserve"> </w:t>
      </w:r>
      <w:r>
        <w:t>t</w:t>
      </w:r>
      <w:r w:rsidRPr="00841DC9">
        <w:t xml:space="preserve">oz </w:t>
      </w:r>
      <w:r>
        <w:t>madde halinde olmalıdır.</w:t>
      </w:r>
    </w:p>
    <w:p w14:paraId="35177857" w14:textId="77777777" w:rsidR="00A850AD" w:rsidRDefault="00A850AD" w:rsidP="00A850AD">
      <w:pPr>
        <w:pStyle w:val="ListeParagraf"/>
        <w:numPr>
          <w:ilvl w:val="0"/>
          <w:numId w:val="34"/>
        </w:numPr>
      </w:pPr>
      <w:r w:rsidRPr="00FC01A1">
        <w:t xml:space="preserve">≥700 DEA </w:t>
      </w:r>
      <w:proofErr w:type="spellStart"/>
      <w:r w:rsidRPr="00FC01A1">
        <w:t>units</w:t>
      </w:r>
      <w:proofErr w:type="spellEnd"/>
      <w:r w:rsidRPr="00FC01A1">
        <w:t>/mg protein</w:t>
      </w:r>
      <w:r>
        <w:t xml:space="preserve"> olmalıdır.</w:t>
      </w:r>
    </w:p>
    <w:p w14:paraId="60705EAC" w14:textId="77777777" w:rsidR="00A850AD" w:rsidRPr="00841DC9" w:rsidRDefault="00A850AD" w:rsidP="00A850AD">
      <w:pPr>
        <w:pStyle w:val="ListeParagraf"/>
        <w:numPr>
          <w:ilvl w:val="0"/>
          <w:numId w:val="34"/>
        </w:numPr>
      </w:pPr>
      <w:r>
        <w:t>Kalite seviyesi 200 olmalıdır.</w:t>
      </w:r>
    </w:p>
    <w:p w14:paraId="51ECC7BF" w14:textId="77777777" w:rsidR="00A850AD" w:rsidRDefault="00A850AD" w:rsidP="00A850AD">
      <w:pPr>
        <w:pStyle w:val="ListeParagraf"/>
        <w:numPr>
          <w:ilvl w:val="0"/>
          <w:numId w:val="34"/>
        </w:numPr>
      </w:pPr>
      <w:r w:rsidRPr="00841DC9">
        <w:t>Saklama Sıcaklığı: -20 °C</w:t>
      </w:r>
      <w:r>
        <w:t xml:space="preserve"> olmalıdır.</w:t>
      </w:r>
    </w:p>
    <w:p w14:paraId="03B7CD5F" w14:textId="77777777" w:rsidR="00A850AD" w:rsidRPr="00841DC9" w:rsidRDefault="00A850AD" w:rsidP="00A850AD">
      <w:pPr>
        <w:pStyle w:val="ListeParagraf"/>
        <w:numPr>
          <w:ilvl w:val="0"/>
          <w:numId w:val="34"/>
        </w:numPr>
      </w:pPr>
      <w:r w:rsidRPr="00FC01A1">
        <w:t xml:space="preserve">Protein, ≥%40 </w:t>
      </w:r>
      <w:proofErr w:type="spellStart"/>
      <w:r w:rsidRPr="00FC01A1">
        <w:t>biyüret</w:t>
      </w:r>
      <w:proofErr w:type="spellEnd"/>
      <w:r>
        <w:t xml:space="preserve"> olmalıdır.</w:t>
      </w:r>
    </w:p>
    <w:p w14:paraId="3D4E66F7" w14:textId="77777777" w:rsidR="00A850AD" w:rsidRDefault="00A850AD" w:rsidP="00A850AD">
      <w:pPr>
        <w:pStyle w:val="ListeParagraf"/>
        <w:numPr>
          <w:ilvl w:val="0"/>
          <w:numId w:val="34"/>
        </w:numPr>
      </w:pPr>
      <w:r w:rsidRPr="00841DC9">
        <w:lastRenderedPageBreak/>
        <w:t xml:space="preserve">Bu madde/karışım %0,1 veya daha yüksek seviyelerde ya kalıcı, </w:t>
      </w:r>
      <w:proofErr w:type="spellStart"/>
      <w:r w:rsidRPr="00841DC9">
        <w:t>biyobirikimli</w:t>
      </w:r>
      <w:proofErr w:type="spellEnd"/>
      <w:r w:rsidRPr="00841DC9">
        <w:t xml:space="preserve"> ve </w:t>
      </w:r>
      <w:proofErr w:type="spellStart"/>
      <w:r w:rsidRPr="00841DC9">
        <w:t>toksik</w:t>
      </w:r>
      <w:proofErr w:type="spellEnd"/>
      <w:r w:rsidRPr="00841DC9">
        <w:t xml:space="preserve"> (PBT) ya da çok kalıcı ve çok </w:t>
      </w:r>
      <w:proofErr w:type="spellStart"/>
      <w:r w:rsidRPr="00841DC9">
        <w:t>biyobirikimli</w:t>
      </w:r>
      <w:proofErr w:type="spellEnd"/>
      <w:r w:rsidRPr="00841DC9">
        <w:t xml:space="preserve"> (</w:t>
      </w:r>
      <w:proofErr w:type="spellStart"/>
      <w:r w:rsidRPr="00841DC9">
        <w:t>vPvB</w:t>
      </w:r>
      <w:proofErr w:type="spellEnd"/>
      <w:r w:rsidRPr="00841DC9">
        <w:t xml:space="preserve">) olarak kabul edilen bileşenler </w:t>
      </w:r>
      <w:r>
        <w:t>içermemelidir</w:t>
      </w:r>
      <w:r w:rsidRPr="00841DC9">
        <w:t>.</w:t>
      </w:r>
    </w:p>
    <w:p w14:paraId="03D0E714" w14:textId="77777777" w:rsidR="00A850AD" w:rsidRPr="00FC01A1" w:rsidRDefault="00A850AD" w:rsidP="00A850AD">
      <w:pPr>
        <w:pStyle w:val="ListeParagraf"/>
        <w:numPr>
          <w:ilvl w:val="0"/>
          <w:numId w:val="34"/>
        </w:numPr>
      </w:pPr>
      <w:r>
        <w:t xml:space="preserve">Kodu </w:t>
      </w:r>
      <w:r w:rsidRPr="00FC01A1">
        <w:t>S2890</w:t>
      </w:r>
      <w:r>
        <w:t xml:space="preserve"> olan </w:t>
      </w:r>
      <w:proofErr w:type="spellStart"/>
      <w:r>
        <w:t>Sigma-Aldrich</w:t>
      </w:r>
      <w:proofErr w:type="spellEnd"/>
      <w:r>
        <w:t xml:space="preserve"> ürünüdür.</w:t>
      </w:r>
    </w:p>
    <w:p w14:paraId="003D997A" w14:textId="77777777" w:rsidR="00A850AD" w:rsidRPr="00FC01A1" w:rsidRDefault="00A850AD" w:rsidP="00A850AD">
      <w:pPr>
        <w:jc w:val="center"/>
        <w:rPr>
          <w:rFonts w:cstheme="minorHAnsi"/>
          <w:b/>
          <w:sz w:val="32"/>
          <w:szCs w:val="32"/>
          <w:u w:val="single"/>
        </w:rPr>
      </w:pPr>
      <w:r w:rsidRPr="00FC01A1">
        <w:rPr>
          <w:rFonts w:cstheme="minorHAnsi"/>
          <w:b/>
          <w:sz w:val="32"/>
          <w:szCs w:val="32"/>
          <w:u w:val="single"/>
        </w:rPr>
        <w:t>Sentetik İnsan Serumu</w:t>
      </w:r>
    </w:p>
    <w:p w14:paraId="56357B11" w14:textId="77777777" w:rsidR="00A850AD" w:rsidRPr="00FC01A1" w:rsidRDefault="00A850AD" w:rsidP="00A850AD">
      <w:pPr>
        <w:pStyle w:val="ListeParagraf"/>
        <w:numPr>
          <w:ilvl w:val="0"/>
          <w:numId w:val="35"/>
        </w:numPr>
        <w:spacing w:after="0"/>
      </w:pPr>
      <w:r w:rsidRPr="00FC01A1">
        <w:t>Sıkıca kapatılmış</w:t>
      </w:r>
      <w:r>
        <w:t xml:space="preserve"> şekilde saklanmalıdır.</w:t>
      </w:r>
    </w:p>
    <w:p w14:paraId="5CBF1949" w14:textId="77777777" w:rsidR="00A850AD" w:rsidRDefault="00A850AD" w:rsidP="00A850AD">
      <w:pPr>
        <w:numPr>
          <w:ilvl w:val="0"/>
          <w:numId w:val="35"/>
        </w:numPr>
        <w:spacing w:after="0"/>
      </w:pPr>
      <w:r>
        <w:t>S</w:t>
      </w:r>
      <w:r w:rsidRPr="00FC01A1">
        <w:t>aklama sıcaklığı -20 °C</w:t>
      </w:r>
      <w:r>
        <w:t xml:space="preserve"> olmalıdır.</w:t>
      </w:r>
    </w:p>
    <w:p w14:paraId="2A39F324" w14:textId="77777777" w:rsidR="00A850AD" w:rsidRDefault="00A850AD" w:rsidP="00A850AD">
      <w:pPr>
        <w:numPr>
          <w:ilvl w:val="0"/>
          <w:numId w:val="35"/>
        </w:numPr>
        <w:spacing w:after="0"/>
      </w:pPr>
      <w:r>
        <w:t>Steril ve filtre edilmiş olmalıdır.</w:t>
      </w:r>
    </w:p>
    <w:p w14:paraId="0C317BF5" w14:textId="77777777" w:rsidR="00A850AD" w:rsidRPr="00FC01A1" w:rsidRDefault="00A850AD" w:rsidP="00A850AD">
      <w:pPr>
        <w:numPr>
          <w:ilvl w:val="0"/>
          <w:numId w:val="35"/>
        </w:numPr>
        <w:spacing w:after="0"/>
      </w:pPr>
      <w:r>
        <w:t>H</w:t>
      </w:r>
      <w:r w:rsidRPr="00FC01A1">
        <w:t>ücre kültürü memeli</w:t>
      </w:r>
      <w:r>
        <w:t xml:space="preserve"> ve kök hücre için</w:t>
      </w:r>
      <w:r w:rsidRPr="00FC01A1">
        <w:t xml:space="preserve"> uygun</w:t>
      </w:r>
      <w:r>
        <w:t xml:space="preserve"> olmalıdır.</w:t>
      </w:r>
    </w:p>
    <w:p w14:paraId="616D0B3E" w14:textId="77777777" w:rsidR="00A850AD" w:rsidRPr="00FC01A1" w:rsidRDefault="00A850AD" w:rsidP="00A850AD">
      <w:pPr>
        <w:numPr>
          <w:ilvl w:val="0"/>
          <w:numId w:val="35"/>
        </w:numPr>
        <w:spacing w:after="0"/>
      </w:pPr>
      <w:proofErr w:type="gramStart"/>
      <w:r w:rsidRPr="00FC01A1">
        <w:t>Görünüm : sıvı</w:t>
      </w:r>
      <w:proofErr w:type="gramEnd"/>
    </w:p>
    <w:p w14:paraId="2F552DEE" w14:textId="77777777" w:rsidR="00A850AD" w:rsidRPr="00FC01A1" w:rsidRDefault="00A850AD" w:rsidP="00A850AD">
      <w:pPr>
        <w:numPr>
          <w:ilvl w:val="0"/>
          <w:numId w:val="35"/>
        </w:numPr>
        <w:spacing w:after="0"/>
      </w:pPr>
      <w:proofErr w:type="spellStart"/>
      <w:r w:rsidRPr="00FC01A1">
        <w:t>Alevlenirlik</w:t>
      </w:r>
      <w:proofErr w:type="spellEnd"/>
      <w:r w:rsidRPr="00FC01A1">
        <w:t xml:space="preserve"> (sıvılar) : Bu ürün yanıcı değildir.</w:t>
      </w:r>
    </w:p>
    <w:p w14:paraId="71CFC638" w14:textId="77777777" w:rsidR="00A850AD" w:rsidRPr="00FC01A1" w:rsidRDefault="00A850AD" w:rsidP="00A850AD">
      <w:pPr>
        <w:numPr>
          <w:ilvl w:val="0"/>
          <w:numId w:val="35"/>
        </w:numPr>
        <w:spacing w:after="0"/>
      </w:pPr>
      <w:r w:rsidRPr="00FC01A1">
        <w:t>Katı buz içinde nakledilmelidir.</w:t>
      </w:r>
    </w:p>
    <w:p w14:paraId="02A87C2A" w14:textId="67526B64" w:rsidR="00A850AD" w:rsidRPr="00FC01A1" w:rsidRDefault="00A850AD" w:rsidP="00BF0287">
      <w:pPr>
        <w:pStyle w:val="ListeParagraf"/>
        <w:numPr>
          <w:ilvl w:val="0"/>
          <w:numId w:val="35"/>
        </w:numPr>
        <w:spacing w:after="0"/>
      </w:pPr>
      <w:r>
        <w:t xml:space="preserve">Kodu </w:t>
      </w:r>
      <w:r w:rsidRPr="00FC01A1">
        <w:t>H4522</w:t>
      </w:r>
      <w:r w:rsidRPr="00A850AD">
        <w:rPr>
          <w:b/>
          <w:bCs/>
        </w:rPr>
        <w:t xml:space="preserve"> </w:t>
      </w:r>
      <w:r>
        <w:t xml:space="preserve">olan </w:t>
      </w:r>
      <w:proofErr w:type="spellStart"/>
      <w:r>
        <w:t>Sigma-Aldrich</w:t>
      </w:r>
      <w:proofErr w:type="spellEnd"/>
      <w:r>
        <w:t xml:space="preserve"> ürünüdür.</w:t>
      </w:r>
      <w:bookmarkStart w:id="0" w:name="_GoBack"/>
      <w:bookmarkEnd w:id="0"/>
    </w:p>
    <w:p w14:paraId="1926C129" w14:textId="77777777" w:rsidR="00A850AD" w:rsidRDefault="00A850AD" w:rsidP="00A850AD">
      <w:pPr>
        <w:rPr>
          <w:rFonts w:cstheme="minorHAnsi"/>
          <w:b/>
          <w:sz w:val="32"/>
          <w:szCs w:val="32"/>
        </w:rPr>
      </w:pPr>
    </w:p>
    <w:p w14:paraId="7ECCF764" w14:textId="77777777" w:rsidR="00A850AD" w:rsidRPr="00FC01A1" w:rsidRDefault="00A850AD" w:rsidP="00A850AD">
      <w:pPr>
        <w:jc w:val="center"/>
        <w:rPr>
          <w:rFonts w:cstheme="minorHAnsi"/>
          <w:b/>
          <w:sz w:val="32"/>
          <w:szCs w:val="32"/>
          <w:u w:val="single"/>
        </w:rPr>
      </w:pPr>
      <w:r w:rsidRPr="00FC01A1">
        <w:rPr>
          <w:rFonts w:cstheme="minorHAnsi"/>
          <w:b/>
          <w:sz w:val="32"/>
          <w:szCs w:val="32"/>
          <w:u w:val="single"/>
        </w:rPr>
        <w:t xml:space="preserve">Ayarlanabilir otomatik pipet seti </w:t>
      </w:r>
      <w:r>
        <w:rPr>
          <w:rFonts w:cstheme="minorHAnsi"/>
          <w:b/>
          <w:sz w:val="32"/>
          <w:szCs w:val="32"/>
          <w:u w:val="single"/>
        </w:rPr>
        <w:t>(</w:t>
      </w:r>
      <w:r w:rsidRPr="00FC01A1">
        <w:rPr>
          <w:rFonts w:cstheme="minorHAnsi"/>
          <w:b/>
          <w:sz w:val="32"/>
          <w:szCs w:val="32"/>
          <w:u w:val="single"/>
        </w:rPr>
        <w:t xml:space="preserve">0,5-10 </w:t>
      </w:r>
      <w:proofErr w:type="spellStart"/>
      <w:r w:rsidRPr="00850E7A">
        <w:rPr>
          <w:rFonts w:cstheme="minorHAnsi"/>
          <w:b/>
          <w:sz w:val="32"/>
          <w:szCs w:val="32"/>
          <w:u w:val="single"/>
        </w:rPr>
        <w:t>μL</w:t>
      </w:r>
      <w:proofErr w:type="spellEnd"/>
      <w:r>
        <w:rPr>
          <w:rFonts w:cstheme="minorHAnsi"/>
          <w:b/>
          <w:sz w:val="32"/>
          <w:szCs w:val="32"/>
          <w:u w:val="single"/>
        </w:rPr>
        <w:t xml:space="preserve">, </w:t>
      </w:r>
      <w:r w:rsidRPr="00FC01A1">
        <w:rPr>
          <w:rFonts w:cstheme="minorHAnsi"/>
          <w:b/>
          <w:sz w:val="32"/>
          <w:szCs w:val="32"/>
          <w:u w:val="single"/>
        </w:rPr>
        <w:t xml:space="preserve">10-100 </w:t>
      </w:r>
      <w:proofErr w:type="spellStart"/>
      <w:r w:rsidRPr="00850E7A">
        <w:rPr>
          <w:rFonts w:cstheme="minorHAnsi"/>
          <w:b/>
          <w:sz w:val="32"/>
          <w:szCs w:val="32"/>
          <w:u w:val="single"/>
        </w:rPr>
        <w:t>μL</w:t>
      </w:r>
      <w:proofErr w:type="spellEnd"/>
      <w:r>
        <w:rPr>
          <w:rFonts w:cstheme="minorHAnsi"/>
          <w:b/>
          <w:sz w:val="32"/>
          <w:szCs w:val="32"/>
          <w:u w:val="single"/>
        </w:rPr>
        <w:t xml:space="preserve">, </w:t>
      </w:r>
      <w:r w:rsidRPr="00FC01A1">
        <w:rPr>
          <w:rFonts w:cstheme="minorHAnsi"/>
          <w:b/>
          <w:sz w:val="32"/>
          <w:szCs w:val="32"/>
          <w:u w:val="single"/>
        </w:rPr>
        <w:t>100-1000</w:t>
      </w:r>
      <w:r w:rsidRPr="00850E7A">
        <w:rPr>
          <w:rFonts w:cstheme="minorHAnsi"/>
          <w:b/>
          <w:sz w:val="32"/>
          <w:szCs w:val="32"/>
          <w:u w:val="single"/>
        </w:rPr>
        <w:t>μL</w:t>
      </w:r>
      <w:r w:rsidRPr="00FC01A1">
        <w:rPr>
          <w:rFonts w:cstheme="minorHAnsi"/>
          <w:b/>
          <w:sz w:val="32"/>
          <w:szCs w:val="32"/>
          <w:u w:val="single"/>
        </w:rPr>
        <w:t>)</w:t>
      </w:r>
    </w:p>
    <w:p w14:paraId="183BABB2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Pipetler sürekli piston vuruşlu ve ayarlanabilir hacimli olacaktır.</w:t>
      </w:r>
    </w:p>
    <w:p w14:paraId="44368296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 xml:space="preserve">Pipetler ergonomik </w:t>
      </w:r>
      <w:proofErr w:type="gramStart"/>
      <w:r w:rsidRPr="00850E7A">
        <w:rPr>
          <w:rFonts w:cstheme="minorHAnsi"/>
        </w:rPr>
        <w:t>dizayna</w:t>
      </w:r>
      <w:proofErr w:type="gramEnd"/>
      <w:r w:rsidRPr="00850E7A">
        <w:rPr>
          <w:rFonts w:cstheme="minorHAnsi"/>
        </w:rPr>
        <w:t xml:space="preserve"> sahip olmalı ve tek elle hacim ayarı yapılabilmelidir. Yüzeyi, pipetin</w:t>
      </w:r>
    </w:p>
    <w:p w14:paraId="7A3C93CC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proofErr w:type="gramStart"/>
      <w:r w:rsidRPr="00850E7A">
        <w:rPr>
          <w:rFonts w:cstheme="minorHAnsi"/>
        </w:rPr>
        <w:t>ele</w:t>
      </w:r>
      <w:proofErr w:type="gramEnd"/>
      <w:r w:rsidRPr="00850E7A">
        <w:rPr>
          <w:rFonts w:cstheme="minorHAnsi"/>
        </w:rPr>
        <w:t xml:space="preserve"> tam olarak oturmasını sağlayan tipte olmalıdır.</w:t>
      </w:r>
    </w:p>
    <w:p w14:paraId="00FEFB1D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Pipetler organik çözücü kimyasallara dayanıklı bir materyalden yapılmış olmalıdır.</w:t>
      </w:r>
    </w:p>
    <w:p w14:paraId="50F440B4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 xml:space="preserve">Pipetler aşınmayı engelleyici, sürtünmeye ve kimyasallara dayanıklı, ısıya, asit ve </w:t>
      </w:r>
      <w:proofErr w:type="spellStart"/>
      <w:proofErr w:type="gramStart"/>
      <w:r w:rsidRPr="00850E7A">
        <w:rPr>
          <w:rFonts w:cstheme="minorHAnsi"/>
        </w:rPr>
        <w:t>alkalilere,küflenmeye</w:t>
      </w:r>
      <w:proofErr w:type="spellEnd"/>
      <w:proofErr w:type="gramEnd"/>
      <w:r w:rsidRPr="00850E7A">
        <w:rPr>
          <w:rFonts w:cstheme="minorHAnsi"/>
        </w:rPr>
        <w:t>, renk ağarmasına, ve güneş ışığına dayanıklı organik polimer (</w:t>
      </w:r>
      <w:proofErr w:type="spellStart"/>
      <w:r w:rsidRPr="00850E7A">
        <w:rPr>
          <w:rFonts w:cstheme="minorHAnsi"/>
        </w:rPr>
        <w:t>Fortron</w:t>
      </w:r>
      <w:proofErr w:type="spellEnd"/>
      <w:r w:rsidRPr="00850E7A">
        <w:rPr>
          <w:rFonts w:cstheme="minorHAnsi"/>
        </w:rPr>
        <w:t>) pistona sahip olmalıdır. Bu organik piston sayesinde pipetler hafif olmalı, uzun süreli çalışmalarda rahatsızlık vermeyecek yapıda olmalıdır.</w:t>
      </w:r>
    </w:p>
    <w:p w14:paraId="456329EF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İki kademeli kontrol butonuna sahip olacak pipetlerde;</w:t>
      </w:r>
    </w:p>
    <w:p w14:paraId="084C9463" w14:textId="77777777" w:rsidR="00A850AD" w:rsidRPr="00850E7A" w:rsidRDefault="00A850AD" w:rsidP="00A850AD">
      <w:pPr>
        <w:pStyle w:val="ListeParagraf"/>
        <w:numPr>
          <w:ilvl w:val="1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Konumda istenilen hacimde sıvı çekilmeli veya dağıtılmalı</w:t>
      </w:r>
    </w:p>
    <w:p w14:paraId="7CE55647" w14:textId="77777777" w:rsidR="00A850AD" w:rsidRPr="00850E7A" w:rsidRDefault="00A850AD" w:rsidP="00A850AD">
      <w:pPr>
        <w:pStyle w:val="ListeParagraf"/>
        <w:numPr>
          <w:ilvl w:val="1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Konumda uçta kalan sıvı tamamı ile boşaltılmalıdır.</w:t>
      </w:r>
    </w:p>
    <w:p w14:paraId="052BEA77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Pipetlerde istenilen miktar, hacim halkasının çevrilmesi ile ayarlanmalı ve yukarıdan aşağıya doğru okunan hacim göstergesi 4 haneli, büyütme mercekli olmalı ve özellikle pipetleme sırasında görülebilmelidir.</w:t>
      </w:r>
    </w:p>
    <w:p w14:paraId="00CE96B3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Pipetlerin kontrol butonu kullanılacak maksimum hacmi ve ucu belirtecek renklerde olmalıdır.</w:t>
      </w:r>
    </w:p>
    <w:p w14:paraId="1077FEBD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Pipetlerde sıvı boşaltıldıktan sonra ayrı bir buton ile uç atımı sağlanmalıdır.</w:t>
      </w:r>
    </w:p>
    <w:p w14:paraId="6674447E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 xml:space="preserve">Pipetler kalibre edilebilir ve tamamı veya istenirse alt kısmı </w:t>
      </w:r>
      <w:proofErr w:type="spellStart"/>
      <w:r w:rsidRPr="00850E7A">
        <w:rPr>
          <w:rFonts w:cstheme="minorHAnsi"/>
        </w:rPr>
        <w:t>otoklavlanabilir</w:t>
      </w:r>
      <w:proofErr w:type="spellEnd"/>
      <w:r w:rsidRPr="00850E7A">
        <w:rPr>
          <w:rFonts w:cstheme="minorHAnsi"/>
        </w:rPr>
        <w:t xml:space="preserve"> (20 dakika 121°C'de) olmalıdır.</w:t>
      </w:r>
    </w:p>
    <w:p w14:paraId="15748515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Pipet setinde bulunan tüm pipetler fabrika son kontrol sertifikaları ile birlikte verilmelidir.</w:t>
      </w:r>
    </w:p>
    <w:p w14:paraId="3222369E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 xml:space="preserve">Pipetlerin sağlam bir </w:t>
      </w:r>
      <w:proofErr w:type="gramStart"/>
      <w:r w:rsidRPr="00850E7A">
        <w:rPr>
          <w:rFonts w:cstheme="minorHAnsi"/>
        </w:rPr>
        <w:t>kalibrasyon</w:t>
      </w:r>
      <w:proofErr w:type="gramEnd"/>
      <w:r w:rsidRPr="00850E7A">
        <w:rPr>
          <w:rFonts w:cstheme="minorHAnsi"/>
        </w:rPr>
        <w:t xml:space="preserve"> </w:t>
      </w:r>
      <w:proofErr w:type="spellStart"/>
      <w:r w:rsidRPr="00850E7A">
        <w:rPr>
          <w:rFonts w:cstheme="minorHAnsi"/>
        </w:rPr>
        <w:t>mühürü</w:t>
      </w:r>
      <w:proofErr w:type="spellEnd"/>
      <w:r w:rsidRPr="00850E7A">
        <w:rPr>
          <w:rFonts w:cstheme="minorHAnsi"/>
        </w:rPr>
        <w:t xml:space="preserve"> olmalı, fabrika kalibrasyonları değiştirildiğinde anlaşılabilmesi için farklı renkteki yedek kalibrasyon </w:t>
      </w:r>
      <w:proofErr w:type="spellStart"/>
      <w:r w:rsidRPr="00850E7A">
        <w:rPr>
          <w:rFonts w:cstheme="minorHAnsi"/>
        </w:rPr>
        <w:t>mühürü</w:t>
      </w:r>
      <w:proofErr w:type="spellEnd"/>
      <w:r w:rsidRPr="00850E7A">
        <w:rPr>
          <w:rFonts w:cstheme="minorHAnsi"/>
        </w:rPr>
        <w:t xml:space="preserve"> pipetle birlikte verilmelidir.</w:t>
      </w:r>
    </w:p>
    <w:p w14:paraId="659629E2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proofErr w:type="gramStart"/>
      <w:r w:rsidRPr="00850E7A">
        <w:rPr>
          <w:rFonts w:cstheme="minorHAnsi"/>
        </w:rPr>
        <w:t>Pipetler  0</w:t>
      </w:r>
      <w:proofErr w:type="gramEnd"/>
      <w:r w:rsidRPr="00850E7A">
        <w:rPr>
          <w:rFonts w:cstheme="minorHAnsi"/>
        </w:rPr>
        <w:t xml:space="preserve">.5-10 </w:t>
      </w:r>
      <w:proofErr w:type="spellStart"/>
      <w:r w:rsidRPr="00850E7A">
        <w:rPr>
          <w:rFonts w:cstheme="minorHAnsi"/>
        </w:rPr>
        <w:t>μL</w:t>
      </w:r>
      <w:proofErr w:type="spellEnd"/>
      <w:r w:rsidRPr="00850E7A">
        <w:rPr>
          <w:rFonts w:cstheme="minorHAnsi"/>
        </w:rPr>
        <w:t xml:space="preserve"> / 10-100 µL / 100-1000 µL hacimden oluşmalıdır.</w:t>
      </w:r>
    </w:p>
    <w:p w14:paraId="4CD19ED0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 xml:space="preserve">Pipet üzerinde, değişik yoğunluklardaki sıvılar için ayar yapma </w:t>
      </w:r>
      <w:proofErr w:type="gramStart"/>
      <w:r w:rsidRPr="00850E7A">
        <w:rPr>
          <w:rFonts w:cstheme="minorHAnsi"/>
        </w:rPr>
        <w:t>imkanı</w:t>
      </w:r>
      <w:proofErr w:type="gramEnd"/>
      <w:r w:rsidRPr="00850E7A">
        <w:rPr>
          <w:rFonts w:cstheme="minorHAnsi"/>
        </w:rPr>
        <w:t xml:space="preserve"> veren bir ayar açıklığı ve yapılan ayarı takip edebilecek bir gösterge olmalıdır. Daha sonra yine fabrika ayarlarına döndürülebilmelidir. Bu işlem yapıldıktan sonra pipet </w:t>
      </w:r>
      <w:proofErr w:type="gramStart"/>
      <w:r w:rsidRPr="00850E7A">
        <w:rPr>
          <w:rFonts w:cstheme="minorHAnsi"/>
        </w:rPr>
        <w:t>kalibrasyona</w:t>
      </w:r>
      <w:proofErr w:type="gramEnd"/>
      <w:r w:rsidRPr="00850E7A">
        <w:rPr>
          <w:rFonts w:cstheme="minorHAnsi"/>
        </w:rPr>
        <w:t xml:space="preserve"> gerek duymamalıdır.</w:t>
      </w:r>
    </w:p>
    <w:p w14:paraId="20C677FE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>Geliştirilmiş ergonomisi pipet ucunu rahatça kavramasını sağlayan yaylı uç tutucusuna sahip olmalıdır. (5 ve 10ml hariç)</w:t>
      </w:r>
    </w:p>
    <w:p w14:paraId="78F60A5C" w14:textId="77777777" w:rsidR="00A850AD" w:rsidRPr="00850E7A" w:rsidRDefault="00A850AD" w:rsidP="00A850AD">
      <w:pPr>
        <w:pStyle w:val="ListeParagraf"/>
        <w:numPr>
          <w:ilvl w:val="0"/>
          <w:numId w:val="36"/>
        </w:numPr>
        <w:spacing w:line="240" w:lineRule="auto"/>
        <w:rPr>
          <w:rFonts w:cstheme="minorHAnsi"/>
        </w:rPr>
      </w:pPr>
      <w:r w:rsidRPr="00850E7A">
        <w:rPr>
          <w:rFonts w:cstheme="minorHAnsi"/>
        </w:rPr>
        <w:t xml:space="preserve">Pipetleri sağlayan firma, kendi bünyesinde kurulu olan bilgisayar destekli </w:t>
      </w:r>
      <w:proofErr w:type="spellStart"/>
      <w:r w:rsidRPr="00850E7A">
        <w:rPr>
          <w:rFonts w:cstheme="minorHAnsi"/>
        </w:rPr>
        <w:t>validasyon</w:t>
      </w:r>
      <w:proofErr w:type="spellEnd"/>
      <w:r w:rsidRPr="00850E7A">
        <w:rPr>
          <w:rFonts w:cstheme="minorHAnsi"/>
        </w:rPr>
        <w:t xml:space="preserve"> laboratuvarında, ihtiyaç duyulduğunda, garanti süresi içinde ücretsiz, garanti bitiminde ücreti karşılığı bilgisayar çıktılı ölçüm raporu sağlayabilmelidir.</w:t>
      </w:r>
    </w:p>
    <w:p w14:paraId="11F86961" w14:textId="77777777" w:rsidR="00A850AD" w:rsidRPr="00850E7A" w:rsidRDefault="00A850AD" w:rsidP="00A850AD">
      <w:pPr>
        <w:pStyle w:val="ListeParagraf"/>
        <w:numPr>
          <w:ilvl w:val="0"/>
          <w:numId w:val="36"/>
        </w:numPr>
        <w:rPr>
          <w:rFonts w:cstheme="minorHAnsi"/>
        </w:rPr>
      </w:pPr>
      <w:r w:rsidRPr="00850E7A">
        <w:rPr>
          <w:rFonts w:cstheme="minorHAnsi"/>
        </w:rPr>
        <w:t>Pipetleri sağlayan firma, bakım-onarım hizmetini, üretici firmadan eğitim almış teknik personel ile vermeli, bu eğitim orijinal sertifika ile belgelendirilmelidir.</w:t>
      </w:r>
    </w:p>
    <w:p w14:paraId="01EF6EC1" w14:textId="77777777" w:rsidR="00A850AD" w:rsidRPr="00850E7A" w:rsidRDefault="00A850AD" w:rsidP="00A850AD">
      <w:pPr>
        <w:pStyle w:val="ListeParagraf"/>
        <w:numPr>
          <w:ilvl w:val="0"/>
          <w:numId w:val="36"/>
        </w:numPr>
        <w:rPr>
          <w:rFonts w:cstheme="minorHAnsi"/>
        </w:rPr>
      </w:pPr>
      <w:r w:rsidRPr="00850E7A">
        <w:rPr>
          <w:rFonts w:cstheme="minorHAnsi"/>
        </w:rPr>
        <w:t xml:space="preserve">Firmalar, teklif ettikleri cihazın özellikleri hususunda orijinal katalogları üzerinde "Teknik Şartnameye Madde Madde" cevap vereceklerdir, verdikleri cevaplar orijinal katalogları veya </w:t>
      </w:r>
      <w:r w:rsidRPr="00850E7A">
        <w:rPr>
          <w:rFonts w:cstheme="minorHAnsi"/>
        </w:rPr>
        <w:lastRenderedPageBreak/>
        <w:t>kullanım talimatları üzerinde görünmeyen firmaların verdikleri teklifler değerlendirmeye alınmayacaktır.</w:t>
      </w:r>
    </w:p>
    <w:p w14:paraId="5978A4A6" w14:textId="77777777" w:rsidR="00A850AD" w:rsidRPr="00850E7A" w:rsidRDefault="00A850AD" w:rsidP="00A850AD">
      <w:pPr>
        <w:pStyle w:val="ListeParagraf"/>
        <w:numPr>
          <w:ilvl w:val="0"/>
          <w:numId w:val="36"/>
        </w:numPr>
        <w:rPr>
          <w:rFonts w:cstheme="minorHAnsi"/>
        </w:rPr>
      </w:pPr>
      <w:r w:rsidRPr="00850E7A">
        <w:rPr>
          <w:rFonts w:cstheme="minorHAnsi"/>
        </w:rPr>
        <w:t>Pipetler fabrikasyon hatalarına karşı 2 yıl garantili olmalıdır.</w:t>
      </w:r>
    </w:p>
    <w:p w14:paraId="0451598A" w14:textId="77777777" w:rsidR="00A850AD" w:rsidRPr="00850E7A" w:rsidRDefault="00A850AD" w:rsidP="00A850AD">
      <w:pPr>
        <w:pStyle w:val="ListeParagraf"/>
        <w:numPr>
          <w:ilvl w:val="0"/>
          <w:numId w:val="36"/>
        </w:numPr>
        <w:rPr>
          <w:rFonts w:cstheme="minorHAnsi"/>
        </w:rPr>
      </w:pPr>
      <w:proofErr w:type="spellStart"/>
      <w:r w:rsidRPr="00850E7A">
        <w:rPr>
          <w:rFonts w:cstheme="minorHAnsi"/>
        </w:rPr>
        <w:t>Mikropipetlere</w:t>
      </w:r>
      <w:proofErr w:type="spellEnd"/>
      <w:r w:rsidRPr="00850E7A">
        <w:rPr>
          <w:rFonts w:cstheme="minorHAnsi"/>
        </w:rPr>
        <w:t xml:space="preserve"> uygun ( 0,5-10 µL için 1 paket/1000 </w:t>
      </w:r>
      <w:proofErr w:type="gramStart"/>
      <w:r w:rsidRPr="00850E7A">
        <w:rPr>
          <w:rFonts w:cstheme="minorHAnsi"/>
        </w:rPr>
        <w:t>adet , 10</w:t>
      </w:r>
      <w:proofErr w:type="gramEnd"/>
      <w:r w:rsidRPr="00850E7A">
        <w:rPr>
          <w:rFonts w:cstheme="minorHAnsi"/>
        </w:rPr>
        <w:t>-100 µL için 1 paket 1000 adet , 100-1000 µL için 1 paket )  pipet ucu verilmelidir.</w:t>
      </w:r>
    </w:p>
    <w:p w14:paraId="3FE4B676" w14:textId="77777777" w:rsidR="00A850AD" w:rsidRPr="00850E7A" w:rsidRDefault="00A850AD" w:rsidP="00A850AD">
      <w:pPr>
        <w:pStyle w:val="ListeParagraf"/>
        <w:numPr>
          <w:ilvl w:val="0"/>
          <w:numId w:val="36"/>
        </w:numPr>
        <w:rPr>
          <w:rFonts w:cstheme="minorHAnsi"/>
        </w:rPr>
      </w:pPr>
      <w:r w:rsidRPr="00850E7A">
        <w:rPr>
          <w:rFonts w:cstheme="minorHAnsi"/>
        </w:rPr>
        <w:t xml:space="preserve">Pipetler yılda iki kez </w:t>
      </w:r>
      <w:proofErr w:type="gramStart"/>
      <w:r w:rsidRPr="00850E7A">
        <w:rPr>
          <w:rFonts w:cstheme="minorHAnsi"/>
        </w:rPr>
        <w:t>kalibrasyonu</w:t>
      </w:r>
      <w:proofErr w:type="gramEnd"/>
      <w:r w:rsidRPr="00850E7A">
        <w:rPr>
          <w:rFonts w:cstheme="minorHAnsi"/>
        </w:rPr>
        <w:t xml:space="preserve"> yapılmalıdır.</w:t>
      </w:r>
    </w:p>
    <w:p w14:paraId="620E226D" w14:textId="7A26C960" w:rsidR="002F6E22" w:rsidRDefault="002F6E22" w:rsidP="00F234BB">
      <w:pPr>
        <w:rPr>
          <w:rStyle w:val="jss2163"/>
          <w:rFonts w:cstheme="minorHAnsi"/>
          <w:sz w:val="18"/>
          <w:szCs w:val="18"/>
        </w:rPr>
      </w:pPr>
    </w:p>
    <w:sectPr w:rsidR="002F6E22" w:rsidSect="00C2705F">
      <w:pgSz w:w="11906" w:h="16838"/>
      <w:pgMar w:top="568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33CE3"/>
    <w:multiLevelType w:val="hybridMultilevel"/>
    <w:tmpl w:val="65F026B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127823"/>
    <w:multiLevelType w:val="hybridMultilevel"/>
    <w:tmpl w:val="8A2EA1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97446"/>
    <w:multiLevelType w:val="hybridMultilevel"/>
    <w:tmpl w:val="D208F9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A15603"/>
    <w:multiLevelType w:val="hybridMultilevel"/>
    <w:tmpl w:val="6AE2DF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C6591E"/>
    <w:multiLevelType w:val="hybridMultilevel"/>
    <w:tmpl w:val="44FAA0AC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8858A8"/>
    <w:multiLevelType w:val="hybridMultilevel"/>
    <w:tmpl w:val="3EACC3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E53C3F"/>
    <w:multiLevelType w:val="hybridMultilevel"/>
    <w:tmpl w:val="D38EAEDE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01827"/>
    <w:multiLevelType w:val="hybridMultilevel"/>
    <w:tmpl w:val="AA16BEE2"/>
    <w:lvl w:ilvl="0" w:tplc="35EE46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65B9A"/>
    <w:multiLevelType w:val="hybridMultilevel"/>
    <w:tmpl w:val="2B0A8488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A6134"/>
    <w:multiLevelType w:val="hybridMultilevel"/>
    <w:tmpl w:val="EF9CF340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62527"/>
    <w:multiLevelType w:val="hybridMultilevel"/>
    <w:tmpl w:val="B65EC2AA"/>
    <w:lvl w:ilvl="0" w:tplc="B414EF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E56B1"/>
    <w:multiLevelType w:val="hybridMultilevel"/>
    <w:tmpl w:val="211C7C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773B15"/>
    <w:multiLevelType w:val="hybridMultilevel"/>
    <w:tmpl w:val="A29E3A60"/>
    <w:lvl w:ilvl="0" w:tplc="041F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B951FD4"/>
    <w:multiLevelType w:val="hybridMultilevel"/>
    <w:tmpl w:val="39D8A4B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374D5C"/>
    <w:multiLevelType w:val="hybridMultilevel"/>
    <w:tmpl w:val="38BE4BA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CC28DD"/>
    <w:multiLevelType w:val="hybridMultilevel"/>
    <w:tmpl w:val="C06A361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501997"/>
    <w:multiLevelType w:val="hybridMultilevel"/>
    <w:tmpl w:val="F15E41FE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F247F50"/>
    <w:multiLevelType w:val="hybridMultilevel"/>
    <w:tmpl w:val="8F10DFAA"/>
    <w:lvl w:ilvl="0" w:tplc="39F4B4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D85A4B"/>
    <w:multiLevelType w:val="hybridMultilevel"/>
    <w:tmpl w:val="1A86FFDC"/>
    <w:lvl w:ilvl="0" w:tplc="FAB212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040B3F"/>
    <w:multiLevelType w:val="hybridMultilevel"/>
    <w:tmpl w:val="4126B5C6"/>
    <w:lvl w:ilvl="0" w:tplc="041F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 w15:restartNumberingAfterBreak="0">
    <w:nsid w:val="448A2416"/>
    <w:multiLevelType w:val="hybridMultilevel"/>
    <w:tmpl w:val="337EF8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700916"/>
    <w:multiLevelType w:val="hybridMultilevel"/>
    <w:tmpl w:val="80327428"/>
    <w:lvl w:ilvl="0" w:tplc="041F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2" w15:restartNumberingAfterBreak="0">
    <w:nsid w:val="4A8A4643"/>
    <w:multiLevelType w:val="hybridMultilevel"/>
    <w:tmpl w:val="D38EAEDE"/>
    <w:lvl w:ilvl="0" w:tplc="FFFFFFFF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8839E2"/>
    <w:multiLevelType w:val="hybridMultilevel"/>
    <w:tmpl w:val="2B0266B8"/>
    <w:lvl w:ilvl="0" w:tplc="78F26C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156B0C"/>
    <w:multiLevelType w:val="hybridMultilevel"/>
    <w:tmpl w:val="2490237E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0A91834"/>
    <w:multiLevelType w:val="hybridMultilevel"/>
    <w:tmpl w:val="D38EAEDE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1939CA"/>
    <w:multiLevelType w:val="hybridMultilevel"/>
    <w:tmpl w:val="38B86B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B46EE4"/>
    <w:multiLevelType w:val="hybridMultilevel"/>
    <w:tmpl w:val="02826DC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9736AC0"/>
    <w:multiLevelType w:val="hybridMultilevel"/>
    <w:tmpl w:val="2E80549C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656335"/>
    <w:multiLevelType w:val="hybridMultilevel"/>
    <w:tmpl w:val="5C7A327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FDE240F"/>
    <w:multiLevelType w:val="hybridMultilevel"/>
    <w:tmpl w:val="E210343A"/>
    <w:lvl w:ilvl="0" w:tplc="FB4637A4">
      <w:start w:val="1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6709239F"/>
    <w:multiLevelType w:val="hybridMultilevel"/>
    <w:tmpl w:val="D38EAEDE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FF4E11"/>
    <w:multiLevelType w:val="hybridMultilevel"/>
    <w:tmpl w:val="4F70D868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B222BBE"/>
    <w:multiLevelType w:val="hybridMultilevel"/>
    <w:tmpl w:val="475AD6E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255B4E"/>
    <w:multiLevelType w:val="hybridMultilevel"/>
    <w:tmpl w:val="A552C974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5" w15:restartNumberingAfterBreak="0">
    <w:nsid w:val="7CCA1647"/>
    <w:multiLevelType w:val="hybridMultilevel"/>
    <w:tmpl w:val="5170C48C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23"/>
  </w:num>
  <w:num w:numId="4">
    <w:abstractNumId w:val="17"/>
  </w:num>
  <w:num w:numId="5">
    <w:abstractNumId w:val="30"/>
  </w:num>
  <w:num w:numId="6">
    <w:abstractNumId w:val="18"/>
  </w:num>
  <w:num w:numId="7">
    <w:abstractNumId w:val="6"/>
  </w:num>
  <w:num w:numId="8">
    <w:abstractNumId w:val="31"/>
  </w:num>
  <w:num w:numId="9">
    <w:abstractNumId w:val="25"/>
  </w:num>
  <w:num w:numId="10">
    <w:abstractNumId w:val="8"/>
  </w:num>
  <w:num w:numId="11">
    <w:abstractNumId w:val="35"/>
  </w:num>
  <w:num w:numId="12">
    <w:abstractNumId w:val="9"/>
  </w:num>
  <w:num w:numId="13">
    <w:abstractNumId w:val="28"/>
  </w:num>
  <w:num w:numId="14">
    <w:abstractNumId w:val="27"/>
  </w:num>
  <w:num w:numId="15">
    <w:abstractNumId w:val="22"/>
  </w:num>
  <w:num w:numId="16">
    <w:abstractNumId w:val="4"/>
  </w:num>
  <w:num w:numId="17">
    <w:abstractNumId w:val="1"/>
  </w:num>
  <w:num w:numId="18">
    <w:abstractNumId w:val="26"/>
  </w:num>
  <w:num w:numId="19">
    <w:abstractNumId w:val="13"/>
  </w:num>
  <w:num w:numId="20">
    <w:abstractNumId w:val="12"/>
  </w:num>
  <w:num w:numId="21">
    <w:abstractNumId w:val="3"/>
  </w:num>
  <w:num w:numId="22">
    <w:abstractNumId w:val="14"/>
  </w:num>
  <w:num w:numId="23">
    <w:abstractNumId w:val="33"/>
  </w:num>
  <w:num w:numId="24">
    <w:abstractNumId w:val="2"/>
  </w:num>
  <w:num w:numId="25">
    <w:abstractNumId w:val="15"/>
  </w:num>
  <w:num w:numId="26">
    <w:abstractNumId w:val="32"/>
  </w:num>
  <w:num w:numId="27">
    <w:abstractNumId w:val="0"/>
  </w:num>
  <w:num w:numId="28">
    <w:abstractNumId w:val="29"/>
  </w:num>
  <w:num w:numId="29">
    <w:abstractNumId w:val="24"/>
  </w:num>
  <w:num w:numId="30">
    <w:abstractNumId w:val="16"/>
  </w:num>
  <w:num w:numId="31">
    <w:abstractNumId w:val="5"/>
  </w:num>
  <w:num w:numId="32">
    <w:abstractNumId w:val="34"/>
  </w:num>
  <w:num w:numId="33">
    <w:abstractNumId w:val="21"/>
  </w:num>
  <w:num w:numId="34">
    <w:abstractNumId w:val="19"/>
  </w:num>
  <w:num w:numId="35">
    <w:abstractNumId w:val="20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3EA"/>
    <w:rsid w:val="00027DDE"/>
    <w:rsid w:val="00090DAD"/>
    <w:rsid w:val="000A0583"/>
    <w:rsid w:val="000B57AA"/>
    <w:rsid w:val="00157F76"/>
    <w:rsid w:val="001B65CA"/>
    <w:rsid w:val="001F178F"/>
    <w:rsid w:val="0026272C"/>
    <w:rsid w:val="002947A4"/>
    <w:rsid w:val="002A0255"/>
    <w:rsid w:val="002C474A"/>
    <w:rsid w:val="002F6E22"/>
    <w:rsid w:val="00333AFA"/>
    <w:rsid w:val="0036314B"/>
    <w:rsid w:val="003927F0"/>
    <w:rsid w:val="003E7244"/>
    <w:rsid w:val="005306F6"/>
    <w:rsid w:val="00586205"/>
    <w:rsid w:val="005C63EA"/>
    <w:rsid w:val="005D6F99"/>
    <w:rsid w:val="00660149"/>
    <w:rsid w:val="006A2E68"/>
    <w:rsid w:val="006F2027"/>
    <w:rsid w:val="00762147"/>
    <w:rsid w:val="008076E6"/>
    <w:rsid w:val="0087235E"/>
    <w:rsid w:val="00897FD1"/>
    <w:rsid w:val="008F24A3"/>
    <w:rsid w:val="0094137A"/>
    <w:rsid w:val="009933E3"/>
    <w:rsid w:val="00A05905"/>
    <w:rsid w:val="00A850AD"/>
    <w:rsid w:val="00A9095A"/>
    <w:rsid w:val="00AB4AF9"/>
    <w:rsid w:val="00AE62E2"/>
    <w:rsid w:val="00B02865"/>
    <w:rsid w:val="00B66FF2"/>
    <w:rsid w:val="00C2705F"/>
    <w:rsid w:val="00E217C5"/>
    <w:rsid w:val="00F2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23DBC9"/>
  <w15:docId w15:val="{874BA24A-90BD-467E-B2CD-0A4B16415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5C63E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AE62E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5C63E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C63EA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5C63E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jss1023">
    <w:name w:val="jss1023"/>
    <w:basedOn w:val="VarsaylanParagrafYazTipi"/>
    <w:rsid w:val="005C63EA"/>
  </w:style>
  <w:style w:type="character" w:customStyle="1" w:styleId="Balk3Char">
    <w:name w:val="Başlık 3 Char"/>
    <w:basedOn w:val="VarsaylanParagrafYazTipi"/>
    <w:link w:val="Balk3"/>
    <w:uiPriority w:val="9"/>
    <w:semiHidden/>
    <w:rsid w:val="005C63E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muitypography-root">
    <w:name w:val="muitypography-root"/>
    <w:basedOn w:val="Normal"/>
    <w:rsid w:val="005C63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jss1253">
    <w:name w:val="jss1253"/>
    <w:basedOn w:val="VarsaylanParagrafYazTipi"/>
    <w:rsid w:val="005C63EA"/>
  </w:style>
  <w:style w:type="paragraph" w:styleId="BalonMetni">
    <w:name w:val="Balloon Text"/>
    <w:basedOn w:val="Normal"/>
    <w:link w:val="BalonMetniChar"/>
    <w:uiPriority w:val="99"/>
    <w:semiHidden/>
    <w:unhideWhenUsed/>
    <w:rsid w:val="005C63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5C63EA"/>
    <w:rPr>
      <w:rFonts w:ascii="Tahoma" w:hAnsi="Tahoma" w:cs="Tahoma"/>
      <w:sz w:val="16"/>
      <w:szCs w:val="16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AE62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jss278">
    <w:name w:val="jss278"/>
    <w:basedOn w:val="VarsaylanParagrafYazTipi"/>
    <w:rsid w:val="00E217C5"/>
  </w:style>
  <w:style w:type="character" w:customStyle="1" w:styleId="jss1310">
    <w:name w:val="jss1310"/>
    <w:basedOn w:val="VarsaylanParagrafYazTipi"/>
    <w:rsid w:val="00333AFA"/>
  </w:style>
  <w:style w:type="character" w:customStyle="1" w:styleId="jss2163">
    <w:name w:val="jss2163"/>
    <w:basedOn w:val="VarsaylanParagrafYazTipi"/>
    <w:rsid w:val="000A0583"/>
  </w:style>
  <w:style w:type="character" w:customStyle="1" w:styleId="jss3052">
    <w:name w:val="jss3052"/>
    <w:basedOn w:val="VarsaylanParagrafYazTipi"/>
    <w:rsid w:val="005D6F99"/>
  </w:style>
  <w:style w:type="character" w:styleId="Kpr">
    <w:name w:val="Hyperlink"/>
    <w:basedOn w:val="VarsaylanParagrafYazTipi"/>
    <w:uiPriority w:val="99"/>
    <w:unhideWhenUsed/>
    <w:rsid w:val="006A2E68"/>
    <w:rPr>
      <w:color w:val="0563C1"/>
      <w:u w:val="singl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897FD1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A850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63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5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89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5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0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98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3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59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8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41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84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9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3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9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48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35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8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13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96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1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8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63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5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60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25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03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1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2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2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1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1520</Words>
  <Characters>8669</Characters>
  <Application>Microsoft Office Word</Application>
  <DocSecurity>0</DocSecurity>
  <Lines>72</Lines>
  <Paragraphs>20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Cengiz Ölmez</dc:creator>
  <cp:lastModifiedBy>Sacide</cp:lastModifiedBy>
  <cp:revision>1</cp:revision>
  <dcterms:created xsi:type="dcterms:W3CDTF">2025-03-21T12:21:00Z</dcterms:created>
  <dcterms:modified xsi:type="dcterms:W3CDTF">2025-05-07T08:35:00Z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a1362d34982f49d99af565d028c1734d2f9036a7cfa7034acc7917645a3fa063</vt:lpwstr>
  </property>
</Properties>
</file>